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A3B4E" w14:textId="77777777" w:rsidR="00F339AD" w:rsidRPr="00372705" w:rsidRDefault="00F339AD" w:rsidP="00F339AD">
      <w:pPr>
        <w:spacing w:before="120"/>
        <w:jc w:val="right"/>
        <w:rPr>
          <w:rFonts w:cs="Times New Roman"/>
          <w:b/>
          <w:sz w:val="22"/>
        </w:rPr>
      </w:pPr>
      <w:bookmarkStart w:id="0" w:name="chuong_pl_3"/>
      <w:r w:rsidRPr="00372705">
        <w:rPr>
          <w:rFonts w:cs="Times New Roman"/>
          <w:b/>
          <w:sz w:val="22"/>
        </w:rPr>
        <w:t>Mẫu số 01</w:t>
      </w:r>
      <w:bookmarkEnd w:id="0"/>
    </w:p>
    <w:tbl>
      <w:tblPr>
        <w:tblW w:w="8080" w:type="dxa"/>
        <w:tblLook w:val="01E0" w:firstRow="1" w:lastRow="1" w:firstColumn="1" w:lastColumn="1" w:noHBand="0" w:noVBand="0"/>
      </w:tblPr>
      <w:tblGrid>
        <w:gridCol w:w="8080"/>
      </w:tblGrid>
      <w:tr w:rsidR="007F358E" w:rsidRPr="00372705" w14:paraId="43CB5195" w14:textId="77777777" w:rsidTr="00AE1124">
        <w:tc>
          <w:tcPr>
            <w:tcW w:w="8080" w:type="dxa"/>
            <w:shd w:val="clear" w:color="auto" w:fill="auto"/>
          </w:tcPr>
          <w:p w14:paraId="5771CCD1" w14:textId="77777777" w:rsidR="00AE1124" w:rsidRPr="00372705" w:rsidRDefault="00404DBC" w:rsidP="00404DBC">
            <w:pPr>
              <w:spacing w:before="120"/>
              <w:ind w:right="-108"/>
              <w:jc w:val="center"/>
              <w:rPr>
                <w:rFonts w:cs="Times New Roman"/>
                <w:sz w:val="26"/>
                <w:szCs w:val="26"/>
              </w:rPr>
            </w:pPr>
            <w:r w:rsidRPr="00372705">
              <w:rPr>
                <w:rFonts w:cs="Times New Roman"/>
                <w:b/>
                <w:noProof/>
                <w:sz w:val="26"/>
                <w:szCs w:val="26"/>
              </w:rPr>
              <mc:AlternateContent>
                <mc:Choice Requires="wps">
                  <w:drawing>
                    <wp:anchor distT="0" distB="0" distL="114300" distR="114300" simplePos="0" relativeHeight="251888640" behindDoc="0" locked="0" layoutInCell="1" allowOverlap="1" wp14:anchorId="7ABA5DD3" wp14:editId="5AAE5665">
                      <wp:simplePos x="0" y="0"/>
                      <wp:positionH relativeFrom="column">
                        <wp:posOffset>2075815</wp:posOffset>
                      </wp:positionH>
                      <wp:positionV relativeFrom="paragraph">
                        <wp:posOffset>571500</wp:posOffset>
                      </wp:positionV>
                      <wp:extent cx="838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838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0AE724AC" id="Straight Connector 7" o:spid="_x0000_s1026" style="position:absolute;z-index:251888640;visibility:visible;mso-wrap-style:square;mso-wrap-distance-left:9pt;mso-wrap-distance-top:0;mso-wrap-distance-right:9pt;mso-wrap-distance-bottom:0;mso-position-horizontal:absolute;mso-position-horizontal-relative:text;mso-position-vertical:absolute;mso-position-vertical-relative:text" from="163.45pt,45pt" to="229.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" strokecolor="black [3213]" strokeweight=".5pt">
                      <v:stroke joinstyle="miter"/>
                    </v:line>
                  </w:pict>
                </mc:Fallback>
              </mc:AlternateContent>
            </w:r>
            <w:r w:rsidR="00AE1124" w:rsidRPr="00372705">
              <w:rPr>
                <w:rFonts w:cs="Times New Roman"/>
                <w:b/>
                <w:sz w:val="26"/>
                <w:szCs w:val="26"/>
              </w:rPr>
              <w:t>CỘNG HÒA XÃ HỘI CHỦ NGHĨA VIỆT NAM</w:t>
            </w:r>
            <w:r w:rsidR="00AE1124" w:rsidRPr="00372705">
              <w:rPr>
                <w:rFonts w:cs="Times New Roman"/>
                <w:b/>
                <w:sz w:val="26"/>
                <w:szCs w:val="26"/>
              </w:rPr>
              <w:br/>
              <w:t xml:space="preserve">Độc lập - Tự do - Hạnh phúc </w:t>
            </w:r>
            <w:r w:rsidR="00AE1124" w:rsidRPr="00372705">
              <w:rPr>
                <w:rFonts w:cs="Times New Roman"/>
                <w:b/>
                <w:sz w:val="26"/>
                <w:szCs w:val="26"/>
              </w:rPr>
              <w:br/>
            </w:r>
          </w:p>
        </w:tc>
      </w:tr>
    </w:tbl>
    <w:p w14:paraId="6A058AEE" w14:textId="2C3BAA29" w:rsidR="00F339AD" w:rsidRPr="00372705" w:rsidRDefault="00F339AD" w:rsidP="00F339AD">
      <w:pPr>
        <w:spacing w:before="120"/>
        <w:rPr>
          <w:rFonts w:cs="Times New Roman"/>
          <w:sz w:val="26"/>
          <w:szCs w:val="26"/>
        </w:rPr>
      </w:pPr>
    </w:p>
    <w:tbl>
      <w:tblPr>
        <w:tblW w:w="5238" w:type="pct"/>
        <w:tblInd w:w="-426" w:type="dxa"/>
        <w:tblCellMar>
          <w:left w:w="0" w:type="dxa"/>
          <w:right w:w="0" w:type="dxa"/>
        </w:tblCellMar>
        <w:tblLook w:val="01E0" w:firstRow="1" w:lastRow="1" w:firstColumn="1" w:lastColumn="1" w:noHBand="0" w:noVBand="0"/>
      </w:tblPr>
      <w:tblGrid>
        <w:gridCol w:w="1184"/>
        <w:gridCol w:w="6902"/>
        <w:gridCol w:w="1833"/>
      </w:tblGrid>
      <w:tr w:rsidR="00372705" w:rsidRPr="00372705" w14:paraId="2BE0F17A" w14:textId="77777777" w:rsidTr="00747D79">
        <w:trPr>
          <w:trHeight w:val="2370"/>
        </w:trPr>
        <w:tc>
          <w:tcPr>
            <w:tcW w:w="597" w:type="pct"/>
            <w:shd w:val="clear" w:color="auto" w:fill="auto"/>
            <w:vAlign w:val="center"/>
          </w:tcPr>
          <w:p w14:paraId="71AFC970" w14:textId="77777777" w:rsidR="00F339AD" w:rsidRPr="00372705" w:rsidRDefault="00F339AD" w:rsidP="00B21FBF">
            <w:pPr>
              <w:spacing w:before="120"/>
              <w:jc w:val="center"/>
              <w:rPr>
                <w:rFonts w:cs="Times New Roman"/>
                <w:b/>
                <w:sz w:val="26"/>
                <w:szCs w:val="26"/>
              </w:rPr>
            </w:pPr>
          </w:p>
          <w:p w14:paraId="7FCFCCFD" w14:textId="77777777" w:rsidR="00F339AD" w:rsidRPr="00372705" w:rsidRDefault="00F339AD" w:rsidP="00B21FBF">
            <w:pPr>
              <w:spacing w:before="120"/>
              <w:jc w:val="center"/>
              <w:rPr>
                <w:rFonts w:cs="Times New Roman"/>
                <w:b/>
                <w:sz w:val="26"/>
                <w:szCs w:val="26"/>
              </w:rPr>
            </w:pPr>
          </w:p>
          <w:p w14:paraId="61F7F720" w14:textId="77777777" w:rsidR="00F339AD" w:rsidRPr="00372705" w:rsidRDefault="00F339AD" w:rsidP="00B21FBF">
            <w:pPr>
              <w:spacing w:before="120"/>
              <w:jc w:val="center"/>
              <w:rPr>
                <w:rFonts w:cs="Times New Roman"/>
                <w:sz w:val="26"/>
                <w:szCs w:val="26"/>
              </w:rPr>
            </w:pPr>
          </w:p>
        </w:tc>
        <w:tc>
          <w:tcPr>
            <w:tcW w:w="3479" w:type="pct"/>
            <w:tcBorders>
              <w:right w:val="single" w:sz="4" w:space="0" w:color="auto"/>
            </w:tcBorders>
            <w:shd w:val="clear" w:color="auto" w:fill="auto"/>
            <w:vAlign w:val="center"/>
          </w:tcPr>
          <w:p w14:paraId="00D07227" w14:textId="7467E77B" w:rsidR="00F339AD" w:rsidRPr="00372705" w:rsidRDefault="00F339AD" w:rsidP="005D26B7">
            <w:pPr>
              <w:spacing w:before="120"/>
              <w:rPr>
                <w:rFonts w:cs="Times New Roman"/>
                <w:b/>
                <w:sz w:val="26"/>
                <w:szCs w:val="26"/>
              </w:rPr>
            </w:pPr>
            <w:bookmarkStart w:id="1" w:name="chuong_pl_3_name"/>
            <w:r w:rsidRPr="00372705">
              <w:rPr>
                <w:rFonts w:cs="Times New Roman"/>
                <w:b/>
                <w:sz w:val="26"/>
                <w:szCs w:val="26"/>
              </w:rPr>
              <w:t>BẢN ĐĂNG KÝ XÉT CÔNG NHẬN ĐẠT TIÊU CHUẨN</w:t>
            </w:r>
            <w:bookmarkEnd w:id="1"/>
          </w:p>
          <w:p w14:paraId="57B7E861" w14:textId="6CD997D0" w:rsidR="00F339AD" w:rsidRPr="00372705" w:rsidRDefault="00F339AD" w:rsidP="00B21FBF">
            <w:pPr>
              <w:spacing w:before="120"/>
              <w:jc w:val="center"/>
              <w:rPr>
                <w:rFonts w:cs="Times New Roman"/>
                <w:b/>
                <w:sz w:val="26"/>
                <w:szCs w:val="26"/>
              </w:rPr>
            </w:pPr>
            <w:r w:rsidRPr="00372705">
              <w:rPr>
                <w:rFonts w:cs="Times New Roman"/>
                <w:b/>
                <w:sz w:val="26"/>
                <w:szCs w:val="26"/>
              </w:rPr>
              <w:t xml:space="preserve">CHỨC DANH: </w:t>
            </w:r>
            <w:r w:rsidR="00A86952" w:rsidRPr="00372705">
              <w:rPr>
                <w:rFonts w:cs="Times New Roman"/>
                <w:b/>
                <w:sz w:val="26"/>
                <w:szCs w:val="26"/>
              </w:rPr>
              <w:t>PHÓ GIÁO SƯ</w:t>
            </w:r>
          </w:p>
          <w:p w14:paraId="455AC381" w14:textId="77777777" w:rsidR="00F339AD" w:rsidRPr="00372705" w:rsidRDefault="00F339AD" w:rsidP="00B21FBF">
            <w:pPr>
              <w:spacing w:before="120"/>
              <w:jc w:val="center"/>
              <w:rPr>
                <w:rFonts w:cs="Times New Roman"/>
                <w:sz w:val="26"/>
                <w:szCs w:val="26"/>
              </w:rPr>
            </w:pPr>
            <w:r w:rsidRPr="00372705">
              <w:rPr>
                <w:rFonts w:cs="Times New Roman"/>
                <w:b/>
                <w:sz w:val="26"/>
                <w:szCs w:val="26"/>
              </w:rPr>
              <w:t>Mã hồ sơ: ………………….</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460B113E" w14:textId="07FBBC51" w:rsidR="00F339AD" w:rsidRPr="00372705" w:rsidRDefault="00FF5A54" w:rsidP="00B21FBF">
            <w:pPr>
              <w:spacing w:before="120"/>
              <w:jc w:val="center"/>
              <w:rPr>
                <w:rFonts w:cs="Times New Roman"/>
                <w:sz w:val="26"/>
                <w:szCs w:val="26"/>
              </w:rPr>
            </w:pPr>
            <w:r w:rsidRPr="00372705">
              <w:rPr>
                <w:noProof/>
              </w:rPr>
              <w:drawing>
                <wp:anchor distT="0" distB="0" distL="114300" distR="114300" simplePos="0" relativeHeight="251889664" behindDoc="0" locked="0" layoutInCell="1" allowOverlap="1" wp14:anchorId="2971F09D" wp14:editId="0B83CD37">
                  <wp:simplePos x="0" y="0"/>
                  <wp:positionH relativeFrom="column">
                    <wp:posOffset>-156514</wp:posOffset>
                  </wp:positionH>
                  <wp:positionV relativeFrom="paragraph">
                    <wp:posOffset>-380227</wp:posOffset>
                  </wp:positionV>
                  <wp:extent cx="1439545" cy="1921510"/>
                  <wp:effectExtent l="0" t="0" r="8255" b="2540"/>
                  <wp:wrapNone/>
                  <wp:docPr id="8461063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9545" cy="1921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A14826" w14:textId="5A2D1A25" w:rsidR="005D26B7" w:rsidRPr="00372705" w:rsidRDefault="00F339AD" w:rsidP="00B21FBF">
            <w:pPr>
              <w:spacing w:before="120"/>
              <w:jc w:val="center"/>
              <w:rPr>
                <w:rFonts w:cs="Times New Roman"/>
                <w:sz w:val="26"/>
                <w:szCs w:val="26"/>
              </w:rPr>
            </w:pPr>
            <w:r w:rsidRPr="00372705">
              <w:rPr>
                <w:rFonts w:cs="Times New Roman"/>
                <w:sz w:val="26"/>
                <w:szCs w:val="26"/>
              </w:rPr>
              <w:t>Ả</w:t>
            </w:r>
            <w:r w:rsidR="00FF5A54" w:rsidRPr="00372705">
              <w:t xml:space="preserve"> </w:t>
            </w:r>
            <w:r w:rsidRPr="00372705">
              <w:rPr>
                <w:rFonts w:cs="Times New Roman"/>
                <w:sz w:val="26"/>
                <w:szCs w:val="26"/>
              </w:rPr>
              <w:t>nh m</w:t>
            </w:r>
            <w:r w:rsidR="00605F1C" w:rsidRPr="00372705">
              <w:rPr>
                <w:rFonts w:cs="Times New Roman"/>
                <w:sz w:val="26"/>
                <w:szCs w:val="26"/>
              </w:rPr>
              <w:t>ầ</w:t>
            </w:r>
            <w:r w:rsidRPr="00372705">
              <w:rPr>
                <w:rFonts w:cs="Times New Roman"/>
                <w:sz w:val="26"/>
                <w:szCs w:val="26"/>
              </w:rPr>
              <w:t xml:space="preserve">u </w:t>
            </w:r>
          </w:p>
          <w:p w14:paraId="13599E5E" w14:textId="67874398" w:rsidR="00F339AD" w:rsidRPr="00372705" w:rsidRDefault="00F339AD" w:rsidP="005D26B7">
            <w:pPr>
              <w:spacing w:before="120"/>
              <w:jc w:val="center"/>
              <w:rPr>
                <w:rFonts w:cs="Times New Roman"/>
                <w:sz w:val="26"/>
                <w:szCs w:val="26"/>
              </w:rPr>
            </w:pPr>
            <w:r w:rsidRPr="00372705">
              <w:rPr>
                <w:rFonts w:cs="Times New Roman"/>
                <w:sz w:val="26"/>
                <w:szCs w:val="26"/>
              </w:rPr>
              <w:t>4x6</w:t>
            </w:r>
          </w:p>
          <w:p w14:paraId="701D3757" w14:textId="77777777" w:rsidR="00F339AD" w:rsidRPr="00372705" w:rsidRDefault="00F339AD" w:rsidP="00B21FBF">
            <w:pPr>
              <w:spacing w:before="120"/>
              <w:jc w:val="center"/>
              <w:rPr>
                <w:rFonts w:cs="Times New Roman"/>
                <w:sz w:val="26"/>
                <w:szCs w:val="26"/>
              </w:rPr>
            </w:pPr>
          </w:p>
        </w:tc>
      </w:tr>
    </w:tbl>
    <w:p w14:paraId="6F9CAC4F" w14:textId="77777777" w:rsidR="00F339AD" w:rsidRPr="00372705" w:rsidRDefault="00F339AD" w:rsidP="00FC7FA2">
      <w:pPr>
        <w:spacing w:before="120" w:line="264" w:lineRule="auto"/>
        <w:rPr>
          <w:rFonts w:cs="Times New Roman"/>
          <w:sz w:val="26"/>
          <w:szCs w:val="26"/>
        </w:rPr>
      </w:pPr>
      <w:r w:rsidRPr="00372705">
        <w:rPr>
          <w:rFonts w:cs="Times New Roman"/>
          <w:sz w:val="26"/>
          <w:szCs w:val="26"/>
        </w:rPr>
        <w:t>(</w:t>
      </w:r>
      <w:r w:rsidRPr="00372705">
        <w:rPr>
          <w:rFonts w:cs="Times New Roman"/>
          <w:i/>
          <w:sz w:val="26"/>
          <w:szCs w:val="26"/>
        </w:rPr>
        <w:t xml:space="preserve">Nội dung đúng ở ô nào thì đánh dấu vào ô đó: </w:t>
      </w:r>
      <w:r w:rsidRPr="00372705">
        <w:rPr>
          <w:rFonts w:cs="Times New Roman"/>
          <w:i/>
          <w:noProof/>
          <w:sz w:val="26"/>
          <w:szCs w:val="26"/>
        </w:rPr>
        <w:drawing>
          <wp:inline distT="0" distB="0" distL="0" distR="0" wp14:anchorId="6D354C83" wp14:editId="30C5260B">
            <wp:extent cx="135805" cy="996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219" cy="100733"/>
                    </a:xfrm>
                    <a:prstGeom prst="rect">
                      <a:avLst/>
                    </a:prstGeom>
                    <a:noFill/>
                    <a:ln>
                      <a:noFill/>
                    </a:ln>
                  </pic:spPr>
                </pic:pic>
              </a:graphicData>
            </a:graphic>
          </wp:inline>
        </w:drawing>
      </w:r>
      <w:r w:rsidRPr="00372705">
        <w:rPr>
          <w:rFonts w:cs="Times New Roman"/>
          <w:i/>
          <w:sz w:val="26"/>
          <w:szCs w:val="26"/>
        </w:rPr>
        <w:t>; Nội dung không đúng thì để trống:</w:t>
      </w:r>
      <w:r w:rsidR="005D26B7" w:rsidRPr="00372705">
        <w:rPr>
          <w:rFonts w:cs="Times New Roman"/>
          <w:i/>
          <w:sz w:val="26"/>
          <w:szCs w:val="26"/>
        </w:rPr>
        <w:t xml:space="preserve"> </w:t>
      </w:r>
      <w:r w:rsidRPr="00372705">
        <w:rPr>
          <w:rFonts w:cs="Times New Roman"/>
          <w:i/>
          <w:sz w:val="26"/>
          <w:szCs w:val="26"/>
        </w:rPr>
        <w:t>□</w:t>
      </w:r>
      <w:r w:rsidRPr="00372705">
        <w:rPr>
          <w:rFonts w:cs="Times New Roman"/>
          <w:sz w:val="26"/>
          <w:szCs w:val="26"/>
        </w:rPr>
        <w:t>)</w:t>
      </w:r>
    </w:p>
    <w:p w14:paraId="688B4E7B" w14:textId="4323CB06" w:rsidR="00F339AD" w:rsidRPr="00372705" w:rsidRDefault="009B4A73" w:rsidP="00FC7FA2">
      <w:pPr>
        <w:spacing w:before="120" w:line="264" w:lineRule="auto"/>
        <w:rPr>
          <w:rFonts w:cs="Times New Roman"/>
          <w:sz w:val="26"/>
          <w:szCs w:val="26"/>
        </w:rPr>
      </w:pPr>
      <w:r w:rsidRPr="00372705">
        <w:rPr>
          <w:noProof/>
        </w:rPr>
        <mc:AlternateContent>
          <mc:Choice Requires="wps">
            <w:drawing>
              <wp:anchor distT="0" distB="0" distL="36195" distR="36195" simplePos="0" relativeHeight="251676672" behindDoc="0" locked="0" layoutInCell="1" allowOverlap="1" wp14:anchorId="16512F91" wp14:editId="2D5E8280">
                <wp:simplePos x="0" y="0"/>
                <wp:positionH relativeFrom="page">
                  <wp:posOffset>5456555</wp:posOffset>
                </wp:positionH>
                <wp:positionV relativeFrom="paragraph">
                  <wp:posOffset>18415</wp:posOffset>
                </wp:positionV>
                <wp:extent cx="125730" cy="125730"/>
                <wp:effectExtent l="0" t="0" r="26670" b="2667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79EBAAC" w14:textId="77777777" w:rsidR="00542E2F" w:rsidRPr="008C5340" w:rsidRDefault="00542E2F" w:rsidP="009B4A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6512F91" id="_x0000_t202" coordsize="21600,21600" o:spt="202" path="m,l,21600r21600,l21600,xe">
                <v:stroke joinstyle="miter"/>
                <v:path gradientshapeok="t" o:connecttype="rect"/>
              </v:shapetype>
              <v:shape id="Text Box 2" o:spid="_x0000_s1026" type="#_x0000_t202" style="position:absolute;margin-left:429.65pt;margin-top:1.45pt;width:9.9pt;height:9.9pt;z-index:25167667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">
                <v:textbox inset="0,0,0,0">
                  <w:txbxContent>
                    <w:p w14:paraId="279EBAAC" w14:textId="77777777" w:rsidR="00542E2F" w:rsidRPr="008C5340" w:rsidRDefault="00542E2F" w:rsidP="009B4A73">
                      <w:pPr>
                        <w:jc w:val="center"/>
                        <w:rPr>
                          <w:rFonts w:cs="Times New Roman"/>
                          <w:sz w:val="22"/>
                        </w:rPr>
                      </w:pPr>
                    </w:p>
                  </w:txbxContent>
                </v:textbox>
                <w10:wrap type="square" anchorx="page"/>
              </v:shape>
            </w:pict>
          </mc:Fallback>
        </mc:AlternateContent>
      </w:r>
      <w:r w:rsidRPr="00372705">
        <w:rPr>
          <w:noProof/>
        </w:rPr>
        <mc:AlternateContent>
          <mc:Choice Requires="wps">
            <w:drawing>
              <wp:anchor distT="0" distB="0" distL="36195" distR="36195" simplePos="0" relativeHeight="251674624" behindDoc="0" locked="0" layoutInCell="1" allowOverlap="1" wp14:anchorId="1BAC8C12" wp14:editId="1138437E">
                <wp:simplePos x="0" y="0"/>
                <wp:positionH relativeFrom="page">
                  <wp:posOffset>3237230</wp:posOffset>
                </wp:positionH>
                <wp:positionV relativeFrom="paragraph">
                  <wp:posOffset>27940</wp:posOffset>
                </wp:positionV>
                <wp:extent cx="125730" cy="125730"/>
                <wp:effectExtent l="0" t="0" r="26670" b="26670"/>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44C0BCAA" w14:textId="72A2038A" w:rsidR="00542E2F" w:rsidRPr="00A86952" w:rsidRDefault="00A86952" w:rsidP="009B4A73">
                            <w:pPr>
                              <w:jc w:val="center"/>
                              <w:rPr>
                                <w:rFonts w:cs="Times New Roman"/>
                                <w:sz w:val="16"/>
                                <w:szCs w:val="16"/>
                              </w:rPr>
                            </w:pPr>
                            <w:r w:rsidRPr="00A86952">
                              <w:rPr>
                                <w:rFonts w:cs="Times New Roman"/>
                                <w:sz w:val="16"/>
                                <w:szCs w:val="16"/>
                              </w:rPr>
                              <w:t>X</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BAC8C12" id="_x0000_s1027" type="#_x0000_t202" style="position:absolute;margin-left:254.9pt;margin-top:2.2pt;width:9.9pt;height:9.9pt;z-index:251674624;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yF8AgIAABc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">
                <v:textbox inset="0,0,0,0">
                  <w:txbxContent>
                    <w:p w14:paraId="44C0BCAA" w14:textId="72A2038A" w:rsidR="00542E2F" w:rsidRPr="00A86952" w:rsidRDefault="00A86952" w:rsidP="009B4A73">
                      <w:pPr>
                        <w:jc w:val="center"/>
                        <w:rPr>
                          <w:rFonts w:cs="Times New Roman"/>
                          <w:sz w:val="16"/>
                          <w:szCs w:val="16"/>
                        </w:rPr>
                      </w:pPr>
                      <w:r w:rsidRPr="00A86952">
                        <w:rPr>
                          <w:rFonts w:cs="Times New Roman"/>
                          <w:sz w:val="16"/>
                          <w:szCs w:val="16"/>
                        </w:rPr>
                        <w:t>X</w:t>
                      </w:r>
                    </w:p>
                  </w:txbxContent>
                </v:textbox>
                <w10:wrap type="square" anchorx="page"/>
              </v:shape>
            </w:pict>
          </mc:Fallback>
        </mc:AlternateContent>
      </w:r>
      <w:r w:rsidR="00F339AD" w:rsidRPr="00372705">
        <w:rPr>
          <w:rFonts w:cs="Times New Roman"/>
          <w:sz w:val="26"/>
          <w:szCs w:val="26"/>
        </w:rPr>
        <w:t xml:space="preserve">Đối tượng đăng ký: Giảng viên </w:t>
      </w:r>
      <w:r w:rsidR="00FC69AF" w:rsidRPr="00372705">
        <w:rPr>
          <w:rFonts w:cs="Times New Roman"/>
          <w:sz w:val="26"/>
          <w:szCs w:val="26"/>
        </w:rPr>
        <w:t xml:space="preserve">   </w:t>
      </w:r>
      <w:r w:rsidR="00F339AD" w:rsidRPr="00372705">
        <w:rPr>
          <w:rFonts w:cs="Times New Roman"/>
          <w:sz w:val="26"/>
          <w:szCs w:val="26"/>
        </w:rPr>
        <w:t xml:space="preserve">; </w:t>
      </w:r>
      <w:r w:rsidR="005D26B7" w:rsidRPr="00372705">
        <w:rPr>
          <w:rFonts w:cs="Times New Roman"/>
          <w:sz w:val="26"/>
          <w:szCs w:val="26"/>
        </w:rPr>
        <w:tab/>
      </w:r>
      <w:r w:rsidR="00F339AD" w:rsidRPr="00372705">
        <w:rPr>
          <w:rFonts w:cs="Times New Roman"/>
          <w:sz w:val="26"/>
          <w:szCs w:val="26"/>
        </w:rPr>
        <w:t xml:space="preserve">Giảng viên thỉnh giảng </w:t>
      </w:r>
      <w:r w:rsidR="00FC69AF" w:rsidRPr="00372705">
        <w:rPr>
          <w:rFonts w:cs="Times New Roman"/>
          <w:sz w:val="26"/>
          <w:szCs w:val="26"/>
        </w:rPr>
        <w:t xml:space="preserve">  </w:t>
      </w:r>
    </w:p>
    <w:p w14:paraId="434EA138" w14:textId="11EF2DAE" w:rsidR="005D26B7" w:rsidRPr="00372705" w:rsidRDefault="00F339AD" w:rsidP="00FC7FA2">
      <w:pPr>
        <w:tabs>
          <w:tab w:val="left" w:leader="dot" w:pos="4320"/>
          <w:tab w:val="left" w:leader="dot" w:pos="7920"/>
        </w:tabs>
        <w:spacing w:before="120" w:line="264" w:lineRule="auto"/>
        <w:rPr>
          <w:rFonts w:cs="Times New Roman"/>
          <w:sz w:val="26"/>
          <w:szCs w:val="26"/>
        </w:rPr>
      </w:pPr>
      <w:r w:rsidRPr="00372705">
        <w:rPr>
          <w:rFonts w:cs="Times New Roman"/>
          <w:sz w:val="26"/>
          <w:szCs w:val="26"/>
        </w:rPr>
        <w:t xml:space="preserve">Ngành: </w:t>
      </w:r>
      <w:r w:rsidR="00A86952" w:rsidRPr="00372705">
        <w:rPr>
          <w:rFonts w:cs="Times New Roman"/>
          <w:sz w:val="26"/>
          <w:szCs w:val="26"/>
        </w:rPr>
        <w:t>Hóa học – Công nghệ thực phẩm</w:t>
      </w:r>
      <w:r w:rsidRPr="00372705">
        <w:rPr>
          <w:rFonts w:cs="Times New Roman"/>
          <w:sz w:val="26"/>
          <w:szCs w:val="26"/>
        </w:rPr>
        <w:t xml:space="preserve">; </w:t>
      </w:r>
      <w:r w:rsidR="005D26B7" w:rsidRPr="00372705">
        <w:rPr>
          <w:rFonts w:cs="Times New Roman"/>
          <w:sz w:val="26"/>
          <w:szCs w:val="26"/>
        </w:rPr>
        <w:t xml:space="preserve">          </w:t>
      </w:r>
      <w:r w:rsidRPr="00372705">
        <w:rPr>
          <w:rFonts w:cs="Times New Roman"/>
          <w:sz w:val="26"/>
          <w:szCs w:val="26"/>
        </w:rPr>
        <w:t xml:space="preserve">Chuyên ngành: </w:t>
      </w:r>
      <w:r w:rsidR="00A86952" w:rsidRPr="00372705">
        <w:rPr>
          <w:rFonts w:cs="Times New Roman"/>
          <w:sz w:val="26"/>
          <w:szCs w:val="26"/>
        </w:rPr>
        <w:t>Hóa lí</w:t>
      </w:r>
      <w:r w:rsidR="005C4325" w:rsidRPr="00372705">
        <w:rPr>
          <w:rFonts w:cs="Times New Roman"/>
          <w:sz w:val="26"/>
          <w:szCs w:val="26"/>
        </w:rPr>
        <w:t xml:space="preserve"> thuyết và hóa lí</w:t>
      </w:r>
    </w:p>
    <w:p w14:paraId="3A8BC7B2" w14:textId="77777777" w:rsidR="00F339AD" w:rsidRPr="00372705" w:rsidRDefault="00F339AD" w:rsidP="00FC7FA2">
      <w:pPr>
        <w:tabs>
          <w:tab w:val="left" w:leader="dot" w:pos="4320"/>
          <w:tab w:val="left" w:leader="dot" w:pos="7920"/>
        </w:tabs>
        <w:spacing w:before="120" w:line="264" w:lineRule="auto"/>
        <w:rPr>
          <w:rFonts w:cs="Times New Roman"/>
          <w:b/>
          <w:sz w:val="26"/>
          <w:szCs w:val="26"/>
        </w:rPr>
      </w:pPr>
      <w:r w:rsidRPr="00372705">
        <w:rPr>
          <w:rFonts w:cs="Times New Roman"/>
          <w:b/>
          <w:sz w:val="26"/>
          <w:szCs w:val="26"/>
        </w:rPr>
        <w:t>A. THÔNG TIN CÁ NHÂN</w:t>
      </w:r>
    </w:p>
    <w:p w14:paraId="1F78D627" w14:textId="5361F6FC" w:rsidR="00F339AD" w:rsidRPr="00372705" w:rsidRDefault="00F339AD" w:rsidP="00FC7FA2">
      <w:pPr>
        <w:tabs>
          <w:tab w:val="left" w:leader="dot" w:pos="4320"/>
          <w:tab w:val="left" w:leader="dot" w:pos="7920"/>
        </w:tabs>
        <w:spacing w:before="120" w:line="264" w:lineRule="auto"/>
        <w:rPr>
          <w:rFonts w:cs="Times New Roman"/>
          <w:sz w:val="26"/>
          <w:szCs w:val="26"/>
        </w:rPr>
      </w:pPr>
      <w:r w:rsidRPr="00372705">
        <w:rPr>
          <w:rFonts w:cs="Times New Roman"/>
          <w:sz w:val="26"/>
          <w:szCs w:val="26"/>
        </w:rPr>
        <w:t xml:space="preserve">1. Họ và tên người đăng ký: </w:t>
      </w:r>
      <w:r w:rsidR="00A86952" w:rsidRPr="00372705">
        <w:rPr>
          <w:rFonts w:cs="Times New Roman"/>
          <w:sz w:val="26"/>
          <w:szCs w:val="26"/>
        </w:rPr>
        <w:t>Nguyễn Quốc D</w:t>
      </w:r>
      <w:r w:rsidR="00F3648A">
        <w:rPr>
          <w:rFonts w:cs="Times New Roman"/>
          <w:sz w:val="26"/>
          <w:szCs w:val="26"/>
        </w:rPr>
        <w:t>ũng</w:t>
      </w:r>
    </w:p>
    <w:p w14:paraId="79BC4B84" w14:textId="6A0D234C" w:rsidR="00F339AD" w:rsidRPr="00372705" w:rsidRDefault="009B4A73" w:rsidP="00FC7FA2">
      <w:pPr>
        <w:tabs>
          <w:tab w:val="left" w:leader="dot" w:pos="7920"/>
        </w:tabs>
        <w:spacing w:before="120" w:line="264" w:lineRule="auto"/>
        <w:rPr>
          <w:rFonts w:cs="Times New Roman"/>
          <w:sz w:val="26"/>
          <w:szCs w:val="26"/>
        </w:rPr>
      </w:pPr>
      <w:r w:rsidRPr="00372705">
        <w:rPr>
          <w:noProof/>
        </w:rPr>
        <mc:AlternateContent>
          <mc:Choice Requires="wps">
            <w:drawing>
              <wp:anchor distT="0" distB="0" distL="36195" distR="36195" simplePos="0" relativeHeight="251678720" behindDoc="0" locked="0" layoutInCell="1" allowOverlap="1" wp14:anchorId="4EF21355" wp14:editId="37DC95EC">
                <wp:simplePos x="0" y="0"/>
                <wp:positionH relativeFrom="page">
                  <wp:posOffset>4208780</wp:posOffset>
                </wp:positionH>
                <wp:positionV relativeFrom="paragraph">
                  <wp:posOffset>24765</wp:posOffset>
                </wp:positionV>
                <wp:extent cx="125730" cy="125730"/>
                <wp:effectExtent l="0" t="0" r="26670" b="26670"/>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339405F1" w14:textId="2DEEE47C" w:rsidR="00542E2F" w:rsidRPr="00A86952" w:rsidRDefault="00A86952" w:rsidP="009B4A73">
                            <w:pPr>
                              <w:jc w:val="center"/>
                              <w:rPr>
                                <w:rFonts w:cs="Times New Roman"/>
                                <w:sz w:val="16"/>
                                <w:szCs w:val="16"/>
                              </w:rPr>
                            </w:pPr>
                            <w:r w:rsidRPr="00A86952">
                              <w:rPr>
                                <w:rFonts w:cs="Times New Roman"/>
                                <w:sz w:val="16"/>
                                <w:szCs w:val="16"/>
                              </w:rPr>
                              <w:t>X</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EF21355" id="_x0000_s1028" type="#_x0000_t202" style="position:absolute;margin-left:331.4pt;margin-top:1.95pt;width:9.9pt;height:9.9pt;z-index:251678720;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">
                <v:textbox inset="0,0,0,0">
                  <w:txbxContent>
                    <w:p w14:paraId="339405F1" w14:textId="2DEEE47C" w:rsidR="00542E2F" w:rsidRPr="00A86952" w:rsidRDefault="00A86952" w:rsidP="009B4A73">
                      <w:pPr>
                        <w:jc w:val="center"/>
                        <w:rPr>
                          <w:rFonts w:cs="Times New Roman"/>
                          <w:sz w:val="16"/>
                          <w:szCs w:val="16"/>
                        </w:rPr>
                      </w:pPr>
                      <w:r w:rsidRPr="00A86952">
                        <w:rPr>
                          <w:rFonts w:cs="Times New Roman"/>
                          <w:sz w:val="16"/>
                          <w:szCs w:val="16"/>
                        </w:rPr>
                        <w:t>X</w:t>
                      </w:r>
                    </w:p>
                  </w:txbxContent>
                </v:textbox>
                <w10:wrap type="square" anchorx="page"/>
              </v:shape>
            </w:pict>
          </mc:Fallback>
        </mc:AlternateContent>
      </w:r>
      <w:r w:rsidRPr="00372705">
        <w:rPr>
          <w:noProof/>
        </w:rPr>
        <mc:AlternateContent>
          <mc:Choice Requires="wps">
            <w:drawing>
              <wp:anchor distT="0" distB="0" distL="36195" distR="36195" simplePos="0" relativeHeight="251680768" behindDoc="0" locked="0" layoutInCell="1" allowOverlap="1" wp14:anchorId="247043BF" wp14:editId="01E3B508">
                <wp:simplePos x="0" y="0"/>
                <wp:positionH relativeFrom="page">
                  <wp:posOffset>4856480</wp:posOffset>
                </wp:positionH>
                <wp:positionV relativeFrom="paragraph">
                  <wp:posOffset>24765</wp:posOffset>
                </wp:positionV>
                <wp:extent cx="125730" cy="125730"/>
                <wp:effectExtent l="0" t="0" r="26670" b="26670"/>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417001E6" w14:textId="77777777" w:rsidR="00542E2F" w:rsidRPr="008C5340" w:rsidRDefault="00542E2F" w:rsidP="009B4A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47043BF" id="_x0000_s1029" type="#_x0000_t202" style="position:absolute;margin-left:382.4pt;margin-top:1.95pt;width:9.9pt;height:9.9pt;z-index:251680768;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">
                <v:textbox inset="0,0,0,0">
                  <w:txbxContent>
                    <w:p w14:paraId="417001E6" w14:textId="77777777" w:rsidR="00542E2F" w:rsidRPr="008C5340" w:rsidRDefault="00542E2F" w:rsidP="009B4A73">
                      <w:pPr>
                        <w:jc w:val="center"/>
                        <w:rPr>
                          <w:rFonts w:cs="Times New Roman"/>
                          <w:sz w:val="22"/>
                        </w:rPr>
                      </w:pPr>
                    </w:p>
                  </w:txbxContent>
                </v:textbox>
                <w10:wrap type="square" anchorx="page"/>
              </v:shape>
            </w:pict>
          </mc:Fallback>
        </mc:AlternateContent>
      </w:r>
      <w:r w:rsidR="00F339AD" w:rsidRPr="00372705">
        <w:rPr>
          <w:rFonts w:cs="Times New Roman"/>
          <w:sz w:val="26"/>
          <w:szCs w:val="26"/>
        </w:rPr>
        <w:t xml:space="preserve">2. Ngày tháng năm sinh: </w:t>
      </w:r>
      <w:r w:rsidR="00A86952" w:rsidRPr="00372705">
        <w:rPr>
          <w:rFonts w:cs="Times New Roman"/>
          <w:sz w:val="26"/>
          <w:szCs w:val="26"/>
        </w:rPr>
        <w:t>17/07/1982</w:t>
      </w:r>
      <w:r w:rsidR="00F339AD" w:rsidRPr="00372705">
        <w:rPr>
          <w:rFonts w:cs="Times New Roman"/>
          <w:sz w:val="26"/>
          <w:szCs w:val="26"/>
        </w:rPr>
        <w:t xml:space="preserve">; </w:t>
      </w:r>
      <w:r w:rsidR="00A86952" w:rsidRPr="00372705">
        <w:rPr>
          <w:rFonts w:cs="Times New Roman"/>
          <w:sz w:val="26"/>
          <w:szCs w:val="26"/>
        </w:rPr>
        <w:t xml:space="preserve">        </w:t>
      </w:r>
      <w:r w:rsidR="00F339AD" w:rsidRPr="00372705">
        <w:rPr>
          <w:rFonts w:cs="Times New Roman"/>
          <w:sz w:val="26"/>
          <w:szCs w:val="26"/>
        </w:rPr>
        <w:t>Nam</w:t>
      </w:r>
      <w:r w:rsidR="00A86952" w:rsidRPr="00372705">
        <w:rPr>
          <w:rFonts w:cs="Times New Roman"/>
          <w:sz w:val="26"/>
          <w:szCs w:val="26"/>
        </w:rPr>
        <w:t xml:space="preserve"> </w:t>
      </w:r>
      <w:r w:rsidR="00F339AD" w:rsidRPr="00372705">
        <w:rPr>
          <w:rFonts w:cs="Times New Roman"/>
          <w:sz w:val="26"/>
          <w:szCs w:val="26"/>
        </w:rPr>
        <w:t xml:space="preserve"> </w:t>
      </w:r>
      <w:r w:rsidR="00FC69AF" w:rsidRPr="00372705">
        <w:rPr>
          <w:rFonts w:cs="Times New Roman"/>
          <w:sz w:val="26"/>
          <w:szCs w:val="26"/>
        </w:rPr>
        <w:t xml:space="preserve">  </w:t>
      </w:r>
      <w:r w:rsidR="00F339AD" w:rsidRPr="00372705">
        <w:rPr>
          <w:rFonts w:cs="Times New Roman"/>
          <w:sz w:val="26"/>
          <w:szCs w:val="26"/>
        </w:rPr>
        <w:t>; Nữ</w:t>
      </w:r>
      <w:r w:rsidR="00FC69AF" w:rsidRPr="00372705">
        <w:rPr>
          <w:rFonts w:cs="Times New Roman"/>
          <w:sz w:val="26"/>
          <w:szCs w:val="26"/>
        </w:rPr>
        <w:t xml:space="preserve">    </w:t>
      </w:r>
      <w:r w:rsidR="00F339AD" w:rsidRPr="00372705">
        <w:rPr>
          <w:rFonts w:cs="Times New Roman"/>
          <w:sz w:val="26"/>
          <w:szCs w:val="26"/>
        </w:rPr>
        <w:t>; Quốc tịch:</w:t>
      </w:r>
      <w:r w:rsidR="005D26B7" w:rsidRPr="00372705">
        <w:rPr>
          <w:rFonts w:cs="Times New Roman"/>
          <w:sz w:val="26"/>
          <w:szCs w:val="26"/>
        </w:rPr>
        <w:t xml:space="preserve"> </w:t>
      </w:r>
      <w:r w:rsidR="00A86952" w:rsidRPr="00372705">
        <w:rPr>
          <w:rFonts w:cs="Times New Roman"/>
          <w:sz w:val="26"/>
          <w:szCs w:val="26"/>
        </w:rPr>
        <w:t>Việt Nam</w:t>
      </w:r>
      <w:r w:rsidR="00F339AD" w:rsidRPr="00372705">
        <w:rPr>
          <w:rFonts w:cs="Times New Roman"/>
          <w:sz w:val="26"/>
          <w:szCs w:val="26"/>
        </w:rPr>
        <w:t>;</w:t>
      </w:r>
    </w:p>
    <w:p w14:paraId="47A9ED61" w14:textId="3F39D17F" w:rsidR="00F339AD" w:rsidRPr="00372705" w:rsidRDefault="00F339AD" w:rsidP="00FC7FA2">
      <w:pPr>
        <w:tabs>
          <w:tab w:val="left" w:leader="dot" w:pos="4320"/>
          <w:tab w:val="left" w:leader="dot" w:pos="7920"/>
        </w:tabs>
        <w:spacing w:before="120" w:line="264" w:lineRule="auto"/>
        <w:rPr>
          <w:rFonts w:cs="Times New Roman"/>
          <w:sz w:val="26"/>
          <w:szCs w:val="26"/>
        </w:rPr>
      </w:pPr>
      <w:r w:rsidRPr="00372705">
        <w:rPr>
          <w:rFonts w:cs="Times New Roman"/>
          <w:sz w:val="26"/>
          <w:szCs w:val="26"/>
        </w:rPr>
        <w:t xml:space="preserve">Dân tộc: </w:t>
      </w:r>
      <w:r w:rsidR="00A86952" w:rsidRPr="00372705">
        <w:rPr>
          <w:rFonts w:cs="Times New Roman"/>
          <w:sz w:val="26"/>
          <w:szCs w:val="26"/>
        </w:rPr>
        <w:t>Kinh</w:t>
      </w:r>
      <w:r w:rsidR="005D26B7" w:rsidRPr="00372705">
        <w:rPr>
          <w:rFonts w:cs="Times New Roman"/>
          <w:sz w:val="26"/>
          <w:szCs w:val="26"/>
        </w:rPr>
        <w:t xml:space="preserve">; </w:t>
      </w:r>
      <w:r w:rsidRPr="00372705">
        <w:rPr>
          <w:rFonts w:cs="Times New Roman"/>
          <w:sz w:val="26"/>
          <w:szCs w:val="26"/>
        </w:rPr>
        <w:t xml:space="preserve">Tôn giáo: </w:t>
      </w:r>
      <w:r w:rsidR="00A86952" w:rsidRPr="00372705">
        <w:rPr>
          <w:rFonts w:cs="Times New Roman"/>
          <w:sz w:val="26"/>
          <w:szCs w:val="26"/>
        </w:rPr>
        <w:t>Không</w:t>
      </w:r>
    </w:p>
    <w:p w14:paraId="5D0487C4" w14:textId="77777777" w:rsidR="00F339AD" w:rsidRPr="00372705" w:rsidRDefault="009D44EA" w:rsidP="00FC7FA2">
      <w:pPr>
        <w:tabs>
          <w:tab w:val="left" w:leader="dot" w:pos="7920"/>
        </w:tabs>
        <w:spacing w:before="120" w:line="264" w:lineRule="auto"/>
        <w:rPr>
          <w:rFonts w:cs="Times New Roman"/>
          <w:sz w:val="26"/>
          <w:szCs w:val="26"/>
        </w:rPr>
      </w:pPr>
      <w:r w:rsidRPr="00372705">
        <w:rPr>
          <w:noProof/>
        </w:rPr>
        <mc:AlternateContent>
          <mc:Choice Requires="wps">
            <w:drawing>
              <wp:anchor distT="0" distB="0" distL="36195" distR="36195" simplePos="0" relativeHeight="251682816" behindDoc="0" locked="0" layoutInCell="1" allowOverlap="1" wp14:anchorId="17A4A1B1" wp14:editId="21DBB61B">
                <wp:simplePos x="0" y="0"/>
                <wp:positionH relativeFrom="margin">
                  <wp:posOffset>2929255</wp:posOffset>
                </wp:positionH>
                <wp:positionV relativeFrom="paragraph">
                  <wp:posOffset>22860</wp:posOffset>
                </wp:positionV>
                <wp:extent cx="125730" cy="125730"/>
                <wp:effectExtent l="0" t="0" r="26670" b="26670"/>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514272E6" w14:textId="2826D69F" w:rsidR="00542E2F" w:rsidRPr="00A86952" w:rsidRDefault="00A86952" w:rsidP="009B4A73">
                            <w:pPr>
                              <w:jc w:val="center"/>
                              <w:rPr>
                                <w:rFonts w:cs="Times New Roman"/>
                                <w:sz w:val="16"/>
                                <w:szCs w:val="16"/>
                              </w:rPr>
                            </w:pPr>
                            <w:r w:rsidRPr="00A86952">
                              <w:rPr>
                                <w:rFonts w:cs="Times New Roman"/>
                                <w:sz w:val="16"/>
                                <w:szCs w:val="16"/>
                              </w:rPr>
                              <w:t>X</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7A4A1B1" id="_x0000_s1030" type="#_x0000_t202" style="position:absolute;margin-left:230.65pt;margin-top:1.8pt;width:9.9pt;height:9.9pt;z-index:251682816;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">
                <v:textbox inset="0,0,0,0">
                  <w:txbxContent>
                    <w:p w14:paraId="514272E6" w14:textId="2826D69F" w:rsidR="00542E2F" w:rsidRPr="00A86952" w:rsidRDefault="00A86952" w:rsidP="009B4A73">
                      <w:pPr>
                        <w:jc w:val="center"/>
                        <w:rPr>
                          <w:rFonts w:cs="Times New Roman"/>
                          <w:sz w:val="16"/>
                          <w:szCs w:val="16"/>
                        </w:rPr>
                      </w:pPr>
                      <w:r w:rsidRPr="00A86952">
                        <w:rPr>
                          <w:rFonts w:cs="Times New Roman"/>
                          <w:sz w:val="16"/>
                          <w:szCs w:val="16"/>
                        </w:rPr>
                        <w:t>X</w:t>
                      </w:r>
                    </w:p>
                  </w:txbxContent>
                </v:textbox>
                <w10:wrap type="square" anchorx="margin"/>
              </v:shape>
            </w:pict>
          </mc:Fallback>
        </mc:AlternateContent>
      </w:r>
      <w:r w:rsidR="00F339AD" w:rsidRPr="00372705">
        <w:rPr>
          <w:rFonts w:cs="Times New Roman"/>
          <w:sz w:val="26"/>
          <w:szCs w:val="26"/>
        </w:rPr>
        <w:t>3. Đảng viên Đảng Cộng sản Việt Nam:</w:t>
      </w:r>
      <w:r w:rsidR="00FC69AF" w:rsidRPr="00372705">
        <w:rPr>
          <w:rFonts w:cs="Times New Roman"/>
          <w:sz w:val="26"/>
          <w:szCs w:val="26"/>
        </w:rPr>
        <w:t xml:space="preserve">   </w:t>
      </w:r>
      <w:r w:rsidR="00F339AD" w:rsidRPr="00372705">
        <w:rPr>
          <w:rFonts w:cs="Times New Roman"/>
          <w:sz w:val="26"/>
          <w:szCs w:val="26"/>
        </w:rPr>
        <w:t xml:space="preserve"> </w:t>
      </w:r>
    </w:p>
    <w:p w14:paraId="11D948C4" w14:textId="1B3528D2" w:rsidR="00F339AD" w:rsidRPr="00372705" w:rsidRDefault="00F339AD" w:rsidP="00FC7FA2">
      <w:pPr>
        <w:tabs>
          <w:tab w:val="left" w:leader="dot" w:pos="7920"/>
        </w:tabs>
        <w:spacing w:before="120" w:line="264" w:lineRule="auto"/>
        <w:rPr>
          <w:rFonts w:cs="Times New Roman"/>
          <w:sz w:val="26"/>
          <w:szCs w:val="26"/>
        </w:rPr>
      </w:pPr>
      <w:r w:rsidRPr="00372705">
        <w:rPr>
          <w:rFonts w:cs="Times New Roman"/>
          <w:sz w:val="26"/>
          <w:szCs w:val="26"/>
        </w:rPr>
        <w:t>4. Quê quán</w:t>
      </w:r>
      <w:r w:rsidR="003B7BBA" w:rsidRPr="00372705">
        <w:rPr>
          <w:rFonts w:cs="Times New Roman"/>
          <w:sz w:val="26"/>
          <w:szCs w:val="26"/>
        </w:rPr>
        <w:t xml:space="preserve"> (</w:t>
      </w:r>
      <w:r w:rsidRPr="00372705">
        <w:rPr>
          <w:rFonts w:cs="Times New Roman"/>
          <w:sz w:val="26"/>
          <w:szCs w:val="26"/>
        </w:rPr>
        <w:t>xã/phường, huyện/quận, tỉnh/thành phố</w:t>
      </w:r>
      <w:r w:rsidR="003B7BBA" w:rsidRPr="00372705">
        <w:rPr>
          <w:rFonts w:cs="Times New Roman"/>
          <w:sz w:val="26"/>
          <w:szCs w:val="26"/>
        </w:rPr>
        <w:t>)</w:t>
      </w:r>
      <w:r w:rsidRPr="00372705">
        <w:rPr>
          <w:rFonts w:cs="Times New Roman"/>
          <w:sz w:val="26"/>
          <w:szCs w:val="26"/>
        </w:rPr>
        <w:t xml:space="preserve">: </w:t>
      </w:r>
      <w:r w:rsidR="00A86952" w:rsidRPr="00372705">
        <w:rPr>
          <w:rFonts w:cs="Times New Roman"/>
          <w:sz w:val="26"/>
          <w:szCs w:val="26"/>
        </w:rPr>
        <w:t>Xã Bồ Đề - huyện Bình Lục – tỉnh Hà Nam</w:t>
      </w:r>
    </w:p>
    <w:p w14:paraId="5F30279F" w14:textId="46BC0F51" w:rsidR="005D26B7" w:rsidRPr="00372705" w:rsidRDefault="00F339AD" w:rsidP="000F1959">
      <w:pPr>
        <w:tabs>
          <w:tab w:val="left" w:leader="dot" w:pos="7920"/>
        </w:tabs>
        <w:spacing w:before="120" w:line="264" w:lineRule="auto"/>
        <w:jc w:val="both"/>
        <w:rPr>
          <w:rFonts w:cs="Times New Roman"/>
          <w:sz w:val="26"/>
          <w:szCs w:val="26"/>
        </w:rPr>
      </w:pPr>
      <w:r w:rsidRPr="00372705">
        <w:rPr>
          <w:rFonts w:cs="Times New Roman"/>
          <w:sz w:val="26"/>
          <w:szCs w:val="26"/>
        </w:rPr>
        <w:t>5. Nơi đăng ký hộ khẩu thường trú (số nhà, phố</w:t>
      </w:r>
      <w:r w:rsidR="000F1959" w:rsidRPr="00372705">
        <w:rPr>
          <w:rFonts w:cs="Times New Roman"/>
          <w:sz w:val="26"/>
          <w:szCs w:val="26"/>
        </w:rPr>
        <w:t>/thôn</w:t>
      </w:r>
      <w:r w:rsidRPr="00372705">
        <w:rPr>
          <w:rFonts w:cs="Times New Roman"/>
          <w:sz w:val="26"/>
          <w:szCs w:val="26"/>
        </w:rPr>
        <w:t xml:space="preserve">, </w:t>
      </w:r>
      <w:r w:rsidR="000F1959" w:rsidRPr="00372705">
        <w:rPr>
          <w:rFonts w:cs="Times New Roman"/>
          <w:sz w:val="26"/>
          <w:szCs w:val="26"/>
        </w:rPr>
        <w:t>xã/phường, huyện/quận, tỉnh/thành phố</w:t>
      </w:r>
      <w:r w:rsidRPr="00372705">
        <w:rPr>
          <w:rFonts w:cs="Times New Roman"/>
          <w:sz w:val="26"/>
          <w:szCs w:val="26"/>
        </w:rPr>
        <w:t>):</w:t>
      </w:r>
      <w:r w:rsidR="00A86952" w:rsidRPr="00372705">
        <w:rPr>
          <w:rFonts w:cs="Times New Roman"/>
          <w:sz w:val="26"/>
          <w:szCs w:val="26"/>
        </w:rPr>
        <w:t xml:space="preserve"> Căn hộ 303 – A7 – TBCO3 – tổ 8, phường Quang Vinh, thành phố Thái Nguyên</w:t>
      </w:r>
      <w:r w:rsidR="001D356D" w:rsidRPr="00372705">
        <w:rPr>
          <w:rFonts w:cs="Times New Roman"/>
          <w:sz w:val="26"/>
          <w:szCs w:val="26"/>
        </w:rPr>
        <w:t>.</w:t>
      </w:r>
    </w:p>
    <w:p w14:paraId="0DC32E43" w14:textId="56639E48" w:rsidR="00A86952" w:rsidRPr="00372705" w:rsidRDefault="00F339AD" w:rsidP="00FC7FA2">
      <w:pPr>
        <w:tabs>
          <w:tab w:val="left" w:leader="dot" w:pos="7920"/>
        </w:tabs>
        <w:spacing w:before="120" w:line="264" w:lineRule="auto"/>
        <w:rPr>
          <w:rFonts w:cs="Times New Roman"/>
          <w:sz w:val="26"/>
          <w:szCs w:val="26"/>
        </w:rPr>
      </w:pPr>
      <w:r w:rsidRPr="00372705">
        <w:rPr>
          <w:rFonts w:cs="Times New Roman"/>
          <w:sz w:val="26"/>
          <w:szCs w:val="26"/>
        </w:rPr>
        <w:t>6. Địa chỉ liên hệ (ghi rõ, đầy đủ để liên hệ được qua Bưu điện):</w:t>
      </w:r>
      <w:r w:rsidR="001B7A3C" w:rsidRPr="00372705">
        <w:rPr>
          <w:rFonts w:cs="Times New Roman"/>
          <w:sz w:val="26"/>
          <w:szCs w:val="26"/>
        </w:rPr>
        <w:t xml:space="preserve"> Căn hộ </w:t>
      </w:r>
      <w:r w:rsidR="00A86952" w:rsidRPr="00372705">
        <w:rPr>
          <w:rFonts w:cs="Times New Roman"/>
          <w:sz w:val="26"/>
          <w:szCs w:val="26"/>
        </w:rPr>
        <w:t>303 – A7 – TBCO3 – tổ 8, phường Quang Vinh, thành phố Thái Nguyên</w:t>
      </w:r>
      <w:r w:rsidR="00886BBE" w:rsidRPr="00372705">
        <w:rPr>
          <w:rFonts w:cs="Times New Roman"/>
          <w:sz w:val="26"/>
          <w:szCs w:val="26"/>
        </w:rPr>
        <w:t>, tỉnh Thái Nguyên</w:t>
      </w:r>
      <w:r w:rsidR="001D356D" w:rsidRPr="00372705">
        <w:rPr>
          <w:rFonts w:cs="Times New Roman"/>
          <w:sz w:val="26"/>
          <w:szCs w:val="26"/>
        </w:rPr>
        <w:t>.</w:t>
      </w:r>
    </w:p>
    <w:p w14:paraId="1E1DB577" w14:textId="30D1EB1A" w:rsidR="005D26B7" w:rsidRPr="00372705" w:rsidRDefault="00F339AD" w:rsidP="007E7A8A">
      <w:pPr>
        <w:tabs>
          <w:tab w:val="left" w:leader="dot" w:pos="7920"/>
        </w:tabs>
        <w:spacing w:before="120" w:line="264" w:lineRule="auto"/>
        <w:rPr>
          <w:rFonts w:cs="Times New Roman"/>
          <w:sz w:val="26"/>
          <w:szCs w:val="26"/>
        </w:rPr>
      </w:pPr>
      <w:r w:rsidRPr="00372705">
        <w:rPr>
          <w:rFonts w:cs="Times New Roman"/>
          <w:sz w:val="26"/>
          <w:szCs w:val="26"/>
        </w:rPr>
        <w:t xml:space="preserve">Điện thoại nhà riêng: ; Điện thoại di động: </w:t>
      </w:r>
      <w:r w:rsidR="007E7A8A" w:rsidRPr="00372705">
        <w:rPr>
          <w:rFonts w:cs="Times New Roman"/>
          <w:sz w:val="26"/>
          <w:szCs w:val="26"/>
        </w:rPr>
        <w:t>0913989269</w:t>
      </w:r>
      <w:r w:rsidRPr="00372705">
        <w:rPr>
          <w:rFonts w:cs="Times New Roman"/>
          <w:sz w:val="26"/>
          <w:szCs w:val="26"/>
        </w:rPr>
        <w:t>; E-mail:</w:t>
      </w:r>
      <w:r w:rsidR="007E7A8A" w:rsidRPr="00372705">
        <w:rPr>
          <w:rFonts w:cs="Times New Roman"/>
          <w:sz w:val="26"/>
          <w:szCs w:val="26"/>
        </w:rPr>
        <w:t xml:space="preserve"> dungnq@tnue.edu.vn</w:t>
      </w:r>
    </w:p>
    <w:p w14:paraId="74C7649A" w14:textId="77777777" w:rsidR="00F339AD" w:rsidRPr="00372705" w:rsidRDefault="00F339AD" w:rsidP="00FC7FA2">
      <w:pPr>
        <w:tabs>
          <w:tab w:val="left" w:leader="dot" w:pos="7920"/>
        </w:tabs>
        <w:spacing w:before="120" w:line="264" w:lineRule="auto"/>
        <w:rPr>
          <w:rFonts w:cs="Times New Roman"/>
          <w:sz w:val="26"/>
          <w:szCs w:val="26"/>
        </w:rPr>
      </w:pPr>
      <w:r w:rsidRPr="00372705">
        <w:rPr>
          <w:rFonts w:cs="Times New Roman"/>
          <w:sz w:val="26"/>
          <w:szCs w:val="26"/>
        </w:rPr>
        <w:t>7. Quá trình công tác (công việc, chức vụ, cơ quan):</w:t>
      </w:r>
    </w:p>
    <w:p w14:paraId="206B6800" w14:textId="74173DF4" w:rsidR="00F339AD" w:rsidRPr="00372705" w:rsidRDefault="00F339AD" w:rsidP="00FC7FA2">
      <w:pPr>
        <w:tabs>
          <w:tab w:val="left" w:leader="dot" w:pos="2880"/>
          <w:tab w:val="left" w:leader="dot" w:pos="7920"/>
        </w:tabs>
        <w:spacing w:before="120" w:line="264" w:lineRule="auto"/>
        <w:rPr>
          <w:rFonts w:cs="Times New Roman"/>
          <w:sz w:val="26"/>
          <w:szCs w:val="26"/>
        </w:rPr>
      </w:pPr>
      <w:r w:rsidRPr="00372705">
        <w:rPr>
          <w:rFonts w:cs="Times New Roman"/>
          <w:sz w:val="26"/>
          <w:szCs w:val="26"/>
        </w:rPr>
        <w:t xml:space="preserve">Từ </w:t>
      </w:r>
      <w:r w:rsidR="004333D0" w:rsidRPr="00372705">
        <w:rPr>
          <w:rFonts w:cs="Times New Roman"/>
          <w:sz w:val="26"/>
          <w:szCs w:val="26"/>
        </w:rPr>
        <w:t>tháng</w:t>
      </w:r>
      <w:r w:rsidR="006A6CA9" w:rsidRPr="00372705">
        <w:rPr>
          <w:rFonts w:cs="Times New Roman"/>
          <w:sz w:val="26"/>
          <w:szCs w:val="26"/>
        </w:rPr>
        <w:t xml:space="preserve"> 06/2007</w:t>
      </w:r>
      <w:r w:rsidR="005D26B7" w:rsidRPr="00372705">
        <w:rPr>
          <w:rFonts w:cs="Times New Roman"/>
          <w:sz w:val="26"/>
          <w:szCs w:val="26"/>
        </w:rPr>
        <w:t xml:space="preserve"> </w:t>
      </w:r>
      <w:r w:rsidRPr="00372705">
        <w:rPr>
          <w:rFonts w:cs="Times New Roman"/>
          <w:sz w:val="26"/>
          <w:szCs w:val="26"/>
        </w:rPr>
        <w:t xml:space="preserve">đến </w:t>
      </w:r>
      <w:r w:rsidR="004333D0" w:rsidRPr="00372705">
        <w:rPr>
          <w:rFonts w:cs="Times New Roman"/>
          <w:sz w:val="26"/>
          <w:szCs w:val="26"/>
        </w:rPr>
        <w:t>tháng</w:t>
      </w:r>
      <w:r w:rsidR="006A6CA9" w:rsidRPr="00372705">
        <w:rPr>
          <w:rFonts w:cs="Times New Roman"/>
          <w:sz w:val="26"/>
          <w:szCs w:val="26"/>
        </w:rPr>
        <w:t xml:space="preserve"> 8/0215: Giảng viên, trường Cao đẳng Sư phạm Hà Nam</w:t>
      </w:r>
    </w:p>
    <w:p w14:paraId="2A043790" w14:textId="63078A2C" w:rsidR="006A6CA9" w:rsidRPr="00372705" w:rsidRDefault="006A6CA9" w:rsidP="006A6CA9">
      <w:pPr>
        <w:tabs>
          <w:tab w:val="left" w:leader="dot" w:pos="2880"/>
          <w:tab w:val="left" w:leader="dot" w:pos="7920"/>
        </w:tabs>
        <w:spacing w:before="120" w:line="264" w:lineRule="auto"/>
        <w:rPr>
          <w:rFonts w:cs="Times New Roman"/>
          <w:sz w:val="26"/>
          <w:szCs w:val="26"/>
        </w:rPr>
      </w:pPr>
      <w:r w:rsidRPr="00372705">
        <w:rPr>
          <w:rFonts w:cs="Times New Roman"/>
          <w:sz w:val="26"/>
          <w:szCs w:val="26"/>
        </w:rPr>
        <w:t>Từ tháng 09/2015 đến nay: Giảng viên, trường Đại học Sư phạm – Đại học Thái Nguyên</w:t>
      </w:r>
    </w:p>
    <w:p w14:paraId="68A3BDD3" w14:textId="2B25AB17" w:rsidR="00F339AD" w:rsidRPr="00372705" w:rsidRDefault="00F339AD" w:rsidP="00FC7FA2">
      <w:pPr>
        <w:tabs>
          <w:tab w:val="left" w:leader="dot" w:pos="7920"/>
        </w:tabs>
        <w:spacing w:before="120" w:line="264" w:lineRule="auto"/>
        <w:rPr>
          <w:rFonts w:cs="Times New Roman"/>
          <w:sz w:val="26"/>
          <w:szCs w:val="26"/>
        </w:rPr>
      </w:pPr>
      <w:r w:rsidRPr="00372705">
        <w:rPr>
          <w:rFonts w:cs="Times New Roman"/>
          <w:sz w:val="26"/>
          <w:szCs w:val="26"/>
        </w:rPr>
        <w:t xml:space="preserve">Chức vụ: Hiện nay: </w:t>
      </w:r>
      <w:r w:rsidR="00A32F43" w:rsidRPr="00372705">
        <w:rPr>
          <w:rFonts w:cs="Times New Roman"/>
          <w:sz w:val="26"/>
          <w:szCs w:val="26"/>
        </w:rPr>
        <w:t>Trợ lý công tác sinh viên</w:t>
      </w:r>
      <w:r w:rsidRPr="00372705">
        <w:rPr>
          <w:rFonts w:cs="Times New Roman"/>
          <w:sz w:val="26"/>
          <w:szCs w:val="26"/>
        </w:rPr>
        <w:t>; Chức vụ cao nhất đã qua:</w:t>
      </w:r>
      <w:r w:rsidR="00596B91" w:rsidRPr="00372705">
        <w:rPr>
          <w:rFonts w:cs="Times New Roman"/>
          <w:sz w:val="26"/>
          <w:szCs w:val="26"/>
        </w:rPr>
        <w:t xml:space="preserve"> </w:t>
      </w:r>
      <w:r w:rsidR="006A6CA9" w:rsidRPr="00372705">
        <w:rPr>
          <w:rFonts w:cs="Times New Roman"/>
          <w:sz w:val="26"/>
          <w:szCs w:val="26"/>
        </w:rPr>
        <w:t>Trưởng bộ môn Hóa – Sinh (trường Cao đẳng Sư phạm Hà Nam).</w:t>
      </w:r>
    </w:p>
    <w:p w14:paraId="6CB6412F" w14:textId="2BA76290" w:rsidR="00F339AD" w:rsidRPr="00372705" w:rsidRDefault="00F339AD" w:rsidP="00FC7FA2">
      <w:pPr>
        <w:tabs>
          <w:tab w:val="left" w:leader="dot" w:pos="2880"/>
          <w:tab w:val="left" w:leader="dot" w:pos="7920"/>
        </w:tabs>
        <w:spacing w:before="120" w:line="264" w:lineRule="auto"/>
        <w:rPr>
          <w:rFonts w:cs="Times New Roman"/>
          <w:sz w:val="26"/>
          <w:szCs w:val="26"/>
        </w:rPr>
      </w:pPr>
      <w:r w:rsidRPr="00372705">
        <w:rPr>
          <w:rFonts w:cs="Times New Roman"/>
          <w:sz w:val="26"/>
          <w:szCs w:val="26"/>
        </w:rPr>
        <w:t>Cơ quan công tác hiện nay:</w:t>
      </w:r>
      <w:r w:rsidR="00A32F43" w:rsidRPr="00372705">
        <w:rPr>
          <w:rFonts w:cs="Times New Roman"/>
          <w:sz w:val="26"/>
          <w:szCs w:val="26"/>
        </w:rPr>
        <w:t xml:space="preserve"> </w:t>
      </w:r>
      <w:r w:rsidR="006A6CA9" w:rsidRPr="00372705">
        <w:rPr>
          <w:rFonts w:cs="Times New Roman"/>
          <w:sz w:val="26"/>
          <w:szCs w:val="26"/>
        </w:rPr>
        <w:t xml:space="preserve">Khoa Hóa học - </w:t>
      </w:r>
      <w:r w:rsidR="00A32F43" w:rsidRPr="00372705">
        <w:rPr>
          <w:rFonts w:cs="Times New Roman"/>
          <w:sz w:val="26"/>
          <w:szCs w:val="26"/>
        </w:rPr>
        <w:t>Trường Đại học Sư phạm Thái Nguyên</w:t>
      </w:r>
    </w:p>
    <w:p w14:paraId="26EF99BE" w14:textId="534C142A" w:rsidR="00F339AD" w:rsidRPr="00372705" w:rsidRDefault="00F339AD" w:rsidP="00FC7FA2">
      <w:pPr>
        <w:tabs>
          <w:tab w:val="left" w:leader="dot" w:pos="7920"/>
        </w:tabs>
        <w:spacing w:before="120" w:line="264" w:lineRule="auto"/>
        <w:rPr>
          <w:rFonts w:cs="Times New Roman"/>
          <w:sz w:val="26"/>
          <w:szCs w:val="26"/>
        </w:rPr>
      </w:pPr>
      <w:r w:rsidRPr="00372705">
        <w:rPr>
          <w:rFonts w:cs="Times New Roman"/>
          <w:sz w:val="26"/>
          <w:szCs w:val="26"/>
        </w:rPr>
        <w:t xml:space="preserve">Địa chỉ cơ quan: </w:t>
      </w:r>
      <w:r w:rsidR="006A6CA9" w:rsidRPr="00372705">
        <w:rPr>
          <w:rFonts w:cs="Times New Roman"/>
          <w:sz w:val="26"/>
          <w:szCs w:val="26"/>
        </w:rPr>
        <w:t>Số 20, Lương Ngọc Quyến, phường Quang Trung, TP. Thái Nguyên</w:t>
      </w:r>
    </w:p>
    <w:p w14:paraId="50E9D6A1" w14:textId="5F0DEB8A" w:rsidR="00F339AD" w:rsidRPr="00372705" w:rsidRDefault="00F339AD" w:rsidP="00FC7FA2">
      <w:pPr>
        <w:tabs>
          <w:tab w:val="left" w:leader="dot" w:pos="7920"/>
        </w:tabs>
        <w:spacing w:before="120" w:line="264" w:lineRule="auto"/>
        <w:rPr>
          <w:rFonts w:cs="Times New Roman"/>
          <w:sz w:val="26"/>
          <w:szCs w:val="26"/>
        </w:rPr>
      </w:pPr>
      <w:r w:rsidRPr="00372705">
        <w:rPr>
          <w:rFonts w:cs="Times New Roman"/>
          <w:sz w:val="26"/>
          <w:szCs w:val="26"/>
        </w:rPr>
        <w:lastRenderedPageBreak/>
        <w:t>Điện thoại cơ quan</w:t>
      </w:r>
      <w:r w:rsidR="00B85370" w:rsidRPr="00372705">
        <w:rPr>
          <w:rFonts w:cs="Times New Roman"/>
          <w:sz w:val="26"/>
          <w:szCs w:val="26"/>
        </w:rPr>
        <w:t>:</w:t>
      </w:r>
      <w:r w:rsidR="006A6CA9" w:rsidRPr="00372705">
        <w:rPr>
          <w:rFonts w:cs="Times New Roman"/>
          <w:sz w:val="26"/>
          <w:szCs w:val="26"/>
        </w:rPr>
        <w:t xml:space="preserve"> </w:t>
      </w:r>
      <w:r w:rsidR="00935461" w:rsidRPr="00372705">
        <w:rPr>
          <w:rFonts w:cs="Times New Roman"/>
          <w:sz w:val="26"/>
          <w:szCs w:val="26"/>
        </w:rPr>
        <w:t>02083 851013</w:t>
      </w:r>
    </w:p>
    <w:p w14:paraId="6AC55CE3" w14:textId="77777777" w:rsidR="000E5408" w:rsidRPr="00372705" w:rsidRDefault="00F339AD" w:rsidP="00FC7FA2">
      <w:pPr>
        <w:tabs>
          <w:tab w:val="left" w:leader="dot" w:pos="7920"/>
        </w:tabs>
        <w:spacing w:before="120" w:line="264" w:lineRule="auto"/>
        <w:rPr>
          <w:rFonts w:cs="Times New Roman"/>
          <w:sz w:val="26"/>
          <w:szCs w:val="26"/>
        </w:rPr>
      </w:pPr>
      <w:r w:rsidRPr="00372705">
        <w:rPr>
          <w:rFonts w:cs="Times New Roman"/>
          <w:sz w:val="26"/>
          <w:szCs w:val="26"/>
        </w:rPr>
        <w:t xml:space="preserve">Thỉnh giảng tại cơ sở giáo dục đại học (nếu có): </w:t>
      </w:r>
    </w:p>
    <w:p w14:paraId="5EA30E9C" w14:textId="1385659B" w:rsidR="00F078A3" w:rsidRPr="00372705" w:rsidRDefault="00F078A3" w:rsidP="00FC7FA2">
      <w:pPr>
        <w:tabs>
          <w:tab w:val="left" w:leader="dot" w:pos="7920"/>
        </w:tabs>
        <w:spacing w:before="120" w:line="264" w:lineRule="auto"/>
        <w:rPr>
          <w:rFonts w:cs="Times New Roman"/>
          <w:sz w:val="26"/>
          <w:szCs w:val="26"/>
        </w:rPr>
      </w:pPr>
      <w:r w:rsidRPr="00372705">
        <w:rPr>
          <w:rFonts w:cs="Times New Roman"/>
          <w:sz w:val="26"/>
          <w:szCs w:val="26"/>
        </w:rPr>
        <w:t xml:space="preserve">- </w:t>
      </w:r>
      <w:r w:rsidR="000E5408" w:rsidRPr="00372705">
        <w:rPr>
          <w:rFonts w:cs="Times New Roman"/>
          <w:sz w:val="26"/>
          <w:szCs w:val="26"/>
        </w:rPr>
        <w:t xml:space="preserve">Trung tâm </w:t>
      </w:r>
      <w:r w:rsidRPr="00372705">
        <w:rPr>
          <w:rFonts w:cs="Times New Roman"/>
          <w:sz w:val="26"/>
          <w:szCs w:val="26"/>
        </w:rPr>
        <w:t>Đào tạo liên thông Đại học ngành dược – Trường Đại học Đại Nam</w:t>
      </w:r>
    </w:p>
    <w:p w14:paraId="35DBB8B4" w14:textId="46612681" w:rsidR="00F339AD" w:rsidRPr="00372705" w:rsidRDefault="00F078A3" w:rsidP="00FC7FA2">
      <w:pPr>
        <w:tabs>
          <w:tab w:val="left" w:leader="dot" w:pos="7920"/>
        </w:tabs>
        <w:spacing w:before="120" w:line="264" w:lineRule="auto"/>
        <w:rPr>
          <w:rFonts w:cs="Times New Roman"/>
          <w:sz w:val="26"/>
          <w:szCs w:val="26"/>
        </w:rPr>
      </w:pPr>
      <w:r w:rsidRPr="00372705">
        <w:rPr>
          <w:rFonts w:cs="Times New Roman"/>
          <w:sz w:val="26"/>
          <w:szCs w:val="26"/>
        </w:rPr>
        <w:t xml:space="preserve">- </w:t>
      </w:r>
      <w:r w:rsidR="00935461" w:rsidRPr="00372705">
        <w:rPr>
          <w:rFonts w:cs="Times New Roman"/>
          <w:sz w:val="26"/>
          <w:szCs w:val="26"/>
        </w:rPr>
        <w:t>Khoa Quốc tế - Đại học Thái Nguyên</w:t>
      </w:r>
    </w:p>
    <w:p w14:paraId="49499F8A" w14:textId="0FAF2A1E" w:rsidR="00F339AD" w:rsidRPr="00372705" w:rsidRDefault="00F339AD" w:rsidP="00FC7FA2">
      <w:pPr>
        <w:tabs>
          <w:tab w:val="left" w:leader="dot" w:pos="5040"/>
          <w:tab w:val="left" w:leader="dot" w:pos="7920"/>
        </w:tabs>
        <w:spacing w:before="120" w:line="264" w:lineRule="auto"/>
        <w:rPr>
          <w:rFonts w:cs="Times New Roman"/>
          <w:sz w:val="26"/>
          <w:szCs w:val="26"/>
        </w:rPr>
      </w:pPr>
      <w:r w:rsidRPr="00372705">
        <w:rPr>
          <w:rFonts w:cs="Times New Roman"/>
          <w:sz w:val="26"/>
          <w:szCs w:val="26"/>
        </w:rPr>
        <w:t xml:space="preserve">8. Đã nghỉ hưu từ tháng </w:t>
      </w:r>
      <w:r w:rsidR="001D356D" w:rsidRPr="00372705">
        <w:rPr>
          <w:rFonts w:cs="Times New Roman"/>
          <w:sz w:val="26"/>
          <w:szCs w:val="26"/>
        </w:rPr>
        <w:t xml:space="preserve">  </w:t>
      </w:r>
      <w:r w:rsidRPr="00372705">
        <w:rPr>
          <w:rFonts w:cs="Times New Roman"/>
          <w:sz w:val="26"/>
          <w:szCs w:val="26"/>
        </w:rPr>
        <w:t>năm</w:t>
      </w:r>
    </w:p>
    <w:p w14:paraId="287A5C48" w14:textId="505DB7AC" w:rsidR="00F339AD" w:rsidRPr="00372705" w:rsidRDefault="00F339AD" w:rsidP="00FC7FA2">
      <w:pPr>
        <w:tabs>
          <w:tab w:val="left" w:leader="dot" w:pos="7920"/>
        </w:tabs>
        <w:spacing w:before="120" w:line="264" w:lineRule="auto"/>
        <w:rPr>
          <w:rFonts w:cs="Times New Roman"/>
          <w:sz w:val="26"/>
          <w:szCs w:val="26"/>
        </w:rPr>
      </w:pPr>
      <w:r w:rsidRPr="00372705">
        <w:rPr>
          <w:rFonts w:cs="Times New Roman"/>
          <w:sz w:val="26"/>
          <w:szCs w:val="26"/>
        </w:rPr>
        <w:t xml:space="preserve">Nơi làm việc sau khi nghỉ hưu (nếu có): </w:t>
      </w:r>
      <w:r w:rsidR="00F20293">
        <w:rPr>
          <w:rFonts w:cs="Times New Roman"/>
          <w:sz w:val="26"/>
          <w:szCs w:val="26"/>
        </w:rPr>
        <w:t>không</w:t>
      </w:r>
    </w:p>
    <w:p w14:paraId="79330640" w14:textId="62482D06" w:rsidR="00F339AD" w:rsidRPr="00372705" w:rsidRDefault="00F339AD" w:rsidP="00FC7FA2">
      <w:pPr>
        <w:tabs>
          <w:tab w:val="left" w:leader="dot" w:pos="7920"/>
        </w:tabs>
        <w:spacing w:before="120" w:line="264" w:lineRule="auto"/>
        <w:jc w:val="both"/>
        <w:rPr>
          <w:rFonts w:cs="Times New Roman"/>
          <w:sz w:val="26"/>
          <w:szCs w:val="26"/>
        </w:rPr>
      </w:pPr>
      <w:r w:rsidRPr="00372705">
        <w:rPr>
          <w:rFonts w:cs="Times New Roman"/>
          <w:sz w:val="26"/>
          <w:szCs w:val="26"/>
        </w:rPr>
        <w:t xml:space="preserve">Tên cơ sở giáo dục đại học nơi hợp đồng thỉnh giảng 3 năm cuối (tính đến thời điểm hết hạn nộp hồ sơ): </w:t>
      </w:r>
      <w:r w:rsidR="00935461" w:rsidRPr="00372705">
        <w:rPr>
          <w:rFonts w:cs="Times New Roman"/>
          <w:sz w:val="26"/>
          <w:szCs w:val="26"/>
        </w:rPr>
        <w:t>Khoa Quốc tế - Đại học Thái Nguyên</w:t>
      </w:r>
    </w:p>
    <w:p w14:paraId="3583CC1F" w14:textId="77777777" w:rsidR="00F339AD" w:rsidRPr="00372705" w:rsidRDefault="00F339AD" w:rsidP="00FC7FA2">
      <w:pPr>
        <w:tabs>
          <w:tab w:val="left" w:leader="dot" w:pos="7920"/>
        </w:tabs>
        <w:spacing w:before="120" w:line="264" w:lineRule="auto"/>
        <w:rPr>
          <w:rFonts w:cs="Times New Roman"/>
          <w:sz w:val="26"/>
          <w:szCs w:val="26"/>
        </w:rPr>
      </w:pPr>
      <w:r w:rsidRPr="00372705">
        <w:rPr>
          <w:rFonts w:cs="Times New Roman"/>
          <w:sz w:val="26"/>
          <w:szCs w:val="26"/>
        </w:rPr>
        <w:t xml:space="preserve">9. </w:t>
      </w:r>
      <w:r w:rsidR="00F8781F" w:rsidRPr="00372705">
        <w:rPr>
          <w:rFonts w:cs="Times New Roman"/>
          <w:sz w:val="26"/>
          <w:szCs w:val="26"/>
        </w:rPr>
        <w:t xml:space="preserve">Trình độ </w:t>
      </w:r>
      <w:r w:rsidR="000339D5" w:rsidRPr="00372705">
        <w:rPr>
          <w:rFonts w:cs="Times New Roman"/>
          <w:sz w:val="26"/>
          <w:szCs w:val="26"/>
        </w:rPr>
        <w:t>đào tạo</w:t>
      </w:r>
      <w:r w:rsidRPr="00372705">
        <w:rPr>
          <w:rFonts w:cs="Times New Roman"/>
          <w:sz w:val="26"/>
          <w:szCs w:val="26"/>
        </w:rPr>
        <w:t>:</w:t>
      </w:r>
    </w:p>
    <w:p w14:paraId="282698EA" w14:textId="1ECA7E97" w:rsidR="001776FD" w:rsidRPr="00372705" w:rsidRDefault="00F339AD" w:rsidP="00FC7FA2">
      <w:pPr>
        <w:tabs>
          <w:tab w:val="left" w:leader="dot" w:pos="7920"/>
        </w:tabs>
        <w:spacing w:before="120" w:line="264" w:lineRule="auto"/>
        <w:rPr>
          <w:rFonts w:cs="Times New Roman"/>
          <w:sz w:val="26"/>
          <w:szCs w:val="26"/>
        </w:rPr>
      </w:pPr>
      <w:r w:rsidRPr="00372705">
        <w:rPr>
          <w:rFonts w:cs="Times New Roman"/>
          <w:sz w:val="26"/>
          <w:szCs w:val="26"/>
        </w:rPr>
        <w:t xml:space="preserve">- Được cấp bằng ĐH ngày </w:t>
      </w:r>
      <w:r w:rsidR="00A21B56" w:rsidRPr="00372705">
        <w:rPr>
          <w:rFonts w:cs="Times New Roman"/>
          <w:sz w:val="26"/>
          <w:szCs w:val="26"/>
        </w:rPr>
        <w:t>24</w:t>
      </w:r>
      <w:r w:rsidRPr="00372705">
        <w:rPr>
          <w:rFonts w:cs="Times New Roman"/>
          <w:sz w:val="26"/>
          <w:szCs w:val="26"/>
        </w:rPr>
        <w:t xml:space="preserve"> tháng </w:t>
      </w:r>
      <w:r w:rsidR="00A21B56" w:rsidRPr="00372705">
        <w:rPr>
          <w:rFonts w:cs="Times New Roman"/>
          <w:sz w:val="26"/>
          <w:szCs w:val="26"/>
        </w:rPr>
        <w:t>06</w:t>
      </w:r>
      <w:r w:rsidRPr="00372705">
        <w:rPr>
          <w:rFonts w:cs="Times New Roman"/>
          <w:sz w:val="26"/>
          <w:szCs w:val="26"/>
        </w:rPr>
        <w:t xml:space="preserve"> năm </w:t>
      </w:r>
      <w:r w:rsidR="00A21B56" w:rsidRPr="00372705">
        <w:rPr>
          <w:rFonts w:cs="Times New Roman"/>
          <w:sz w:val="26"/>
          <w:szCs w:val="26"/>
        </w:rPr>
        <w:t>2004</w:t>
      </w:r>
      <w:r w:rsidR="008716C6" w:rsidRPr="00372705">
        <w:rPr>
          <w:rFonts w:cs="Times New Roman"/>
          <w:sz w:val="26"/>
          <w:szCs w:val="26"/>
        </w:rPr>
        <w:t xml:space="preserve">; số văn bằng: </w:t>
      </w:r>
      <w:r w:rsidR="00A21B56" w:rsidRPr="00372705">
        <w:rPr>
          <w:rFonts w:cs="Times New Roman"/>
          <w:sz w:val="26"/>
          <w:szCs w:val="26"/>
        </w:rPr>
        <w:t>055954</w:t>
      </w:r>
      <w:r w:rsidR="008716C6" w:rsidRPr="00372705">
        <w:rPr>
          <w:rFonts w:cs="Times New Roman"/>
          <w:sz w:val="26"/>
          <w:szCs w:val="26"/>
        </w:rPr>
        <w:t>;</w:t>
      </w:r>
      <w:r w:rsidRPr="00372705">
        <w:rPr>
          <w:rFonts w:cs="Times New Roman"/>
          <w:sz w:val="26"/>
          <w:szCs w:val="26"/>
        </w:rPr>
        <w:t xml:space="preserve"> ngành: </w:t>
      </w:r>
      <w:r w:rsidR="00A21B56" w:rsidRPr="00372705">
        <w:rPr>
          <w:rFonts w:cs="Times New Roman"/>
          <w:sz w:val="26"/>
          <w:szCs w:val="26"/>
        </w:rPr>
        <w:t>Hóa học</w:t>
      </w:r>
      <w:r w:rsidRPr="00372705">
        <w:rPr>
          <w:rFonts w:cs="Times New Roman"/>
          <w:sz w:val="26"/>
          <w:szCs w:val="26"/>
        </w:rPr>
        <w:t>,</w:t>
      </w:r>
      <w:r w:rsidR="00AB3B69" w:rsidRPr="00372705">
        <w:rPr>
          <w:rFonts w:cs="Times New Roman"/>
          <w:sz w:val="26"/>
          <w:szCs w:val="26"/>
        </w:rPr>
        <w:t xml:space="preserve"> </w:t>
      </w:r>
      <w:r w:rsidRPr="00372705">
        <w:rPr>
          <w:rFonts w:cs="Times New Roman"/>
          <w:sz w:val="26"/>
          <w:szCs w:val="26"/>
        </w:rPr>
        <w:t xml:space="preserve">Nơi cấp bằng ĐH (trường, nước): </w:t>
      </w:r>
      <w:r w:rsidR="00A21B56" w:rsidRPr="00372705">
        <w:rPr>
          <w:rFonts w:cs="Times New Roman"/>
          <w:sz w:val="26"/>
          <w:szCs w:val="26"/>
        </w:rPr>
        <w:t>Trường Đại học Sư phạm Hà Nội, Việt Nam</w:t>
      </w:r>
    </w:p>
    <w:p w14:paraId="01C03413" w14:textId="596738AD" w:rsidR="00F339AD" w:rsidRPr="00372705" w:rsidRDefault="00F339AD" w:rsidP="00FC7FA2">
      <w:pPr>
        <w:tabs>
          <w:tab w:val="left" w:leader="dot" w:pos="7920"/>
        </w:tabs>
        <w:spacing w:before="120" w:line="264" w:lineRule="auto"/>
        <w:rPr>
          <w:rFonts w:cs="Times New Roman"/>
          <w:sz w:val="26"/>
          <w:szCs w:val="26"/>
        </w:rPr>
      </w:pPr>
      <w:r w:rsidRPr="00372705">
        <w:rPr>
          <w:rFonts w:cs="Times New Roman"/>
          <w:sz w:val="26"/>
          <w:szCs w:val="26"/>
        </w:rPr>
        <w:t xml:space="preserve">- Được cấp bằng ThS ngày </w:t>
      </w:r>
      <w:r w:rsidR="00A21B56" w:rsidRPr="00372705">
        <w:rPr>
          <w:rFonts w:cs="Times New Roman"/>
          <w:sz w:val="26"/>
          <w:szCs w:val="26"/>
        </w:rPr>
        <w:t>9</w:t>
      </w:r>
      <w:r w:rsidRPr="00372705">
        <w:rPr>
          <w:rFonts w:cs="Times New Roman"/>
          <w:sz w:val="26"/>
          <w:szCs w:val="26"/>
        </w:rPr>
        <w:t xml:space="preserve"> tháng </w:t>
      </w:r>
      <w:r w:rsidR="00A21B56" w:rsidRPr="00372705">
        <w:rPr>
          <w:rFonts w:cs="Times New Roman"/>
          <w:sz w:val="26"/>
          <w:szCs w:val="26"/>
        </w:rPr>
        <w:t>5</w:t>
      </w:r>
      <w:r w:rsidRPr="00372705">
        <w:rPr>
          <w:rFonts w:cs="Times New Roman"/>
          <w:sz w:val="26"/>
          <w:szCs w:val="26"/>
        </w:rPr>
        <w:t xml:space="preserve"> năm </w:t>
      </w:r>
      <w:r w:rsidR="00A21B56" w:rsidRPr="00372705">
        <w:rPr>
          <w:rFonts w:cs="Times New Roman"/>
          <w:sz w:val="26"/>
          <w:szCs w:val="26"/>
        </w:rPr>
        <w:t>2007</w:t>
      </w:r>
      <w:r w:rsidR="00193617" w:rsidRPr="00372705">
        <w:rPr>
          <w:rFonts w:cs="Times New Roman"/>
          <w:sz w:val="26"/>
          <w:szCs w:val="26"/>
        </w:rPr>
        <w:t xml:space="preserve">; số văn bằng: </w:t>
      </w:r>
      <w:r w:rsidR="00A21B56" w:rsidRPr="00372705">
        <w:rPr>
          <w:rFonts w:cs="Times New Roman"/>
          <w:sz w:val="26"/>
          <w:szCs w:val="26"/>
        </w:rPr>
        <w:t>002797</w:t>
      </w:r>
      <w:r w:rsidR="00193617" w:rsidRPr="00372705">
        <w:rPr>
          <w:rFonts w:cs="Times New Roman"/>
          <w:sz w:val="26"/>
          <w:szCs w:val="26"/>
        </w:rPr>
        <w:t>;</w:t>
      </w:r>
      <w:r w:rsidRPr="00372705">
        <w:rPr>
          <w:rFonts w:cs="Times New Roman"/>
          <w:sz w:val="26"/>
          <w:szCs w:val="26"/>
        </w:rPr>
        <w:t xml:space="preserve"> ngành: </w:t>
      </w:r>
      <w:r w:rsidR="00A21B56" w:rsidRPr="00372705">
        <w:rPr>
          <w:rFonts w:cs="Times New Roman"/>
          <w:sz w:val="26"/>
          <w:szCs w:val="26"/>
        </w:rPr>
        <w:t>Khoa học vật liệu</w:t>
      </w:r>
      <w:r w:rsidR="00193617" w:rsidRPr="00372705">
        <w:rPr>
          <w:rFonts w:cs="Times New Roman"/>
          <w:sz w:val="26"/>
          <w:szCs w:val="26"/>
        </w:rPr>
        <w:t>;</w:t>
      </w:r>
      <w:r w:rsidRPr="00372705">
        <w:rPr>
          <w:rFonts w:cs="Times New Roman"/>
          <w:sz w:val="26"/>
          <w:szCs w:val="26"/>
        </w:rPr>
        <w:t xml:space="preserve"> Nơi cấp bằng ThS (trường, nước): </w:t>
      </w:r>
      <w:r w:rsidR="00A21B56" w:rsidRPr="00372705">
        <w:rPr>
          <w:rFonts w:cs="Times New Roman"/>
          <w:sz w:val="26"/>
          <w:szCs w:val="26"/>
        </w:rPr>
        <w:t>Viện Đào tạo quốc tế về Khoa học vật liệu (ITIMS), Trường Đại học Bách Khoa Hà Nội, Việt Nam</w:t>
      </w:r>
    </w:p>
    <w:p w14:paraId="4E2429F3" w14:textId="08DC9C16" w:rsidR="001776FD" w:rsidRPr="00372705" w:rsidRDefault="00F339AD" w:rsidP="00FC7FA2">
      <w:pPr>
        <w:tabs>
          <w:tab w:val="left" w:leader="dot" w:pos="7920"/>
        </w:tabs>
        <w:spacing w:before="120" w:line="264" w:lineRule="auto"/>
        <w:rPr>
          <w:rFonts w:cs="Times New Roman"/>
          <w:sz w:val="26"/>
          <w:szCs w:val="26"/>
        </w:rPr>
      </w:pPr>
      <w:r w:rsidRPr="00372705">
        <w:rPr>
          <w:rFonts w:cs="Times New Roman"/>
          <w:sz w:val="26"/>
          <w:szCs w:val="26"/>
        </w:rPr>
        <w:t xml:space="preserve">- Được cấp bằng TS ngày </w:t>
      </w:r>
      <w:r w:rsidR="008615C5" w:rsidRPr="00372705">
        <w:rPr>
          <w:rFonts w:cs="Times New Roman"/>
          <w:sz w:val="26"/>
          <w:szCs w:val="26"/>
        </w:rPr>
        <w:t>23</w:t>
      </w:r>
      <w:r w:rsidRPr="00372705">
        <w:rPr>
          <w:rFonts w:cs="Times New Roman"/>
          <w:sz w:val="26"/>
          <w:szCs w:val="26"/>
        </w:rPr>
        <w:t xml:space="preserve"> tháng </w:t>
      </w:r>
      <w:r w:rsidR="008615C5" w:rsidRPr="00372705">
        <w:rPr>
          <w:rFonts w:cs="Times New Roman"/>
          <w:sz w:val="26"/>
          <w:szCs w:val="26"/>
        </w:rPr>
        <w:t>8</w:t>
      </w:r>
      <w:r w:rsidRPr="00372705">
        <w:rPr>
          <w:rFonts w:cs="Times New Roman"/>
          <w:sz w:val="26"/>
          <w:szCs w:val="26"/>
        </w:rPr>
        <w:t xml:space="preserve"> năm </w:t>
      </w:r>
      <w:r w:rsidR="008615C5" w:rsidRPr="00372705">
        <w:rPr>
          <w:rFonts w:cs="Times New Roman"/>
          <w:sz w:val="26"/>
          <w:szCs w:val="26"/>
        </w:rPr>
        <w:t>2013</w:t>
      </w:r>
      <w:r w:rsidR="003513FD" w:rsidRPr="00372705">
        <w:rPr>
          <w:rFonts w:cs="Times New Roman"/>
          <w:sz w:val="26"/>
          <w:szCs w:val="26"/>
        </w:rPr>
        <w:t xml:space="preserve">; số văn bằng: </w:t>
      </w:r>
      <w:r w:rsidR="008615C5" w:rsidRPr="00372705">
        <w:rPr>
          <w:rFonts w:cs="Times New Roman"/>
          <w:sz w:val="26"/>
          <w:szCs w:val="26"/>
        </w:rPr>
        <w:t>CNU2012(D)-249</w:t>
      </w:r>
      <w:r w:rsidR="003513FD" w:rsidRPr="00372705">
        <w:rPr>
          <w:rFonts w:cs="Times New Roman"/>
          <w:sz w:val="26"/>
          <w:szCs w:val="26"/>
        </w:rPr>
        <w:t>;</w:t>
      </w:r>
      <w:r w:rsidRPr="00372705">
        <w:rPr>
          <w:rFonts w:cs="Times New Roman"/>
          <w:sz w:val="26"/>
          <w:szCs w:val="26"/>
        </w:rPr>
        <w:t xml:space="preserve"> ngành: </w:t>
      </w:r>
      <w:r w:rsidR="008615C5" w:rsidRPr="00372705">
        <w:rPr>
          <w:rFonts w:cs="Times New Roman"/>
          <w:sz w:val="26"/>
          <w:szCs w:val="26"/>
        </w:rPr>
        <w:t>Khoa học vật liệu</w:t>
      </w:r>
      <w:r w:rsidR="00B0264D" w:rsidRPr="00372705">
        <w:rPr>
          <w:rFonts w:cs="Times New Roman"/>
          <w:sz w:val="26"/>
          <w:szCs w:val="26"/>
        </w:rPr>
        <w:t xml:space="preserve">; </w:t>
      </w:r>
      <w:r w:rsidRPr="00372705">
        <w:rPr>
          <w:rFonts w:cs="Times New Roman"/>
          <w:sz w:val="26"/>
          <w:szCs w:val="26"/>
        </w:rPr>
        <w:t xml:space="preserve">Nơi cấp bằng TS (trường, nước): </w:t>
      </w:r>
      <w:r w:rsidR="005A51BB" w:rsidRPr="00372705">
        <w:rPr>
          <w:rFonts w:cs="Times New Roman"/>
          <w:sz w:val="26"/>
          <w:szCs w:val="26"/>
        </w:rPr>
        <w:t>Trường Đại học Quốc gia Chungnam, Hàn Quốc</w:t>
      </w:r>
    </w:p>
    <w:p w14:paraId="310FB2BF" w14:textId="614203C1" w:rsidR="001776FD" w:rsidRPr="00372705" w:rsidRDefault="00F339AD" w:rsidP="00FC7FA2">
      <w:pPr>
        <w:tabs>
          <w:tab w:val="left" w:leader="dot" w:pos="7920"/>
        </w:tabs>
        <w:spacing w:before="120" w:line="264" w:lineRule="auto"/>
        <w:rPr>
          <w:rFonts w:cs="Times New Roman"/>
          <w:sz w:val="26"/>
          <w:szCs w:val="26"/>
        </w:rPr>
      </w:pPr>
      <w:r w:rsidRPr="00372705">
        <w:rPr>
          <w:rFonts w:cs="Times New Roman"/>
          <w:sz w:val="26"/>
          <w:szCs w:val="26"/>
        </w:rPr>
        <w:t xml:space="preserve">10. Đã được bổ nhiệm/công nhận chức danh PGS ngày </w:t>
      </w:r>
      <w:r w:rsidR="00C0799F">
        <w:rPr>
          <w:rFonts w:cs="Times New Roman"/>
          <w:sz w:val="26"/>
          <w:szCs w:val="26"/>
        </w:rPr>
        <w:t>...</w:t>
      </w:r>
      <w:r w:rsidRPr="00372705">
        <w:rPr>
          <w:rFonts w:cs="Times New Roman"/>
          <w:sz w:val="26"/>
          <w:szCs w:val="26"/>
        </w:rPr>
        <w:t xml:space="preserve"> tháng .</w:t>
      </w:r>
      <w:r w:rsidR="00C0799F">
        <w:rPr>
          <w:rFonts w:cs="Times New Roman"/>
          <w:sz w:val="26"/>
          <w:szCs w:val="26"/>
        </w:rPr>
        <w:t>.</w:t>
      </w:r>
      <w:r w:rsidRPr="00372705">
        <w:rPr>
          <w:rFonts w:cs="Times New Roman"/>
          <w:sz w:val="26"/>
          <w:szCs w:val="26"/>
        </w:rPr>
        <w:t xml:space="preserve"> năm</w:t>
      </w:r>
      <w:r w:rsidR="00C0799F">
        <w:rPr>
          <w:rFonts w:cs="Times New Roman"/>
          <w:sz w:val="26"/>
          <w:szCs w:val="26"/>
        </w:rPr>
        <w:t>…</w:t>
      </w:r>
      <w:r w:rsidRPr="00372705">
        <w:rPr>
          <w:rFonts w:cs="Times New Roman"/>
          <w:sz w:val="26"/>
          <w:szCs w:val="26"/>
        </w:rPr>
        <w:t>,</w:t>
      </w:r>
      <w:r w:rsidR="00C0799F">
        <w:rPr>
          <w:rFonts w:cs="Times New Roman"/>
          <w:sz w:val="26"/>
          <w:szCs w:val="26"/>
        </w:rPr>
        <w:t xml:space="preserve"> </w:t>
      </w:r>
      <w:r w:rsidRPr="00372705">
        <w:rPr>
          <w:rFonts w:cs="Times New Roman"/>
          <w:sz w:val="26"/>
          <w:szCs w:val="26"/>
        </w:rPr>
        <w:t xml:space="preserve">ngành: </w:t>
      </w:r>
      <w:r w:rsidR="006169C8">
        <w:rPr>
          <w:rFonts w:cs="Times New Roman"/>
          <w:sz w:val="26"/>
          <w:szCs w:val="26"/>
        </w:rPr>
        <w:t>không</w:t>
      </w:r>
    </w:p>
    <w:p w14:paraId="424926BF" w14:textId="1BC91E2E" w:rsidR="00F339AD" w:rsidRPr="00372705" w:rsidRDefault="00F339AD" w:rsidP="00FC7FA2">
      <w:pPr>
        <w:tabs>
          <w:tab w:val="left" w:leader="dot" w:pos="7920"/>
        </w:tabs>
        <w:spacing w:before="120" w:line="264" w:lineRule="auto"/>
        <w:rPr>
          <w:rFonts w:cs="Times New Roman"/>
          <w:sz w:val="26"/>
          <w:szCs w:val="26"/>
        </w:rPr>
      </w:pPr>
      <w:r w:rsidRPr="00372705">
        <w:rPr>
          <w:rFonts w:cs="Times New Roman"/>
          <w:sz w:val="26"/>
          <w:szCs w:val="26"/>
        </w:rPr>
        <w:t xml:space="preserve">11. Đăng ký xét đạt tiêu chuẩn chức danh </w:t>
      </w:r>
      <w:r w:rsidR="00C9195D" w:rsidRPr="00372705">
        <w:rPr>
          <w:rFonts w:cs="Times New Roman"/>
          <w:sz w:val="26"/>
          <w:szCs w:val="26"/>
        </w:rPr>
        <w:t>Phó giáo sư</w:t>
      </w:r>
      <w:r w:rsidRPr="00372705">
        <w:rPr>
          <w:rFonts w:cs="Times New Roman"/>
          <w:sz w:val="26"/>
          <w:szCs w:val="26"/>
        </w:rPr>
        <w:t xml:space="preserve"> tại HĐGS cơ sở: </w:t>
      </w:r>
      <w:r w:rsidR="00C9195D" w:rsidRPr="00372705">
        <w:rPr>
          <w:rFonts w:cs="Times New Roman"/>
          <w:sz w:val="26"/>
          <w:szCs w:val="26"/>
        </w:rPr>
        <w:t>Trường Đại học Sư phạm – Đại học Thái Nguyên</w:t>
      </w:r>
    </w:p>
    <w:p w14:paraId="0B6053AB" w14:textId="20167BD0" w:rsidR="00F339AD" w:rsidRPr="00372705" w:rsidRDefault="00F339AD" w:rsidP="00FC7FA2">
      <w:pPr>
        <w:tabs>
          <w:tab w:val="left" w:leader="dot" w:pos="7920"/>
        </w:tabs>
        <w:spacing w:before="120" w:line="264" w:lineRule="auto"/>
        <w:rPr>
          <w:rFonts w:cs="Times New Roman"/>
          <w:sz w:val="26"/>
          <w:szCs w:val="26"/>
        </w:rPr>
      </w:pPr>
      <w:r w:rsidRPr="00372705">
        <w:rPr>
          <w:rFonts w:cs="Times New Roman"/>
          <w:sz w:val="26"/>
          <w:szCs w:val="26"/>
        </w:rPr>
        <w:t>12. Đăng ký xét đạt tiêu chuẩn chức danh</w:t>
      </w:r>
      <w:r w:rsidR="00C9195D" w:rsidRPr="00372705">
        <w:rPr>
          <w:rFonts w:cs="Times New Roman"/>
          <w:sz w:val="26"/>
          <w:szCs w:val="26"/>
        </w:rPr>
        <w:t xml:space="preserve"> Phó giáo sư</w:t>
      </w:r>
      <w:r w:rsidRPr="00372705">
        <w:rPr>
          <w:rFonts w:cs="Times New Roman"/>
          <w:sz w:val="26"/>
          <w:szCs w:val="26"/>
        </w:rPr>
        <w:t xml:space="preserve"> tại HĐGS ngành, liên ngành: </w:t>
      </w:r>
      <w:r w:rsidR="00A32F43" w:rsidRPr="00372705">
        <w:rPr>
          <w:rFonts w:cs="Times New Roman"/>
          <w:sz w:val="26"/>
          <w:szCs w:val="26"/>
        </w:rPr>
        <w:t>Hóa học – Công nghệ thực phẩm</w:t>
      </w:r>
    </w:p>
    <w:p w14:paraId="09767847" w14:textId="77777777" w:rsidR="00F339AD" w:rsidRPr="00372705" w:rsidRDefault="00F339AD" w:rsidP="00FC7FA2">
      <w:pPr>
        <w:tabs>
          <w:tab w:val="left" w:leader="dot" w:pos="7920"/>
        </w:tabs>
        <w:spacing w:before="120" w:line="264" w:lineRule="auto"/>
        <w:rPr>
          <w:rFonts w:cs="Times New Roman"/>
          <w:sz w:val="26"/>
          <w:szCs w:val="26"/>
        </w:rPr>
      </w:pPr>
      <w:r w:rsidRPr="00372705">
        <w:rPr>
          <w:rFonts w:cs="Times New Roman"/>
          <w:sz w:val="26"/>
          <w:szCs w:val="26"/>
        </w:rPr>
        <w:t>13. Các hướng nghiên cứu chủ yếu:</w:t>
      </w:r>
    </w:p>
    <w:p w14:paraId="20F0F544" w14:textId="564105ED" w:rsidR="001776FD" w:rsidRPr="00372705" w:rsidRDefault="00253D33" w:rsidP="00FC7FA2">
      <w:pPr>
        <w:tabs>
          <w:tab w:val="left" w:leader="dot" w:pos="7920"/>
        </w:tabs>
        <w:spacing w:before="120" w:line="264" w:lineRule="auto"/>
        <w:rPr>
          <w:rFonts w:cs="Times New Roman"/>
          <w:sz w:val="26"/>
          <w:szCs w:val="26"/>
        </w:rPr>
      </w:pPr>
      <w:r w:rsidRPr="00372705">
        <w:rPr>
          <w:rFonts w:cs="Times New Roman"/>
          <w:sz w:val="26"/>
          <w:szCs w:val="26"/>
        </w:rPr>
        <w:t>Hướng nghiên cứu 1. Cảm biến</w:t>
      </w:r>
    </w:p>
    <w:p w14:paraId="56FDF164" w14:textId="7684C36B" w:rsidR="001776FD" w:rsidRPr="00372705" w:rsidRDefault="00253D33" w:rsidP="00FC7FA2">
      <w:pPr>
        <w:tabs>
          <w:tab w:val="left" w:leader="dot" w:pos="7920"/>
        </w:tabs>
        <w:spacing w:before="120" w:line="264" w:lineRule="auto"/>
        <w:rPr>
          <w:rFonts w:cs="Times New Roman"/>
          <w:sz w:val="26"/>
          <w:szCs w:val="26"/>
        </w:rPr>
      </w:pPr>
      <w:r w:rsidRPr="00372705">
        <w:rPr>
          <w:rFonts w:cs="Times New Roman"/>
          <w:sz w:val="26"/>
          <w:szCs w:val="26"/>
        </w:rPr>
        <w:t>Hướng nghiên cứu 2. Vật liệu từ và ứng dụng</w:t>
      </w:r>
    </w:p>
    <w:p w14:paraId="6722724D" w14:textId="18E58F91" w:rsidR="001776FD" w:rsidRPr="00372705" w:rsidRDefault="00253D33" w:rsidP="00FC7FA2">
      <w:pPr>
        <w:tabs>
          <w:tab w:val="left" w:leader="dot" w:pos="7920"/>
        </w:tabs>
        <w:spacing w:before="120" w:line="264" w:lineRule="auto"/>
        <w:rPr>
          <w:rFonts w:cs="Times New Roman"/>
          <w:sz w:val="26"/>
          <w:szCs w:val="26"/>
        </w:rPr>
      </w:pPr>
      <w:r w:rsidRPr="00372705">
        <w:rPr>
          <w:rFonts w:cs="Times New Roman"/>
          <w:sz w:val="26"/>
          <w:szCs w:val="26"/>
        </w:rPr>
        <w:t xml:space="preserve">Hướng nghiên cứu 3. </w:t>
      </w:r>
      <w:r w:rsidR="008F2418" w:rsidRPr="00372705">
        <w:rPr>
          <w:rFonts w:cs="Times New Roman"/>
          <w:sz w:val="26"/>
          <w:szCs w:val="26"/>
        </w:rPr>
        <w:t>Vật liệu trong nghiên cứu</w:t>
      </w:r>
      <w:r w:rsidR="00383655" w:rsidRPr="00372705">
        <w:rPr>
          <w:rFonts w:cs="Times New Roman"/>
          <w:sz w:val="26"/>
          <w:szCs w:val="26"/>
        </w:rPr>
        <w:t xml:space="preserve"> </w:t>
      </w:r>
      <w:r w:rsidRPr="00372705">
        <w:rPr>
          <w:rFonts w:cs="Times New Roman"/>
          <w:sz w:val="26"/>
          <w:szCs w:val="26"/>
        </w:rPr>
        <w:t>hấp phụ</w:t>
      </w:r>
      <w:r w:rsidR="00F358EE" w:rsidRPr="00372705">
        <w:rPr>
          <w:rFonts w:cs="Times New Roman"/>
          <w:sz w:val="26"/>
          <w:szCs w:val="26"/>
        </w:rPr>
        <w:t xml:space="preserve"> và quang xúc tác</w:t>
      </w:r>
    </w:p>
    <w:p w14:paraId="2F87E02C" w14:textId="77777777" w:rsidR="00F339AD" w:rsidRPr="00372705" w:rsidRDefault="00F339AD" w:rsidP="00FC7FA2">
      <w:pPr>
        <w:spacing w:before="120" w:line="264" w:lineRule="auto"/>
        <w:rPr>
          <w:rFonts w:cs="Times New Roman"/>
          <w:sz w:val="26"/>
          <w:szCs w:val="26"/>
        </w:rPr>
      </w:pPr>
      <w:r w:rsidRPr="00372705">
        <w:rPr>
          <w:rFonts w:cs="Times New Roman"/>
          <w:sz w:val="26"/>
          <w:szCs w:val="26"/>
        </w:rPr>
        <w:t>14. Kết quả đào tạo và nghiên cứu khoa học:</w:t>
      </w:r>
    </w:p>
    <w:p w14:paraId="0AAFB68E" w14:textId="36627C0F" w:rsidR="00F339AD" w:rsidRPr="00372705" w:rsidRDefault="00F339AD" w:rsidP="00AD59E9">
      <w:pPr>
        <w:spacing w:before="80" w:after="80" w:line="240" w:lineRule="auto"/>
        <w:rPr>
          <w:rFonts w:cs="Times New Roman"/>
          <w:sz w:val="26"/>
          <w:szCs w:val="26"/>
        </w:rPr>
      </w:pPr>
      <w:r w:rsidRPr="00372705">
        <w:rPr>
          <w:rFonts w:cs="Times New Roman"/>
          <w:sz w:val="26"/>
          <w:szCs w:val="26"/>
        </w:rPr>
        <w:t xml:space="preserve">- Đã hướng dẫn (số lượng) </w:t>
      </w:r>
      <w:r w:rsidR="002141D8" w:rsidRPr="00372705">
        <w:rPr>
          <w:rFonts w:cs="Times New Roman"/>
          <w:sz w:val="26"/>
          <w:szCs w:val="26"/>
        </w:rPr>
        <w:t>0</w:t>
      </w:r>
      <w:r w:rsidRPr="00372705">
        <w:rPr>
          <w:rFonts w:cs="Times New Roman"/>
          <w:sz w:val="26"/>
          <w:szCs w:val="26"/>
        </w:rPr>
        <w:t xml:space="preserve"> NCS bảo vệ thành công luận án TS;</w:t>
      </w:r>
    </w:p>
    <w:p w14:paraId="11FB0C67" w14:textId="6576B187" w:rsidR="00F339AD" w:rsidRPr="00372705" w:rsidRDefault="00F339AD" w:rsidP="00AD59E9">
      <w:pPr>
        <w:spacing w:before="80" w:after="80" w:line="240" w:lineRule="auto"/>
        <w:rPr>
          <w:rFonts w:cs="Times New Roman"/>
          <w:sz w:val="26"/>
          <w:szCs w:val="26"/>
        </w:rPr>
      </w:pPr>
      <w:r w:rsidRPr="00372705">
        <w:rPr>
          <w:rFonts w:cs="Times New Roman"/>
          <w:sz w:val="26"/>
          <w:szCs w:val="26"/>
        </w:rPr>
        <w:t xml:space="preserve">- Đã hướng dẫn (số lượng) </w:t>
      </w:r>
      <w:r w:rsidR="00253D33" w:rsidRPr="00372705">
        <w:rPr>
          <w:rFonts w:cs="Times New Roman"/>
          <w:sz w:val="26"/>
          <w:szCs w:val="26"/>
        </w:rPr>
        <w:t>0</w:t>
      </w:r>
      <w:r w:rsidR="00270E8C" w:rsidRPr="00372705">
        <w:rPr>
          <w:rFonts w:cs="Times New Roman"/>
          <w:sz w:val="26"/>
          <w:szCs w:val="26"/>
        </w:rPr>
        <w:t>8</w:t>
      </w:r>
      <w:r w:rsidRPr="00372705">
        <w:rPr>
          <w:rFonts w:cs="Times New Roman"/>
          <w:sz w:val="26"/>
          <w:szCs w:val="26"/>
        </w:rPr>
        <w:t xml:space="preserve"> HVCH bảo vệ thành công luận văn ThS</w:t>
      </w:r>
      <w:r w:rsidR="002141D8" w:rsidRPr="00372705">
        <w:rPr>
          <w:rFonts w:cs="Times New Roman"/>
          <w:sz w:val="26"/>
          <w:szCs w:val="26"/>
        </w:rPr>
        <w:t>;</w:t>
      </w:r>
    </w:p>
    <w:p w14:paraId="67178257" w14:textId="3BE17F7B" w:rsidR="00F339AD" w:rsidRPr="00372705" w:rsidRDefault="00F339AD" w:rsidP="00AD59E9">
      <w:pPr>
        <w:spacing w:before="80" w:after="80" w:line="240" w:lineRule="auto"/>
        <w:rPr>
          <w:rFonts w:cs="Times New Roman"/>
          <w:sz w:val="26"/>
          <w:szCs w:val="26"/>
        </w:rPr>
      </w:pPr>
      <w:r w:rsidRPr="00372705">
        <w:rPr>
          <w:rFonts w:cs="Times New Roman"/>
          <w:sz w:val="26"/>
          <w:szCs w:val="26"/>
        </w:rPr>
        <w:t>- Đã hoàn thành</w:t>
      </w:r>
      <w:r w:rsidR="00CD4285" w:rsidRPr="00372705">
        <w:rPr>
          <w:rFonts w:cs="Times New Roman"/>
          <w:sz w:val="26"/>
          <w:szCs w:val="26"/>
        </w:rPr>
        <w:t xml:space="preserve"> đề tài NCKH từ cấp cơ sở trở lên: </w:t>
      </w:r>
      <w:r w:rsidRPr="00372705">
        <w:rPr>
          <w:rFonts w:cs="Times New Roman"/>
          <w:sz w:val="26"/>
          <w:szCs w:val="26"/>
        </w:rPr>
        <w:t>số lượ</w:t>
      </w:r>
      <w:r w:rsidR="00CD4285" w:rsidRPr="00372705">
        <w:rPr>
          <w:rFonts w:cs="Times New Roman"/>
          <w:sz w:val="26"/>
          <w:szCs w:val="26"/>
        </w:rPr>
        <w:t xml:space="preserve">ng </w:t>
      </w:r>
      <w:r w:rsidR="00FC73BC" w:rsidRPr="00372705">
        <w:rPr>
          <w:rFonts w:cs="Times New Roman"/>
          <w:sz w:val="26"/>
          <w:szCs w:val="26"/>
        </w:rPr>
        <w:t>01 đề tài</w:t>
      </w:r>
      <w:r w:rsidRPr="00372705">
        <w:rPr>
          <w:rFonts w:cs="Times New Roman"/>
          <w:sz w:val="26"/>
          <w:szCs w:val="26"/>
        </w:rPr>
        <w:t xml:space="preserve"> cấ</w:t>
      </w:r>
      <w:r w:rsidR="00CD4285" w:rsidRPr="00372705">
        <w:rPr>
          <w:rFonts w:cs="Times New Roman"/>
          <w:sz w:val="26"/>
          <w:szCs w:val="26"/>
        </w:rPr>
        <w:t xml:space="preserve">p </w:t>
      </w:r>
      <w:r w:rsidR="00FC73BC" w:rsidRPr="00372705">
        <w:rPr>
          <w:rFonts w:cs="Times New Roman"/>
          <w:sz w:val="26"/>
          <w:szCs w:val="26"/>
        </w:rPr>
        <w:t>nhà nước (NAFOSTED), 01 đề tài cấp cơ sở Đại học Sư phạm – Đại học Thái Nguyên</w:t>
      </w:r>
      <w:r w:rsidRPr="00372705">
        <w:rPr>
          <w:rFonts w:cs="Times New Roman"/>
          <w:sz w:val="26"/>
          <w:szCs w:val="26"/>
        </w:rPr>
        <w:t>;</w:t>
      </w:r>
    </w:p>
    <w:p w14:paraId="0BF022EB" w14:textId="086AB572" w:rsidR="00F339AD" w:rsidRPr="00372705" w:rsidRDefault="00F339AD" w:rsidP="00AD59E9">
      <w:pPr>
        <w:spacing w:before="80" w:after="80" w:line="240" w:lineRule="auto"/>
        <w:rPr>
          <w:rFonts w:cs="Times New Roman"/>
          <w:sz w:val="26"/>
          <w:szCs w:val="26"/>
        </w:rPr>
      </w:pPr>
      <w:r w:rsidRPr="00372705">
        <w:rPr>
          <w:rFonts w:cs="Times New Roman"/>
          <w:sz w:val="26"/>
          <w:szCs w:val="26"/>
        </w:rPr>
        <w:t xml:space="preserve">- Đã công bố (số lượng) </w:t>
      </w:r>
      <w:r w:rsidR="002655B1" w:rsidRPr="00372705">
        <w:rPr>
          <w:rFonts w:cs="Times New Roman"/>
          <w:sz w:val="26"/>
          <w:szCs w:val="26"/>
        </w:rPr>
        <w:t xml:space="preserve">49 </w:t>
      </w:r>
      <w:r w:rsidRPr="00372705">
        <w:rPr>
          <w:rFonts w:cs="Times New Roman"/>
          <w:sz w:val="26"/>
          <w:szCs w:val="26"/>
        </w:rPr>
        <w:t xml:space="preserve">bài báo </w:t>
      </w:r>
      <w:r w:rsidR="00711603" w:rsidRPr="00372705">
        <w:rPr>
          <w:rFonts w:cs="Times New Roman"/>
          <w:sz w:val="26"/>
          <w:szCs w:val="26"/>
        </w:rPr>
        <w:t>khoa học</w:t>
      </w:r>
      <w:r w:rsidRPr="00372705">
        <w:rPr>
          <w:rFonts w:cs="Times New Roman"/>
          <w:sz w:val="26"/>
          <w:szCs w:val="26"/>
        </w:rPr>
        <w:t xml:space="preserve">, trong đó </w:t>
      </w:r>
      <w:r w:rsidR="007D3F66" w:rsidRPr="00372705">
        <w:rPr>
          <w:rFonts w:cs="Times New Roman"/>
          <w:sz w:val="26"/>
          <w:szCs w:val="26"/>
        </w:rPr>
        <w:t>35</w:t>
      </w:r>
      <w:r w:rsidRPr="00372705">
        <w:rPr>
          <w:rFonts w:cs="Times New Roman"/>
          <w:sz w:val="26"/>
          <w:szCs w:val="26"/>
        </w:rPr>
        <w:t xml:space="preserve"> bài báo </w:t>
      </w:r>
      <w:r w:rsidR="00711603" w:rsidRPr="00372705">
        <w:rPr>
          <w:rFonts w:cs="Times New Roman"/>
          <w:sz w:val="26"/>
          <w:szCs w:val="26"/>
        </w:rPr>
        <w:t>khoa học</w:t>
      </w:r>
      <w:r w:rsidRPr="00372705">
        <w:rPr>
          <w:rFonts w:cs="Times New Roman"/>
          <w:sz w:val="26"/>
          <w:szCs w:val="26"/>
        </w:rPr>
        <w:t xml:space="preserve"> trên tạp chí quốc tế có uy tín</w:t>
      </w:r>
      <w:r w:rsidR="002655B1" w:rsidRPr="00372705">
        <w:rPr>
          <w:rFonts w:cs="Times New Roman"/>
          <w:sz w:val="26"/>
          <w:szCs w:val="26"/>
        </w:rPr>
        <w:t xml:space="preserve"> (ISI/Scopus)</w:t>
      </w:r>
      <w:r w:rsidRPr="00372705">
        <w:rPr>
          <w:rFonts w:cs="Times New Roman"/>
          <w:sz w:val="26"/>
          <w:szCs w:val="26"/>
        </w:rPr>
        <w:t>;</w:t>
      </w:r>
    </w:p>
    <w:p w14:paraId="167846A6" w14:textId="4F4D7F2C" w:rsidR="00F339AD" w:rsidRPr="00372705" w:rsidRDefault="00F339AD" w:rsidP="00AD59E9">
      <w:pPr>
        <w:spacing w:before="80" w:after="80" w:line="240" w:lineRule="auto"/>
        <w:rPr>
          <w:rFonts w:cs="Times New Roman"/>
          <w:sz w:val="26"/>
          <w:szCs w:val="26"/>
        </w:rPr>
      </w:pPr>
      <w:r w:rsidRPr="00372705">
        <w:rPr>
          <w:rFonts w:cs="Times New Roman"/>
          <w:sz w:val="26"/>
          <w:szCs w:val="26"/>
        </w:rPr>
        <w:t xml:space="preserve">- Đã được cấp (số lượng) </w:t>
      </w:r>
      <w:r w:rsidR="007D3F66" w:rsidRPr="00372705">
        <w:rPr>
          <w:rFonts w:cs="Times New Roman"/>
          <w:sz w:val="26"/>
          <w:szCs w:val="26"/>
        </w:rPr>
        <w:t>0</w:t>
      </w:r>
      <w:r w:rsidRPr="00372705">
        <w:rPr>
          <w:rFonts w:cs="Times New Roman"/>
          <w:sz w:val="26"/>
          <w:szCs w:val="26"/>
        </w:rPr>
        <w:t xml:space="preserve"> bằng</w:t>
      </w:r>
      <w:r w:rsidR="00AB5A96" w:rsidRPr="00372705">
        <w:rPr>
          <w:rFonts w:cs="Times New Roman"/>
          <w:sz w:val="26"/>
          <w:szCs w:val="26"/>
        </w:rPr>
        <w:t xml:space="preserve"> độc quyền</w:t>
      </w:r>
      <w:r w:rsidRPr="00372705">
        <w:rPr>
          <w:rFonts w:cs="Times New Roman"/>
          <w:sz w:val="26"/>
          <w:szCs w:val="26"/>
        </w:rPr>
        <w:t xml:space="preserve"> sáng chế, giải pháp hữu ích;</w:t>
      </w:r>
    </w:p>
    <w:p w14:paraId="1F3B0767" w14:textId="3AC2896C" w:rsidR="00F339AD" w:rsidRPr="00372705" w:rsidRDefault="00F339AD" w:rsidP="00AD59E9">
      <w:pPr>
        <w:spacing w:before="80" w:after="80" w:line="240" w:lineRule="auto"/>
        <w:rPr>
          <w:rFonts w:cs="Times New Roman"/>
          <w:sz w:val="26"/>
          <w:szCs w:val="26"/>
        </w:rPr>
      </w:pPr>
      <w:r w:rsidRPr="00372705">
        <w:rPr>
          <w:rFonts w:cs="Times New Roman"/>
          <w:sz w:val="26"/>
          <w:szCs w:val="26"/>
        </w:rPr>
        <w:t xml:space="preserve">- Số lượng sách đã xuất bản </w:t>
      </w:r>
      <w:r w:rsidR="0075751D" w:rsidRPr="00372705">
        <w:rPr>
          <w:rFonts w:cs="Times New Roman"/>
          <w:sz w:val="26"/>
          <w:szCs w:val="26"/>
        </w:rPr>
        <w:t xml:space="preserve">01 cuốn </w:t>
      </w:r>
      <w:r w:rsidRPr="00372705">
        <w:rPr>
          <w:rFonts w:cs="Times New Roman"/>
          <w:sz w:val="26"/>
          <w:szCs w:val="26"/>
        </w:rPr>
        <w:t>thuộc nhà xuất bản có uy tín;</w:t>
      </w:r>
    </w:p>
    <w:p w14:paraId="3697BDA1" w14:textId="3059DCEA" w:rsidR="00F339AD" w:rsidRPr="00372705" w:rsidRDefault="00F339AD" w:rsidP="00AD59E9">
      <w:pPr>
        <w:spacing w:before="80" w:after="80" w:line="240" w:lineRule="auto"/>
        <w:jc w:val="both"/>
        <w:rPr>
          <w:rFonts w:cs="Times New Roman"/>
          <w:sz w:val="26"/>
          <w:szCs w:val="26"/>
        </w:rPr>
      </w:pPr>
      <w:r w:rsidRPr="00372705">
        <w:rPr>
          <w:rFonts w:cs="Times New Roman"/>
          <w:sz w:val="26"/>
          <w:szCs w:val="26"/>
        </w:rPr>
        <w:lastRenderedPageBreak/>
        <w:t>- Số lượng tác phẩm nghệ thuật, thành tích</w:t>
      </w:r>
      <w:r w:rsidR="00627838" w:rsidRPr="00372705">
        <w:rPr>
          <w:rFonts w:cs="Times New Roman"/>
          <w:sz w:val="26"/>
          <w:szCs w:val="26"/>
        </w:rPr>
        <w:t xml:space="preserve"> huấn luyện, thi đấu</w:t>
      </w:r>
      <w:r w:rsidRPr="00372705">
        <w:rPr>
          <w:rFonts w:cs="Times New Roman"/>
          <w:sz w:val="26"/>
          <w:szCs w:val="26"/>
        </w:rPr>
        <w:t xml:space="preserve"> thể dục, thể thao đạt giải thưởng quốc gia, quốc tế</w:t>
      </w:r>
      <w:r w:rsidR="004131AC" w:rsidRPr="00372705">
        <w:rPr>
          <w:rFonts w:cs="Times New Roman"/>
          <w:sz w:val="26"/>
          <w:szCs w:val="26"/>
        </w:rPr>
        <w:t xml:space="preserve">: </w:t>
      </w:r>
      <w:r w:rsidR="00643889" w:rsidRPr="00372705">
        <w:rPr>
          <w:rFonts w:cs="Times New Roman"/>
          <w:sz w:val="26"/>
          <w:szCs w:val="26"/>
        </w:rPr>
        <w:t>không</w:t>
      </w:r>
    </w:p>
    <w:p w14:paraId="7652A0B4" w14:textId="7515ABB4" w:rsidR="00F339AD" w:rsidRPr="00372705" w:rsidRDefault="00F339AD" w:rsidP="00AD59E9">
      <w:pPr>
        <w:tabs>
          <w:tab w:val="left" w:leader="dot" w:pos="7920"/>
        </w:tabs>
        <w:spacing w:before="80" w:after="80" w:line="240" w:lineRule="auto"/>
        <w:jc w:val="both"/>
        <w:rPr>
          <w:rFonts w:cs="Times New Roman"/>
          <w:sz w:val="26"/>
          <w:szCs w:val="26"/>
        </w:rPr>
      </w:pPr>
      <w:r w:rsidRPr="00372705">
        <w:rPr>
          <w:rFonts w:cs="Times New Roman"/>
          <w:sz w:val="26"/>
          <w:szCs w:val="26"/>
        </w:rPr>
        <w:t>15. Khen thưởng (các huân chương, huy chương, danh hiệu):</w:t>
      </w:r>
      <w:r w:rsidR="001776FD" w:rsidRPr="00372705">
        <w:rPr>
          <w:rFonts w:cs="Times New Roman"/>
          <w:sz w:val="26"/>
          <w:szCs w:val="26"/>
        </w:rPr>
        <w:t xml:space="preserve"> </w:t>
      </w:r>
      <w:r w:rsidR="005A341F" w:rsidRPr="00372705">
        <w:rPr>
          <w:rFonts w:cs="Times New Roman"/>
          <w:sz w:val="26"/>
          <w:szCs w:val="26"/>
        </w:rPr>
        <w:t>Bằng khen của Bộ giáo dục và Đào tạo năm 2020 (Quyết định số: 3448/QĐ-BGDĐT)</w:t>
      </w:r>
    </w:p>
    <w:p w14:paraId="5AEC03B6" w14:textId="3E6D480E" w:rsidR="00F339AD" w:rsidRPr="00372705" w:rsidRDefault="00F339AD" w:rsidP="00AD59E9">
      <w:pPr>
        <w:tabs>
          <w:tab w:val="left" w:leader="dot" w:pos="6480"/>
        </w:tabs>
        <w:spacing w:before="80" w:after="80" w:line="240" w:lineRule="auto"/>
        <w:jc w:val="both"/>
        <w:rPr>
          <w:rFonts w:cs="Times New Roman"/>
          <w:sz w:val="26"/>
          <w:szCs w:val="26"/>
        </w:rPr>
      </w:pPr>
      <w:r w:rsidRPr="00372705">
        <w:rPr>
          <w:rFonts w:cs="Times New Roman"/>
          <w:sz w:val="26"/>
          <w:szCs w:val="26"/>
        </w:rPr>
        <w:t>16. Kỷ luật (hình thức từ khiển trách trở lên, cấp ra quyết định, số quyết định và thời hạn hiệu lực của quyết định):</w:t>
      </w:r>
      <w:r w:rsidR="000B6D16" w:rsidRPr="00372705">
        <w:rPr>
          <w:rFonts w:cs="Times New Roman"/>
          <w:sz w:val="26"/>
          <w:szCs w:val="26"/>
        </w:rPr>
        <w:t xml:space="preserve"> không có</w:t>
      </w:r>
      <w:r w:rsidR="001776FD" w:rsidRPr="00372705">
        <w:rPr>
          <w:rFonts w:cs="Times New Roman"/>
          <w:sz w:val="26"/>
          <w:szCs w:val="26"/>
        </w:rPr>
        <w:t>.</w:t>
      </w:r>
    </w:p>
    <w:p w14:paraId="2B5753BB" w14:textId="77777777" w:rsidR="00F339AD" w:rsidRPr="00372705" w:rsidRDefault="00F339AD" w:rsidP="00AD59E9">
      <w:pPr>
        <w:spacing w:before="80" w:after="80" w:line="240" w:lineRule="auto"/>
        <w:rPr>
          <w:rFonts w:cs="Times New Roman"/>
          <w:b/>
          <w:sz w:val="26"/>
          <w:szCs w:val="26"/>
        </w:rPr>
      </w:pPr>
      <w:r w:rsidRPr="00372705">
        <w:rPr>
          <w:rFonts w:cs="Times New Roman"/>
          <w:b/>
          <w:sz w:val="26"/>
          <w:szCs w:val="26"/>
        </w:rPr>
        <w:t>B. TỰ KHAI THEO TIÊU CHUẨN CHỨC DANH GIÁO SƯ/PHÓ GIÁO SƯ</w:t>
      </w:r>
    </w:p>
    <w:p w14:paraId="5919F338" w14:textId="77777777" w:rsidR="003A63C6" w:rsidRPr="00372705" w:rsidRDefault="00F339AD" w:rsidP="00AD59E9">
      <w:pPr>
        <w:spacing w:before="80" w:after="80" w:line="240" w:lineRule="auto"/>
        <w:rPr>
          <w:rFonts w:cs="Times New Roman"/>
          <w:sz w:val="26"/>
          <w:szCs w:val="26"/>
        </w:rPr>
      </w:pPr>
      <w:r w:rsidRPr="00372705">
        <w:rPr>
          <w:rFonts w:cs="Times New Roman"/>
          <w:sz w:val="26"/>
          <w:szCs w:val="26"/>
        </w:rPr>
        <w:t xml:space="preserve">1. </w:t>
      </w:r>
      <w:r w:rsidR="00B30074" w:rsidRPr="00372705">
        <w:rPr>
          <w:rFonts w:cs="Times New Roman"/>
          <w:sz w:val="26"/>
          <w:szCs w:val="26"/>
        </w:rPr>
        <w:t>Tự đánh giá về t</w:t>
      </w:r>
      <w:r w:rsidRPr="00372705">
        <w:rPr>
          <w:rFonts w:cs="Times New Roman"/>
          <w:sz w:val="26"/>
          <w:szCs w:val="26"/>
        </w:rPr>
        <w:t>iêu chuẩn và nhiệm vụ của nhà giáo</w:t>
      </w:r>
      <w:r w:rsidR="00B30074" w:rsidRPr="00372705">
        <w:rPr>
          <w:rFonts w:cs="Times New Roman"/>
          <w:sz w:val="26"/>
          <w:szCs w:val="26"/>
        </w:rPr>
        <w:t>:</w:t>
      </w:r>
      <w:r w:rsidR="00F73916" w:rsidRPr="00372705">
        <w:rPr>
          <w:rFonts w:cs="Times New Roman"/>
          <w:sz w:val="26"/>
          <w:szCs w:val="26"/>
        </w:rPr>
        <w:t xml:space="preserve"> </w:t>
      </w:r>
    </w:p>
    <w:p w14:paraId="5033F504" w14:textId="5D7DD097" w:rsidR="00F339AD" w:rsidRPr="00372705" w:rsidRDefault="00F73916" w:rsidP="00AD59E9">
      <w:pPr>
        <w:spacing w:before="80" w:after="80" w:line="240" w:lineRule="auto"/>
        <w:rPr>
          <w:rFonts w:cs="Times New Roman"/>
          <w:sz w:val="26"/>
          <w:szCs w:val="26"/>
        </w:rPr>
      </w:pPr>
      <w:r w:rsidRPr="00372705">
        <w:rPr>
          <w:rFonts w:cs="Times New Roman"/>
          <w:sz w:val="26"/>
          <w:szCs w:val="26"/>
        </w:rPr>
        <w:t>Từ tháng 9 năm 2015 đến nay, tôi là giảng viên tại Khoa Hóa học, trường Đại học Sư phạm – Đại học Thái Nguyên với nhiệm vụ giảng dạy</w:t>
      </w:r>
      <w:r w:rsidR="004D12CC" w:rsidRPr="00372705">
        <w:rPr>
          <w:rFonts w:cs="Times New Roman"/>
          <w:sz w:val="26"/>
          <w:szCs w:val="26"/>
        </w:rPr>
        <w:t>, nghiên cứu khoa học, các hoạt động hỗ trợ cộng đồng</w:t>
      </w:r>
      <w:r w:rsidR="003A63C6" w:rsidRPr="00372705">
        <w:rPr>
          <w:rFonts w:cs="Times New Roman"/>
          <w:sz w:val="26"/>
          <w:szCs w:val="26"/>
        </w:rPr>
        <w:t xml:space="preserve"> và thực hiện các nhiệm vụ khác được Khoa và Nhà trường phân công</w:t>
      </w:r>
      <w:r w:rsidR="00FA2337" w:rsidRPr="00372705">
        <w:rPr>
          <w:rFonts w:cs="Times New Roman"/>
          <w:sz w:val="26"/>
          <w:szCs w:val="26"/>
        </w:rPr>
        <w:t>.</w:t>
      </w:r>
    </w:p>
    <w:p w14:paraId="3922766F" w14:textId="5ABF3EA3" w:rsidR="00FA2337" w:rsidRPr="00372705" w:rsidRDefault="00FA2337" w:rsidP="001E5D4E">
      <w:pPr>
        <w:spacing w:before="80" w:after="80" w:line="240" w:lineRule="auto"/>
        <w:ind w:firstLine="720"/>
        <w:rPr>
          <w:rFonts w:cs="Times New Roman"/>
          <w:sz w:val="26"/>
          <w:szCs w:val="26"/>
        </w:rPr>
      </w:pPr>
      <w:r w:rsidRPr="00372705">
        <w:rPr>
          <w:rFonts w:cs="Times New Roman"/>
          <w:b/>
          <w:bCs/>
          <w:sz w:val="26"/>
          <w:szCs w:val="26"/>
        </w:rPr>
        <w:t>Về hoạt động đào tạo</w:t>
      </w:r>
      <w:r w:rsidRPr="00372705">
        <w:rPr>
          <w:rFonts w:cs="Times New Roman"/>
          <w:sz w:val="26"/>
          <w:szCs w:val="26"/>
        </w:rPr>
        <w:t xml:space="preserve">: Giảng dạy các môn thuộc bậc đại học, hướng dẫn sinh viên nghiên cứu khoa học, sinh viên làm khóa luận tốt nghiệp, học viên cao học làm luận văn thạc sĩ. Tham gia xây dựng đề cương môn học, các hoạt động </w:t>
      </w:r>
      <w:r w:rsidR="00966000" w:rsidRPr="00372705">
        <w:rPr>
          <w:rFonts w:cs="Times New Roman"/>
          <w:sz w:val="26"/>
          <w:szCs w:val="26"/>
        </w:rPr>
        <w:t>chuyên môn của Khoa và Nhà trường</w:t>
      </w:r>
      <w:r w:rsidRPr="00372705">
        <w:rPr>
          <w:rFonts w:cs="Times New Roman"/>
          <w:sz w:val="26"/>
          <w:szCs w:val="26"/>
        </w:rPr>
        <w:t xml:space="preserve"> </w:t>
      </w:r>
    </w:p>
    <w:p w14:paraId="3797CFA4" w14:textId="2ACDA2E7" w:rsidR="001E5D4E" w:rsidRPr="00372705" w:rsidRDefault="001E5D4E" w:rsidP="001E5D4E">
      <w:pPr>
        <w:spacing w:before="80" w:after="80" w:line="240" w:lineRule="auto"/>
        <w:ind w:firstLine="720"/>
        <w:rPr>
          <w:rFonts w:cs="Times New Roman"/>
          <w:sz w:val="26"/>
        </w:rPr>
      </w:pPr>
      <w:r w:rsidRPr="00372705">
        <w:rPr>
          <w:rFonts w:cs="Times New Roman"/>
          <w:sz w:val="26"/>
          <w:szCs w:val="26"/>
        </w:rPr>
        <w:t xml:space="preserve">- </w:t>
      </w:r>
      <w:r w:rsidRPr="00372705">
        <w:rPr>
          <w:sz w:val="26"/>
        </w:rPr>
        <w:t>M</w:t>
      </w:r>
      <w:r w:rsidRPr="00372705">
        <w:rPr>
          <w:rFonts w:cs="Times New Roman"/>
          <w:sz w:val="26"/>
        </w:rPr>
        <w:t>ức độ hoàn thành khối lượng giảng dạy: Trong từng năm học tôi đều hoàn thành tốt khối lượng giảng dạy theo quy định của giảng viên đại học.</w:t>
      </w:r>
    </w:p>
    <w:p w14:paraId="4FA4E238" w14:textId="0390168A" w:rsidR="001E5D4E" w:rsidRPr="00372705" w:rsidRDefault="001E5D4E" w:rsidP="001E5D4E">
      <w:pPr>
        <w:spacing w:before="80" w:after="80" w:line="240" w:lineRule="auto"/>
        <w:ind w:firstLine="720"/>
        <w:rPr>
          <w:rFonts w:cs="Times New Roman"/>
          <w:sz w:val="26"/>
        </w:rPr>
      </w:pPr>
      <w:r w:rsidRPr="00372705">
        <w:rPr>
          <w:rFonts w:cs="Times New Roman"/>
          <w:sz w:val="26"/>
        </w:rPr>
        <w:t xml:space="preserve">- Hoàn thành nhiệm vụ của giảng viên theo quy định hiện hành: Trong từng năm học </w:t>
      </w:r>
      <w:r w:rsidR="008828EA" w:rsidRPr="00372705">
        <w:rPr>
          <w:rFonts w:cs="Times New Roman"/>
          <w:sz w:val="26"/>
        </w:rPr>
        <w:t>tôi</w:t>
      </w:r>
      <w:r w:rsidRPr="00372705">
        <w:rPr>
          <w:rFonts w:cs="Times New Roman"/>
          <w:sz w:val="26"/>
        </w:rPr>
        <w:t xml:space="preserve"> đều hoàn thành tốt các nhiệm vụ của giảng viên theo quy định về chế độ làm việc đối với giảng viên tại  Quyết định số số </w:t>
      </w:r>
      <w:hyperlink r:id="rId10" w:tgtFrame="_blank" w:tooltip="Quyết định 64/2008/QĐ-BGDĐT" w:history="1">
        <w:r w:rsidRPr="00372705">
          <w:rPr>
            <w:rFonts w:cs="Times New Roman"/>
            <w:sz w:val="26"/>
          </w:rPr>
          <w:t>64/2008/QĐ-BGDĐT</w:t>
        </w:r>
      </w:hyperlink>
      <w:r w:rsidRPr="00372705">
        <w:rPr>
          <w:rFonts w:cs="Times New Roman"/>
          <w:sz w:val="26"/>
        </w:rPr>
        <w:t> ngày 28/11/2008, Thông tư số 47/2014/TT-BGDĐT ngày 31/12/2014 của Bộ trưởng Bộ GD&amp;ĐT (từ ngày 25/3/2015 đến trước ngày 11/9/2020)  và Thông tư số 20/2020/TT-BGDĐT ngày 27/7/2020 của Bộ trưởng Bộ GD&amp;ĐT (từ ngày 11/9/2020)</w:t>
      </w:r>
      <w:r w:rsidR="008260C3" w:rsidRPr="00372705">
        <w:rPr>
          <w:rFonts w:cs="Times New Roman"/>
          <w:sz w:val="26"/>
        </w:rPr>
        <w:t>.</w:t>
      </w:r>
    </w:p>
    <w:p w14:paraId="5118222F" w14:textId="77777777" w:rsidR="008260C3" w:rsidRPr="00372705" w:rsidRDefault="008260C3" w:rsidP="008260C3">
      <w:pPr>
        <w:spacing w:before="80" w:after="80" w:line="240" w:lineRule="auto"/>
        <w:ind w:firstLine="720"/>
        <w:rPr>
          <w:rFonts w:cs="Times New Roman"/>
          <w:sz w:val="26"/>
        </w:rPr>
      </w:pPr>
      <w:r w:rsidRPr="00372705">
        <w:rPr>
          <w:rFonts w:cs="Times New Roman"/>
          <w:sz w:val="26"/>
        </w:rPr>
        <w:t>- Năng lực giảng dạy: có năng lực giảng dạy, kiến thức chuyên môn tốt, thân thiện và nhiệt tình với người học và có tinh thần giúp đỡ nhận sự giúp đỡ từ đồng nghiệp;</w:t>
      </w:r>
    </w:p>
    <w:p w14:paraId="25E43639" w14:textId="77777777" w:rsidR="008260C3" w:rsidRPr="00372705" w:rsidRDefault="008260C3" w:rsidP="008260C3">
      <w:pPr>
        <w:spacing w:before="80" w:after="80" w:line="240" w:lineRule="auto"/>
        <w:ind w:firstLine="720"/>
        <w:rPr>
          <w:rFonts w:cs="Times New Roman"/>
          <w:sz w:val="26"/>
        </w:rPr>
      </w:pPr>
      <w:r w:rsidRPr="00372705">
        <w:rPr>
          <w:rFonts w:cs="Times New Roman"/>
          <w:sz w:val="26"/>
        </w:rPr>
        <w:t>- Ý kiến phản hồi của người học trong 3 năm gần nhất: Người học đều có phản hồi tích cực, đánh giá cao tác phong và kiến thức chuyên môn;</w:t>
      </w:r>
    </w:p>
    <w:p w14:paraId="3F00F7AF" w14:textId="77777777" w:rsidR="008260C3" w:rsidRPr="00372705" w:rsidRDefault="008260C3" w:rsidP="008260C3">
      <w:pPr>
        <w:spacing w:before="80" w:after="80" w:line="240" w:lineRule="auto"/>
        <w:ind w:firstLine="720"/>
        <w:rPr>
          <w:rFonts w:cs="Times New Roman"/>
          <w:sz w:val="26"/>
        </w:rPr>
      </w:pPr>
      <w:r w:rsidRPr="00372705">
        <w:rPr>
          <w:rFonts w:cs="Times New Roman"/>
          <w:sz w:val="26"/>
        </w:rPr>
        <w:t>- Phát triển chương trình đào tạo hoặc chương trình/dự án/đề tài nghiên cứu, ứng dụng KHCN: Có nhiều đóng góp cho phát triển các chương trình đào tạo của nhà trường và của khoa.</w:t>
      </w:r>
    </w:p>
    <w:p w14:paraId="7F3DCA08" w14:textId="107B4DFD" w:rsidR="008260C3" w:rsidRPr="00372705" w:rsidRDefault="00EB7BB6" w:rsidP="001E5D4E">
      <w:pPr>
        <w:spacing w:before="80" w:after="80" w:line="240" w:lineRule="auto"/>
        <w:ind w:firstLine="720"/>
        <w:rPr>
          <w:rFonts w:cs="Times New Roman"/>
          <w:sz w:val="26"/>
          <w:szCs w:val="26"/>
        </w:rPr>
      </w:pPr>
      <w:r w:rsidRPr="00372705">
        <w:rPr>
          <w:rFonts w:cs="Times New Roman"/>
          <w:b/>
          <w:bCs/>
          <w:sz w:val="26"/>
          <w:szCs w:val="26"/>
        </w:rPr>
        <w:t>Về hoạt động nghiên cứu khoa học</w:t>
      </w:r>
      <w:r w:rsidRPr="00372705">
        <w:rPr>
          <w:rFonts w:cs="Times New Roman"/>
          <w:sz w:val="26"/>
          <w:szCs w:val="26"/>
        </w:rPr>
        <w:t>:</w:t>
      </w:r>
    </w:p>
    <w:p w14:paraId="1BA1D830" w14:textId="3C96F335" w:rsidR="00953A27" w:rsidRPr="00372705" w:rsidRDefault="00EB7BB6" w:rsidP="00C0799F">
      <w:pPr>
        <w:spacing w:before="80" w:after="80" w:line="240" w:lineRule="auto"/>
        <w:ind w:firstLine="720"/>
        <w:jc w:val="both"/>
        <w:rPr>
          <w:rFonts w:cs="Times New Roman"/>
          <w:sz w:val="26"/>
          <w:szCs w:val="26"/>
        </w:rPr>
      </w:pPr>
      <w:r w:rsidRPr="00372705">
        <w:rPr>
          <w:rFonts w:cs="Times New Roman"/>
          <w:sz w:val="26"/>
          <w:szCs w:val="26"/>
        </w:rPr>
        <w:t>Đã chủ trì hoàn thành 02 đề tài các cấp trong đó có 01 đề tài cấp Cơ sở và 01 đề tài Quỹ phát triển Khoa học và Công nghệ Quốc gia (NAFOSTED) và các đề tài nghiên cứu khác với vai trò là thư kí và thành viên nghiên cứu chính.</w:t>
      </w:r>
      <w:r w:rsidR="00953A27" w:rsidRPr="00372705">
        <w:rPr>
          <w:rFonts w:cs="Times New Roman"/>
          <w:sz w:val="26"/>
          <w:szCs w:val="26"/>
        </w:rPr>
        <w:t xml:space="preserve"> Tôi tích cực tham gia các hội thảo trong nước và Quốc tế để tăng cường sự giao lưu học thuật, hợp tác để hỏi và cập nhật các kiến thức khoa học mới.</w:t>
      </w:r>
    </w:p>
    <w:p w14:paraId="6B5B46CC" w14:textId="715E1E99" w:rsidR="00EB7BB6" w:rsidRPr="00372705" w:rsidRDefault="00953A27" w:rsidP="00C0799F">
      <w:pPr>
        <w:spacing w:before="80" w:after="80" w:line="240" w:lineRule="auto"/>
        <w:ind w:firstLine="720"/>
        <w:jc w:val="both"/>
        <w:rPr>
          <w:rFonts w:cs="Times New Roman"/>
          <w:sz w:val="26"/>
          <w:szCs w:val="26"/>
        </w:rPr>
      </w:pPr>
      <w:r w:rsidRPr="00372705">
        <w:rPr>
          <w:rFonts w:cs="Times New Roman"/>
          <w:sz w:val="26"/>
          <w:szCs w:val="26"/>
        </w:rPr>
        <w:t xml:space="preserve">Ngoài các hoạt động chuyên môn và nghiên cứu khoa học, tôi cũng nhiệt tình tham gia các hoạt động </w:t>
      </w:r>
      <w:r w:rsidR="009B21D2" w:rsidRPr="00372705">
        <w:rPr>
          <w:rFonts w:cs="Times New Roman"/>
          <w:sz w:val="26"/>
          <w:szCs w:val="26"/>
        </w:rPr>
        <w:t>cộng đồng</w:t>
      </w:r>
      <w:r w:rsidRPr="00372705">
        <w:rPr>
          <w:rFonts w:cs="Times New Roman"/>
          <w:sz w:val="26"/>
          <w:szCs w:val="26"/>
        </w:rPr>
        <w:t>, thực hiện các nhiệm vụ cộng đồng như phản biện tạp chí, các hội đồng khoa học.</w:t>
      </w:r>
      <w:r w:rsidR="00EB7BB6" w:rsidRPr="00372705">
        <w:rPr>
          <w:rFonts w:cs="Times New Roman"/>
          <w:sz w:val="26"/>
          <w:szCs w:val="26"/>
        </w:rPr>
        <w:t xml:space="preserve"> </w:t>
      </w:r>
    </w:p>
    <w:p w14:paraId="744B6A40" w14:textId="77777777" w:rsidR="00F339AD" w:rsidRPr="00372705" w:rsidRDefault="00F339AD" w:rsidP="00AD59E9">
      <w:pPr>
        <w:spacing w:before="80" w:after="80" w:line="240" w:lineRule="auto"/>
        <w:rPr>
          <w:rFonts w:cs="Times New Roman"/>
          <w:sz w:val="26"/>
          <w:szCs w:val="26"/>
        </w:rPr>
      </w:pPr>
      <w:r w:rsidRPr="00372705">
        <w:rPr>
          <w:rFonts w:cs="Times New Roman"/>
          <w:sz w:val="26"/>
          <w:szCs w:val="26"/>
        </w:rPr>
        <w:t>2. Thời gian</w:t>
      </w:r>
      <w:r w:rsidR="000714B0" w:rsidRPr="00372705">
        <w:rPr>
          <w:rFonts w:cs="Times New Roman"/>
          <w:sz w:val="26"/>
          <w:szCs w:val="26"/>
        </w:rPr>
        <w:t>, kết quả</w:t>
      </w:r>
      <w:r w:rsidRPr="00372705">
        <w:rPr>
          <w:rFonts w:cs="Times New Roman"/>
          <w:sz w:val="26"/>
          <w:szCs w:val="26"/>
        </w:rPr>
        <w:t xml:space="preserve"> tham gia đào tạo, bồi dưỡng từ trình độ đại học trở lên:</w:t>
      </w:r>
    </w:p>
    <w:p w14:paraId="0C380440" w14:textId="166278BB" w:rsidR="00F339AD" w:rsidRPr="00372705" w:rsidRDefault="00832990" w:rsidP="00AD59E9">
      <w:pPr>
        <w:spacing w:before="80" w:after="80" w:line="240" w:lineRule="auto"/>
        <w:rPr>
          <w:rFonts w:cs="Times New Roman"/>
          <w:sz w:val="26"/>
          <w:szCs w:val="26"/>
        </w:rPr>
      </w:pPr>
      <w:r w:rsidRPr="00372705">
        <w:rPr>
          <w:rFonts w:cs="Times New Roman"/>
          <w:sz w:val="26"/>
          <w:szCs w:val="26"/>
        </w:rPr>
        <w:t xml:space="preserve">- </w:t>
      </w:r>
      <w:r w:rsidR="00F339AD" w:rsidRPr="00372705">
        <w:rPr>
          <w:rFonts w:cs="Times New Roman"/>
          <w:sz w:val="26"/>
          <w:szCs w:val="26"/>
        </w:rPr>
        <w:t>Tổng số năm</w:t>
      </w:r>
      <w:r w:rsidR="0010442F" w:rsidRPr="00372705">
        <w:rPr>
          <w:rFonts w:cs="Times New Roman"/>
          <w:sz w:val="26"/>
          <w:szCs w:val="26"/>
        </w:rPr>
        <w:t xml:space="preserve"> thực hiện nhiệm vụ đào tạo: </w:t>
      </w:r>
      <w:r w:rsidR="00FA1A84" w:rsidRPr="00372705">
        <w:rPr>
          <w:rFonts w:cs="Times New Roman"/>
          <w:sz w:val="26"/>
          <w:szCs w:val="26"/>
        </w:rPr>
        <w:t>7</w:t>
      </w:r>
      <w:r w:rsidR="0010442F" w:rsidRPr="00372705">
        <w:rPr>
          <w:rFonts w:cs="Times New Roman"/>
          <w:sz w:val="26"/>
          <w:szCs w:val="26"/>
        </w:rPr>
        <w:t xml:space="preserve"> năm </w:t>
      </w:r>
      <w:r w:rsidR="00FA1A84" w:rsidRPr="00372705">
        <w:rPr>
          <w:rFonts w:cs="Times New Roman"/>
          <w:sz w:val="26"/>
          <w:szCs w:val="26"/>
        </w:rPr>
        <w:t>8</w:t>
      </w:r>
      <w:r w:rsidR="0010442F" w:rsidRPr="00372705">
        <w:rPr>
          <w:rFonts w:cs="Times New Roman"/>
          <w:sz w:val="26"/>
          <w:szCs w:val="26"/>
        </w:rPr>
        <w:t xml:space="preserve"> tháng</w:t>
      </w:r>
    </w:p>
    <w:p w14:paraId="5C07CD69" w14:textId="6B462B5D" w:rsidR="00F339AD" w:rsidRPr="00372705" w:rsidRDefault="00832990" w:rsidP="00147C87">
      <w:pPr>
        <w:spacing w:before="80" w:after="80" w:line="240" w:lineRule="auto"/>
        <w:jc w:val="both"/>
        <w:rPr>
          <w:rFonts w:cs="Times New Roman"/>
          <w:spacing w:val="-4"/>
          <w:sz w:val="26"/>
          <w:szCs w:val="26"/>
        </w:rPr>
      </w:pPr>
      <w:r w:rsidRPr="00372705">
        <w:rPr>
          <w:rFonts w:cs="Times New Roman"/>
          <w:spacing w:val="-4"/>
          <w:sz w:val="26"/>
          <w:szCs w:val="26"/>
        </w:rPr>
        <w:t xml:space="preserve">- </w:t>
      </w:r>
      <w:r w:rsidR="00F339AD" w:rsidRPr="00372705">
        <w:rPr>
          <w:rFonts w:cs="Times New Roman"/>
          <w:spacing w:val="-4"/>
          <w:sz w:val="26"/>
          <w:szCs w:val="26"/>
        </w:rPr>
        <w:t xml:space="preserve">Khai cụ thể ít nhất </w:t>
      </w:r>
      <w:r w:rsidR="00122B7C" w:rsidRPr="00372705">
        <w:rPr>
          <w:rFonts w:cs="Times New Roman"/>
          <w:spacing w:val="-4"/>
          <w:sz w:val="26"/>
          <w:szCs w:val="26"/>
        </w:rPr>
        <w:t>0</w:t>
      </w:r>
      <w:r w:rsidR="00F339AD" w:rsidRPr="00372705">
        <w:rPr>
          <w:rFonts w:cs="Times New Roman"/>
          <w:spacing w:val="-4"/>
          <w:sz w:val="26"/>
          <w:szCs w:val="26"/>
        </w:rPr>
        <w:t xml:space="preserve">6 năm học, trong đó có </w:t>
      </w:r>
      <w:r w:rsidR="00122B7C" w:rsidRPr="00372705">
        <w:rPr>
          <w:rFonts w:cs="Times New Roman"/>
          <w:spacing w:val="-4"/>
          <w:sz w:val="26"/>
          <w:szCs w:val="26"/>
        </w:rPr>
        <w:t>0</w:t>
      </w:r>
      <w:r w:rsidR="00F339AD" w:rsidRPr="00372705">
        <w:rPr>
          <w:rFonts w:cs="Times New Roman"/>
          <w:spacing w:val="-4"/>
          <w:sz w:val="26"/>
          <w:szCs w:val="26"/>
        </w:rPr>
        <w:t xml:space="preserve">3 năm học cuối </w:t>
      </w:r>
      <w:r w:rsidR="00122B7C" w:rsidRPr="00372705">
        <w:rPr>
          <w:rFonts w:cs="Times New Roman"/>
          <w:spacing w:val="-4"/>
          <w:sz w:val="26"/>
          <w:szCs w:val="26"/>
        </w:rPr>
        <w:t xml:space="preserve">liên tục </w:t>
      </w:r>
      <w:r w:rsidR="00F339AD" w:rsidRPr="00372705">
        <w:rPr>
          <w:rFonts w:cs="Times New Roman"/>
          <w:spacing w:val="-4"/>
          <w:sz w:val="26"/>
          <w:szCs w:val="26"/>
        </w:rPr>
        <w:t>tính đến ngày hết hạn nộp hồ sơ</w:t>
      </w:r>
      <w:r w:rsidR="00E608FE" w:rsidRPr="00372705">
        <w:rPr>
          <w:rFonts w:cs="Times New Roman"/>
          <w:spacing w:val="-4"/>
          <w:sz w:val="26"/>
          <w:szCs w:val="26"/>
        </w:rPr>
        <w:t xml:space="preserve"> (</w:t>
      </w:r>
      <w:bookmarkStart w:id="2" w:name="_Hlk67889280"/>
      <w:r w:rsidR="00E608FE" w:rsidRPr="00372705">
        <w:rPr>
          <w:rFonts w:eastAsia="Times New Roman" w:cs="Times New Roman"/>
          <w:sz w:val="26"/>
          <w:szCs w:val="26"/>
        </w:rPr>
        <w:t>ứng viên GS chỉ khai 3 năm cuối liên tục sau khi được công nhận PGS</w:t>
      </w:r>
      <w:bookmarkEnd w:id="2"/>
      <w:r w:rsidR="00E608FE" w:rsidRPr="00372705">
        <w:rPr>
          <w:rFonts w:eastAsia="Times New Roman" w:cs="Times New Roman"/>
          <w:sz w:val="26"/>
          <w:szCs w:val="26"/>
        </w:rPr>
        <w:t>)</w:t>
      </w:r>
      <w:r w:rsidR="00F4392C" w:rsidRPr="00372705">
        <w:rPr>
          <w:rFonts w:cs="Times New Roman"/>
          <w:spacing w:val="-4"/>
          <w:sz w:val="26"/>
          <w:szCs w:val="26"/>
        </w:rPr>
        <w:t>:</w:t>
      </w:r>
    </w:p>
    <w:tbl>
      <w:tblPr>
        <w:tblW w:w="5315" w:type="pct"/>
        <w:jc w:val="center"/>
        <w:tblCellMar>
          <w:left w:w="0" w:type="dxa"/>
          <w:right w:w="0" w:type="dxa"/>
        </w:tblCellMar>
        <w:tblLook w:val="0000" w:firstRow="0" w:lastRow="0" w:firstColumn="0" w:lastColumn="0" w:noHBand="0" w:noVBand="0"/>
      </w:tblPr>
      <w:tblGrid>
        <w:gridCol w:w="577"/>
        <w:gridCol w:w="1159"/>
        <w:gridCol w:w="867"/>
        <w:gridCol w:w="875"/>
        <w:gridCol w:w="1330"/>
        <w:gridCol w:w="1286"/>
        <w:gridCol w:w="996"/>
        <w:gridCol w:w="903"/>
        <w:gridCol w:w="2066"/>
      </w:tblGrid>
      <w:tr w:rsidR="00372705" w:rsidRPr="00372705" w14:paraId="53A097C6" w14:textId="77777777" w:rsidTr="00982098">
        <w:trPr>
          <w:jc w:val="center"/>
        </w:trPr>
        <w:tc>
          <w:tcPr>
            <w:tcW w:w="287" w:type="pct"/>
            <w:vMerge w:val="restart"/>
            <w:tcBorders>
              <w:top w:val="single" w:sz="4" w:space="0" w:color="auto"/>
              <w:left w:val="single" w:sz="4" w:space="0" w:color="auto"/>
              <w:bottom w:val="nil"/>
              <w:right w:val="nil"/>
            </w:tcBorders>
            <w:shd w:val="clear" w:color="auto" w:fill="FFFFFF"/>
            <w:vAlign w:val="center"/>
          </w:tcPr>
          <w:p w14:paraId="32601DE5" w14:textId="77777777" w:rsidR="005F29DB" w:rsidRPr="00372705" w:rsidRDefault="005F29DB" w:rsidP="00AD59E9">
            <w:pPr>
              <w:spacing w:before="60" w:after="60" w:line="240" w:lineRule="auto"/>
              <w:jc w:val="center"/>
              <w:rPr>
                <w:rFonts w:cs="Times New Roman"/>
                <w:b/>
                <w:sz w:val="24"/>
                <w:szCs w:val="24"/>
              </w:rPr>
            </w:pPr>
            <w:r w:rsidRPr="00372705">
              <w:rPr>
                <w:rFonts w:cs="Times New Roman"/>
                <w:b/>
                <w:sz w:val="24"/>
                <w:szCs w:val="24"/>
              </w:rPr>
              <w:lastRenderedPageBreak/>
              <w:t>TT</w:t>
            </w:r>
          </w:p>
        </w:tc>
        <w:tc>
          <w:tcPr>
            <w:tcW w:w="576" w:type="pct"/>
            <w:vMerge w:val="restart"/>
            <w:tcBorders>
              <w:top w:val="single" w:sz="4" w:space="0" w:color="auto"/>
              <w:left w:val="single" w:sz="4" w:space="0" w:color="auto"/>
              <w:bottom w:val="nil"/>
              <w:right w:val="nil"/>
            </w:tcBorders>
            <w:shd w:val="clear" w:color="auto" w:fill="FFFFFF"/>
            <w:vAlign w:val="center"/>
          </w:tcPr>
          <w:p w14:paraId="2C67B17C" w14:textId="77777777" w:rsidR="005F29DB" w:rsidRPr="00372705" w:rsidRDefault="005F29DB" w:rsidP="00AD59E9">
            <w:pPr>
              <w:spacing w:before="60" w:after="60" w:line="240" w:lineRule="auto"/>
              <w:jc w:val="center"/>
              <w:rPr>
                <w:rFonts w:cs="Times New Roman"/>
                <w:b/>
                <w:sz w:val="24"/>
                <w:szCs w:val="24"/>
              </w:rPr>
            </w:pPr>
            <w:r w:rsidRPr="00372705">
              <w:rPr>
                <w:rFonts w:cs="Times New Roman"/>
                <w:b/>
                <w:sz w:val="24"/>
                <w:szCs w:val="24"/>
              </w:rPr>
              <w:t>Năm học</w:t>
            </w:r>
          </w:p>
        </w:tc>
        <w:tc>
          <w:tcPr>
            <w:tcW w:w="866" w:type="pct"/>
            <w:gridSpan w:val="2"/>
            <w:tcBorders>
              <w:top w:val="single" w:sz="4" w:space="0" w:color="auto"/>
              <w:left w:val="single" w:sz="4" w:space="0" w:color="auto"/>
              <w:bottom w:val="nil"/>
              <w:right w:val="nil"/>
            </w:tcBorders>
            <w:shd w:val="clear" w:color="auto" w:fill="FFFFFF"/>
            <w:vAlign w:val="center"/>
          </w:tcPr>
          <w:p w14:paraId="2110ACFA" w14:textId="77777777" w:rsidR="005F29DB" w:rsidRPr="00372705" w:rsidRDefault="005F29DB" w:rsidP="00AD59E9">
            <w:pPr>
              <w:spacing w:before="60" w:after="60" w:line="240" w:lineRule="auto"/>
              <w:jc w:val="center"/>
              <w:rPr>
                <w:rFonts w:cs="Times New Roman"/>
                <w:b/>
                <w:sz w:val="24"/>
                <w:szCs w:val="24"/>
              </w:rPr>
            </w:pPr>
            <w:r w:rsidRPr="00372705">
              <w:rPr>
                <w:rFonts w:cs="Times New Roman"/>
                <w:b/>
                <w:sz w:val="24"/>
                <w:szCs w:val="24"/>
              </w:rPr>
              <w:t>Số lượng</w:t>
            </w:r>
            <w:r w:rsidR="00F8781F" w:rsidRPr="00372705">
              <w:rPr>
                <w:rFonts w:cs="Times New Roman"/>
                <w:b/>
                <w:sz w:val="24"/>
                <w:szCs w:val="24"/>
              </w:rPr>
              <w:t xml:space="preserve"> NCS đã</w:t>
            </w:r>
            <w:r w:rsidRPr="00372705">
              <w:rPr>
                <w:rFonts w:cs="Times New Roman"/>
                <w:b/>
                <w:sz w:val="24"/>
                <w:szCs w:val="24"/>
              </w:rPr>
              <w:t xml:space="preserve"> hướng dẫn</w:t>
            </w:r>
          </w:p>
        </w:tc>
        <w:tc>
          <w:tcPr>
            <w:tcW w:w="661" w:type="pct"/>
            <w:vMerge w:val="restart"/>
            <w:tcBorders>
              <w:top w:val="single" w:sz="4" w:space="0" w:color="auto"/>
              <w:left w:val="single" w:sz="4" w:space="0" w:color="auto"/>
              <w:bottom w:val="nil"/>
              <w:right w:val="nil"/>
            </w:tcBorders>
            <w:shd w:val="clear" w:color="auto" w:fill="FFFFFF"/>
            <w:vAlign w:val="center"/>
          </w:tcPr>
          <w:p w14:paraId="17C8BEE0" w14:textId="77777777" w:rsidR="005F29DB" w:rsidRPr="00372705" w:rsidRDefault="005F29DB" w:rsidP="00AD59E9">
            <w:pPr>
              <w:spacing w:before="60" w:after="60" w:line="240" w:lineRule="auto"/>
              <w:jc w:val="center"/>
              <w:rPr>
                <w:rFonts w:cs="Times New Roman"/>
                <w:b/>
                <w:sz w:val="24"/>
                <w:szCs w:val="24"/>
              </w:rPr>
            </w:pPr>
            <w:r w:rsidRPr="00372705">
              <w:rPr>
                <w:rFonts w:cs="Times New Roman"/>
                <w:b/>
                <w:sz w:val="24"/>
                <w:szCs w:val="24"/>
              </w:rPr>
              <w:t>Số lượng</w:t>
            </w:r>
            <w:r w:rsidR="00F8781F" w:rsidRPr="00372705">
              <w:rPr>
                <w:rFonts w:cs="Times New Roman"/>
                <w:b/>
                <w:sz w:val="24"/>
                <w:szCs w:val="24"/>
              </w:rPr>
              <w:t xml:space="preserve"> ThS</w:t>
            </w:r>
            <w:r w:rsidR="0007067D" w:rsidRPr="00372705">
              <w:rPr>
                <w:rFonts w:cs="Times New Roman"/>
                <w:b/>
                <w:sz w:val="24"/>
                <w:szCs w:val="24"/>
              </w:rPr>
              <w:t>/CK</w:t>
            </w:r>
            <w:r w:rsidR="002F49AB" w:rsidRPr="00372705">
              <w:rPr>
                <w:rFonts w:cs="Times New Roman"/>
                <w:b/>
                <w:sz w:val="24"/>
                <w:szCs w:val="24"/>
              </w:rPr>
              <w:t>2/ BSNT</w:t>
            </w:r>
            <w:r w:rsidR="00F8781F" w:rsidRPr="00372705">
              <w:rPr>
                <w:rFonts w:cs="Times New Roman"/>
                <w:b/>
                <w:sz w:val="24"/>
                <w:szCs w:val="24"/>
              </w:rPr>
              <w:t xml:space="preserve"> đã</w:t>
            </w:r>
            <w:r w:rsidRPr="00372705">
              <w:rPr>
                <w:rFonts w:cs="Times New Roman"/>
                <w:b/>
                <w:sz w:val="24"/>
                <w:szCs w:val="24"/>
              </w:rPr>
              <w:t xml:space="preserve"> hướng dẫn</w:t>
            </w:r>
          </w:p>
        </w:tc>
        <w:tc>
          <w:tcPr>
            <w:tcW w:w="639" w:type="pct"/>
            <w:vMerge w:val="restart"/>
            <w:tcBorders>
              <w:top w:val="single" w:sz="4" w:space="0" w:color="auto"/>
              <w:left w:val="single" w:sz="4" w:space="0" w:color="auto"/>
              <w:right w:val="single" w:sz="4" w:space="0" w:color="auto"/>
            </w:tcBorders>
            <w:shd w:val="clear" w:color="auto" w:fill="FFFFFF"/>
            <w:vAlign w:val="center"/>
          </w:tcPr>
          <w:p w14:paraId="0B4F58DE" w14:textId="77777777" w:rsidR="005F29DB" w:rsidRPr="00372705" w:rsidRDefault="00371947" w:rsidP="00AD59E9">
            <w:pPr>
              <w:spacing w:before="60" w:after="60" w:line="240" w:lineRule="auto"/>
              <w:jc w:val="center"/>
              <w:rPr>
                <w:rFonts w:cs="Times New Roman"/>
                <w:b/>
                <w:sz w:val="24"/>
                <w:szCs w:val="24"/>
              </w:rPr>
            </w:pPr>
            <w:r w:rsidRPr="00372705">
              <w:rPr>
                <w:rFonts w:cs="Times New Roman"/>
                <w:b/>
                <w:sz w:val="24"/>
                <w:szCs w:val="24"/>
              </w:rPr>
              <w:t>Số</w:t>
            </w:r>
            <w:r w:rsidR="005F29DB" w:rsidRPr="00372705">
              <w:rPr>
                <w:rFonts w:cs="Times New Roman"/>
                <w:b/>
                <w:sz w:val="24"/>
                <w:szCs w:val="24"/>
              </w:rPr>
              <w:t xml:space="preserve"> đồ án, khóa luận tốt nghiệp ĐH</w:t>
            </w:r>
            <w:r w:rsidRPr="00372705">
              <w:rPr>
                <w:rFonts w:cs="Times New Roman"/>
                <w:b/>
                <w:sz w:val="24"/>
                <w:szCs w:val="24"/>
              </w:rPr>
              <w:t xml:space="preserve"> đã HD</w:t>
            </w:r>
          </w:p>
        </w:tc>
        <w:tc>
          <w:tcPr>
            <w:tcW w:w="944" w:type="pct"/>
            <w:gridSpan w:val="2"/>
            <w:tcBorders>
              <w:top w:val="single" w:sz="4" w:space="0" w:color="auto"/>
              <w:left w:val="single" w:sz="4" w:space="0" w:color="auto"/>
              <w:bottom w:val="nil"/>
              <w:right w:val="nil"/>
            </w:tcBorders>
            <w:shd w:val="clear" w:color="auto" w:fill="FFFFFF"/>
            <w:vAlign w:val="center"/>
          </w:tcPr>
          <w:p w14:paraId="7E10E6AE" w14:textId="47FDCC7B" w:rsidR="005F29DB" w:rsidRPr="00372705" w:rsidRDefault="005F29DB" w:rsidP="009A22DA">
            <w:pPr>
              <w:spacing w:before="60" w:after="60" w:line="240" w:lineRule="auto"/>
              <w:jc w:val="center"/>
              <w:rPr>
                <w:rFonts w:cs="Times New Roman"/>
                <w:b/>
                <w:sz w:val="24"/>
                <w:szCs w:val="24"/>
              </w:rPr>
            </w:pPr>
            <w:r w:rsidRPr="00372705">
              <w:rPr>
                <w:rFonts w:cs="Times New Roman"/>
                <w:b/>
                <w:sz w:val="24"/>
                <w:szCs w:val="24"/>
              </w:rPr>
              <w:t>Số</w:t>
            </w:r>
            <w:r w:rsidR="00B52D42" w:rsidRPr="00372705">
              <w:rPr>
                <w:rFonts w:cs="Times New Roman"/>
                <w:b/>
                <w:sz w:val="24"/>
                <w:szCs w:val="24"/>
              </w:rPr>
              <w:t xml:space="preserve"> </w:t>
            </w:r>
            <w:r w:rsidRPr="00372705">
              <w:rPr>
                <w:rFonts w:cs="Times New Roman"/>
                <w:b/>
                <w:sz w:val="24"/>
                <w:szCs w:val="24"/>
              </w:rPr>
              <w:t xml:space="preserve">giờ </w:t>
            </w:r>
            <w:r w:rsidR="009A22DA" w:rsidRPr="00372705">
              <w:rPr>
                <w:rFonts w:cs="Times New Roman"/>
                <w:b/>
                <w:sz w:val="24"/>
                <w:szCs w:val="24"/>
              </w:rPr>
              <w:t>chuẩn</w:t>
            </w:r>
            <w:r w:rsidR="0026724C" w:rsidRPr="00372705">
              <w:rPr>
                <w:rFonts w:cs="Times New Roman"/>
                <w:b/>
                <w:sz w:val="24"/>
                <w:szCs w:val="24"/>
              </w:rPr>
              <w:t xml:space="preserve"> gd</w:t>
            </w:r>
            <w:r w:rsidR="009A22DA" w:rsidRPr="00372705">
              <w:rPr>
                <w:rFonts w:cs="Times New Roman"/>
                <w:b/>
                <w:sz w:val="24"/>
                <w:szCs w:val="24"/>
              </w:rPr>
              <w:t xml:space="preserve"> </w:t>
            </w:r>
            <w:r w:rsidRPr="00372705">
              <w:rPr>
                <w:rFonts w:cs="Times New Roman"/>
                <w:b/>
                <w:sz w:val="24"/>
                <w:szCs w:val="24"/>
              </w:rPr>
              <w:t>trực tiếp trên lớp</w:t>
            </w:r>
          </w:p>
        </w:tc>
        <w:tc>
          <w:tcPr>
            <w:tcW w:w="1027" w:type="pct"/>
            <w:vMerge w:val="restart"/>
            <w:tcBorders>
              <w:top w:val="single" w:sz="4" w:space="0" w:color="auto"/>
              <w:left w:val="single" w:sz="4" w:space="0" w:color="auto"/>
              <w:bottom w:val="nil"/>
              <w:right w:val="single" w:sz="4" w:space="0" w:color="auto"/>
            </w:tcBorders>
            <w:shd w:val="clear" w:color="auto" w:fill="FFFFFF"/>
            <w:vAlign w:val="center"/>
          </w:tcPr>
          <w:p w14:paraId="696E9D97" w14:textId="3B87B82F" w:rsidR="005F29DB" w:rsidRPr="00372705" w:rsidRDefault="005F29DB" w:rsidP="00B55114">
            <w:pPr>
              <w:spacing w:before="60" w:after="60" w:line="240" w:lineRule="auto"/>
              <w:jc w:val="center"/>
              <w:rPr>
                <w:rFonts w:cs="Times New Roman"/>
                <w:b/>
                <w:sz w:val="24"/>
                <w:szCs w:val="24"/>
              </w:rPr>
            </w:pPr>
            <w:r w:rsidRPr="00372705">
              <w:rPr>
                <w:rFonts w:cs="Times New Roman"/>
                <w:b/>
                <w:sz w:val="24"/>
                <w:szCs w:val="24"/>
              </w:rPr>
              <w:t xml:space="preserve">Tổng số giờ </w:t>
            </w:r>
            <w:r w:rsidR="009A22DA" w:rsidRPr="00372705">
              <w:rPr>
                <w:rFonts w:cs="Times New Roman"/>
                <w:b/>
                <w:sz w:val="24"/>
                <w:szCs w:val="24"/>
              </w:rPr>
              <w:t>chuẩn</w:t>
            </w:r>
            <w:r w:rsidR="0026724C" w:rsidRPr="00372705">
              <w:rPr>
                <w:rFonts w:cs="Times New Roman"/>
                <w:b/>
                <w:sz w:val="24"/>
                <w:szCs w:val="24"/>
              </w:rPr>
              <w:t xml:space="preserve"> gd</w:t>
            </w:r>
            <w:r w:rsidR="00E337FF" w:rsidRPr="00372705">
              <w:rPr>
                <w:rFonts w:cs="Times New Roman"/>
                <w:b/>
                <w:sz w:val="24"/>
                <w:szCs w:val="24"/>
              </w:rPr>
              <w:t xml:space="preserve"> </w:t>
            </w:r>
            <w:r w:rsidR="00B52D42" w:rsidRPr="00372705">
              <w:rPr>
                <w:rFonts w:cs="Times New Roman"/>
                <w:b/>
                <w:sz w:val="24"/>
                <w:szCs w:val="24"/>
              </w:rPr>
              <w:t xml:space="preserve">trực </w:t>
            </w:r>
            <w:r w:rsidR="00371947" w:rsidRPr="00372705">
              <w:rPr>
                <w:rFonts w:cs="Times New Roman"/>
                <w:b/>
                <w:sz w:val="24"/>
                <w:szCs w:val="24"/>
              </w:rPr>
              <w:t>tiếp</w:t>
            </w:r>
            <w:r w:rsidR="00982098" w:rsidRPr="00372705">
              <w:rPr>
                <w:rFonts w:cs="Times New Roman"/>
                <w:b/>
                <w:sz w:val="24"/>
                <w:szCs w:val="24"/>
              </w:rPr>
              <w:t xml:space="preserve"> trên lớp</w:t>
            </w:r>
            <w:r w:rsidRPr="00372705">
              <w:rPr>
                <w:rFonts w:cs="Times New Roman"/>
                <w:b/>
                <w:sz w:val="24"/>
                <w:szCs w:val="24"/>
              </w:rPr>
              <w:t>/</w:t>
            </w:r>
            <w:r w:rsidR="00B55114" w:rsidRPr="00372705">
              <w:rPr>
                <w:rFonts w:cs="Times New Roman"/>
                <w:b/>
                <w:sz w:val="24"/>
                <w:szCs w:val="24"/>
              </w:rPr>
              <w:t xml:space="preserve">số </w:t>
            </w:r>
            <w:r w:rsidRPr="00372705">
              <w:rPr>
                <w:rFonts w:cs="Times New Roman"/>
                <w:b/>
                <w:sz w:val="24"/>
                <w:szCs w:val="24"/>
              </w:rPr>
              <w:t>giờ</w:t>
            </w:r>
            <w:r w:rsidR="009A22DA" w:rsidRPr="00372705">
              <w:rPr>
                <w:rFonts w:cs="Times New Roman"/>
                <w:b/>
                <w:sz w:val="24"/>
                <w:szCs w:val="24"/>
              </w:rPr>
              <w:t xml:space="preserve"> chuẩn</w:t>
            </w:r>
            <w:r w:rsidRPr="00372705">
              <w:rPr>
                <w:rFonts w:cs="Times New Roman"/>
                <w:b/>
                <w:sz w:val="24"/>
                <w:szCs w:val="24"/>
              </w:rPr>
              <w:t xml:space="preserve"> </w:t>
            </w:r>
            <w:r w:rsidR="0026724C" w:rsidRPr="00372705">
              <w:rPr>
                <w:rFonts w:cs="Times New Roman"/>
                <w:b/>
                <w:sz w:val="24"/>
                <w:szCs w:val="24"/>
              </w:rPr>
              <w:t xml:space="preserve">gd </w:t>
            </w:r>
            <w:r w:rsidRPr="00372705">
              <w:rPr>
                <w:rFonts w:cs="Times New Roman"/>
                <w:b/>
                <w:sz w:val="24"/>
                <w:szCs w:val="24"/>
              </w:rPr>
              <w:t>quy đổi</w:t>
            </w:r>
            <w:r w:rsidR="00E337FF" w:rsidRPr="00372705">
              <w:rPr>
                <w:rFonts w:cs="Times New Roman"/>
                <w:b/>
                <w:sz w:val="24"/>
                <w:szCs w:val="24"/>
              </w:rPr>
              <w:t>/</w:t>
            </w:r>
            <w:r w:rsidR="00B55114" w:rsidRPr="00372705">
              <w:rPr>
                <w:rFonts w:cs="Times New Roman"/>
                <w:b/>
                <w:sz w:val="24"/>
                <w:szCs w:val="24"/>
              </w:rPr>
              <w:t xml:space="preserve">số giờ chuẩn </w:t>
            </w:r>
            <w:r w:rsidR="00814837" w:rsidRPr="00372705">
              <w:rPr>
                <w:rFonts w:cs="Times New Roman"/>
                <w:b/>
                <w:sz w:val="24"/>
                <w:szCs w:val="24"/>
              </w:rPr>
              <w:t>định mức</w:t>
            </w:r>
            <w:r w:rsidR="00DB4945" w:rsidRPr="00372705">
              <w:rPr>
                <w:rFonts w:cs="Times New Roman"/>
                <w:b/>
                <w:sz w:val="24"/>
                <w:szCs w:val="24"/>
              </w:rPr>
              <w:t xml:space="preserve"> </w:t>
            </w:r>
            <w:r w:rsidR="000714B0" w:rsidRPr="00372705">
              <w:rPr>
                <w:rFonts w:cs="Times New Roman"/>
                <w:sz w:val="26"/>
                <w:szCs w:val="26"/>
                <w:vertAlign w:val="superscript"/>
              </w:rPr>
              <w:t>(</w:t>
            </w:r>
            <w:r w:rsidR="000714B0" w:rsidRPr="00372705">
              <w:rPr>
                <w:rFonts w:cs="Times New Roman"/>
                <w:sz w:val="26"/>
                <w:szCs w:val="26"/>
              </w:rPr>
              <w:t>*</w:t>
            </w:r>
            <w:r w:rsidR="000714B0" w:rsidRPr="00372705">
              <w:rPr>
                <w:rFonts w:cs="Times New Roman"/>
                <w:sz w:val="26"/>
                <w:szCs w:val="26"/>
                <w:vertAlign w:val="superscript"/>
              </w:rPr>
              <w:t>)</w:t>
            </w:r>
          </w:p>
        </w:tc>
      </w:tr>
      <w:tr w:rsidR="00372705" w:rsidRPr="00372705" w14:paraId="0D2E213B" w14:textId="77777777" w:rsidTr="00982098">
        <w:trPr>
          <w:jc w:val="center"/>
        </w:trPr>
        <w:tc>
          <w:tcPr>
            <w:tcW w:w="287" w:type="pct"/>
            <w:vMerge/>
            <w:tcBorders>
              <w:top w:val="nil"/>
              <w:left w:val="single" w:sz="4" w:space="0" w:color="auto"/>
              <w:bottom w:val="nil"/>
              <w:right w:val="nil"/>
            </w:tcBorders>
            <w:shd w:val="clear" w:color="auto" w:fill="FFFFFF"/>
          </w:tcPr>
          <w:p w14:paraId="52EB72AD" w14:textId="77777777" w:rsidR="005F29DB" w:rsidRPr="00372705" w:rsidRDefault="005F29DB" w:rsidP="00AD59E9">
            <w:pPr>
              <w:spacing w:before="60" w:after="60" w:line="240" w:lineRule="auto"/>
              <w:rPr>
                <w:rFonts w:cs="Times New Roman"/>
                <w:sz w:val="24"/>
                <w:szCs w:val="24"/>
              </w:rPr>
            </w:pPr>
          </w:p>
        </w:tc>
        <w:tc>
          <w:tcPr>
            <w:tcW w:w="576" w:type="pct"/>
            <w:vMerge/>
            <w:tcBorders>
              <w:top w:val="nil"/>
              <w:left w:val="single" w:sz="4" w:space="0" w:color="auto"/>
              <w:bottom w:val="nil"/>
              <w:right w:val="nil"/>
            </w:tcBorders>
            <w:shd w:val="clear" w:color="auto" w:fill="FFFFFF"/>
            <w:vAlign w:val="center"/>
          </w:tcPr>
          <w:p w14:paraId="2D9B3855" w14:textId="77777777" w:rsidR="005F29DB" w:rsidRPr="00372705" w:rsidRDefault="005F29DB" w:rsidP="00AD59E9">
            <w:pPr>
              <w:spacing w:before="60" w:after="60" w:line="240" w:lineRule="auto"/>
              <w:rPr>
                <w:rFonts w:cs="Times New Roman"/>
                <w:sz w:val="24"/>
                <w:szCs w:val="24"/>
              </w:rPr>
            </w:pPr>
          </w:p>
        </w:tc>
        <w:tc>
          <w:tcPr>
            <w:tcW w:w="431" w:type="pct"/>
            <w:tcBorders>
              <w:top w:val="single" w:sz="4" w:space="0" w:color="auto"/>
              <w:left w:val="single" w:sz="4" w:space="0" w:color="auto"/>
              <w:bottom w:val="nil"/>
              <w:right w:val="nil"/>
            </w:tcBorders>
            <w:shd w:val="clear" w:color="auto" w:fill="FFFFFF"/>
            <w:vAlign w:val="center"/>
          </w:tcPr>
          <w:p w14:paraId="36CCD46B" w14:textId="77777777" w:rsidR="005F29DB" w:rsidRPr="00372705" w:rsidRDefault="005F29DB" w:rsidP="00AD59E9">
            <w:pPr>
              <w:spacing w:before="60" w:after="60" w:line="240" w:lineRule="auto"/>
              <w:jc w:val="center"/>
              <w:rPr>
                <w:rFonts w:cs="Times New Roman"/>
                <w:b/>
                <w:sz w:val="24"/>
                <w:szCs w:val="24"/>
              </w:rPr>
            </w:pPr>
            <w:r w:rsidRPr="00372705">
              <w:rPr>
                <w:rFonts w:cs="Times New Roman"/>
                <w:b/>
                <w:sz w:val="24"/>
                <w:szCs w:val="24"/>
              </w:rPr>
              <w:t>Chính</w:t>
            </w:r>
          </w:p>
        </w:tc>
        <w:tc>
          <w:tcPr>
            <w:tcW w:w="435" w:type="pct"/>
            <w:tcBorders>
              <w:top w:val="single" w:sz="4" w:space="0" w:color="auto"/>
              <w:left w:val="single" w:sz="4" w:space="0" w:color="auto"/>
              <w:bottom w:val="nil"/>
              <w:right w:val="nil"/>
            </w:tcBorders>
            <w:shd w:val="clear" w:color="auto" w:fill="FFFFFF"/>
            <w:vAlign w:val="center"/>
          </w:tcPr>
          <w:p w14:paraId="6AFDE7E8" w14:textId="77777777" w:rsidR="005F29DB" w:rsidRPr="00372705" w:rsidRDefault="005F29DB" w:rsidP="00AD59E9">
            <w:pPr>
              <w:spacing w:before="60" w:after="60" w:line="240" w:lineRule="auto"/>
              <w:jc w:val="center"/>
              <w:rPr>
                <w:rFonts w:cs="Times New Roman"/>
                <w:b/>
                <w:sz w:val="24"/>
                <w:szCs w:val="24"/>
              </w:rPr>
            </w:pPr>
            <w:r w:rsidRPr="00372705">
              <w:rPr>
                <w:rFonts w:cs="Times New Roman"/>
                <w:b/>
                <w:sz w:val="24"/>
                <w:szCs w:val="24"/>
              </w:rPr>
              <w:t>Phụ</w:t>
            </w:r>
          </w:p>
        </w:tc>
        <w:tc>
          <w:tcPr>
            <w:tcW w:w="661" w:type="pct"/>
            <w:vMerge/>
            <w:tcBorders>
              <w:top w:val="nil"/>
              <w:left w:val="single" w:sz="4" w:space="0" w:color="auto"/>
              <w:bottom w:val="nil"/>
              <w:right w:val="nil"/>
            </w:tcBorders>
            <w:shd w:val="clear" w:color="auto" w:fill="FFFFFF"/>
            <w:vAlign w:val="center"/>
          </w:tcPr>
          <w:p w14:paraId="29B6A3B9" w14:textId="77777777" w:rsidR="005F29DB" w:rsidRPr="00372705" w:rsidRDefault="005F29DB" w:rsidP="00AD59E9">
            <w:pPr>
              <w:spacing w:before="60" w:after="60" w:line="240" w:lineRule="auto"/>
              <w:rPr>
                <w:rFonts w:cs="Times New Roman"/>
                <w:sz w:val="24"/>
                <w:szCs w:val="24"/>
              </w:rPr>
            </w:pPr>
          </w:p>
        </w:tc>
        <w:tc>
          <w:tcPr>
            <w:tcW w:w="639" w:type="pct"/>
            <w:vMerge/>
            <w:tcBorders>
              <w:left w:val="single" w:sz="4" w:space="0" w:color="auto"/>
              <w:bottom w:val="nil"/>
              <w:right w:val="single" w:sz="4" w:space="0" w:color="auto"/>
            </w:tcBorders>
            <w:shd w:val="clear" w:color="auto" w:fill="FFFFFF"/>
          </w:tcPr>
          <w:p w14:paraId="5EB3AE2C" w14:textId="77777777" w:rsidR="005F29DB" w:rsidRPr="00372705" w:rsidRDefault="005F29DB" w:rsidP="00AD59E9">
            <w:pPr>
              <w:spacing w:before="60" w:after="60" w:line="240" w:lineRule="auto"/>
              <w:jc w:val="center"/>
              <w:rPr>
                <w:rFonts w:cs="Times New Roman"/>
                <w:b/>
                <w:sz w:val="24"/>
                <w:szCs w:val="24"/>
              </w:rPr>
            </w:pPr>
          </w:p>
        </w:tc>
        <w:tc>
          <w:tcPr>
            <w:tcW w:w="495" w:type="pct"/>
            <w:tcBorders>
              <w:top w:val="single" w:sz="4" w:space="0" w:color="auto"/>
              <w:left w:val="single" w:sz="4" w:space="0" w:color="auto"/>
              <w:bottom w:val="nil"/>
              <w:right w:val="nil"/>
            </w:tcBorders>
            <w:shd w:val="clear" w:color="auto" w:fill="FFFFFF"/>
            <w:vAlign w:val="center"/>
          </w:tcPr>
          <w:p w14:paraId="2E2DB024" w14:textId="77777777" w:rsidR="005F29DB" w:rsidRPr="00372705" w:rsidRDefault="005F29DB" w:rsidP="00AD59E9">
            <w:pPr>
              <w:spacing w:before="60" w:after="60" w:line="240" w:lineRule="auto"/>
              <w:jc w:val="center"/>
              <w:rPr>
                <w:rFonts w:cs="Times New Roman"/>
                <w:b/>
                <w:sz w:val="24"/>
                <w:szCs w:val="24"/>
              </w:rPr>
            </w:pPr>
            <w:r w:rsidRPr="00372705">
              <w:rPr>
                <w:rFonts w:cs="Times New Roman"/>
                <w:b/>
                <w:sz w:val="24"/>
                <w:szCs w:val="24"/>
              </w:rPr>
              <w:t>ĐH</w:t>
            </w:r>
          </w:p>
        </w:tc>
        <w:tc>
          <w:tcPr>
            <w:tcW w:w="449" w:type="pct"/>
            <w:tcBorders>
              <w:top w:val="single" w:sz="4" w:space="0" w:color="auto"/>
              <w:left w:val="single" w:sz="4" w:space="0" w:color="auto"/>
              <w:bottom w:val="nil"/>
              <w:right w:val="nil"/>
            </w:tcBorders>
            <w:shd w:val="clear" w:color="auto" w:fill="FFFFFF"/>
            <w:vAlign w:val="center"/>
          </w:tcPr>
          <w:p w14:paraId="29CB2CF8" w14:textId="77777777" w:rsidR="005F29DB" w:rsidRPr="00372705" w:rsidRDefault="005F29DB" w:rsidP="00AD59E9">
            <w:pPr>
              <w:spacing w:before="60" w:after="60" w:line="240" w:lineRule="auto"/>
              <w:jc w:val="center"/>
              <w:rPr>
                <w:rFonts w:cs="Times New Roman"/>
                <w:b/>
                <w:sz w:val="24"/>
                <w:szCs w:val="24"/>
              </w:rPr>
            </w:pPr>
            <w:r w:rsidRPr="00372705">
              <w:rPr>
                <w:rFonts w:cs="Times New Roman"/>
                <w:b/>
                <w:sz w:val="24"/>
                <w:szCs w:val="24"/>
              </w:rPr>
              <w:t>SĐH</w:t>
            </w:r>
          </w:p>
        </w:tc>
        <w:tc>
          <w:tcPr>
            <w:tcW w:w="1027" w:type="pct"/>
            <w:vMerge/>
            <w:tcBorders>
              <w:top w:val="nil"/>
              <w:left w:val="single" w:sz="4" w:space="0" w:color="auto"/>
              <w:bottom w:val="nil"/>
              <w:right w:val="single" w:sz="4" w:space="0" w:color="auto"/>
            </w:tcBorders>
            <w:shd w:val="clear" w:color="auto" w:fill="FFFFFF"/>
            <w:vAlign w:val="bottom"/>
          </w:tcPr>
          <w:p w14:paraId="72890267" w14:textId="77777777" w:rsidR="005F29DB" w:rsidRPr="00372705" w:rsidRDefault="005F29DB" w:rsidP="00AD59E9">
            <w:pPr>
              <w:spacing w:before="60" w:after="60" w:line="240" w:lineRule="auto"/>
              <w:rPr>
                <w:rFonts w:cs="Times New Roman"/>
                <w:sz w:val="24"/>
                <w:szCs w:val="24"/>
              </w:rPr>
            </w:pPr>
          </w:p>
        </w:tc>
      </w:tr>
      <w:tr w:rsidR="00372705" w:rsidRPr="00372705" w14:paraId="7CCE4D7B" w14:textId="77777777" w:rsidTr="00982098">
        <w:trPr>
          <w:jc w:val="center"/>
        </w:trPr>
        <w:tc>
          <w:tcPr>
            <w:tcW w:w="287" w:type="pct"/>
            <w:tcBorders>
              <w:top w:val="single" w:sz="4" w:space="0" w:color="auto"/>
              <w:left w:val="single" w:sz="4" w:space="0" w:color="auto"/>
              <w:bottom w:val="nil"/>
              <w:right w:val="nil"/>
            </w:tcBorders>
            <w:shd w:val="clear" w:color="auto" w:fill="FFFFFF"/>
            <w:vAlign w:val="center"/>
          </w:tcPr>
          <w:p w14:paraId="3DBD98FE" w14:textId="77777777" w:rsidR="005F29DB" w:rsidRPr="00372705" w:rsidRDefault="005F29DB" w:rsidP="002B0FB0">
            <w:pPr>
              <w:spacing w:before="80" w:after="80" w:line="240" w:lineRule="auto"/>
              <w:jc w:val="center"/>
              <w:rPr>
                <w:rFonts w:cs="Times New Roman"/>
                <w:sz w:val="24"/>
                <w:szCs w:val="24"/>
              </w:rPr>
            </w:pPr>
            <w:r w:rsidRPr="00372705">
              <w:rPr>
                <w:rFonts w:cs="Times New Roman"/>
                <w:sz w:val="24"/>
                <w:szCs w:val="24"/>
              </w:rPr>
              <w:t>1</w:t>
            </w:r>
          </w:p>
        </w:tc>
        <w:tc>
          <w:tcPr>
            <w:tcW w:w="576" w:type="pct"/>
            <w:tcBorders>
              <w:top w:val="single" w:sz="4" w:space="0" w:color="auto"/>
              <w:left w:val="single" w:sz="4" w:space="0" w:color="auto"/>
              <w:bottom w:val="nil"/>
              <w:right w:val="nil"/>
            </w:tcBorders>
            <w:shd w:val="clear" w:color="auto" w:fill="FFFFFF"/>
          </w:tcPr>
          <w:p w14:paraId="2DA329D5" w14:textId="2804A107" w:rsidR="005F29DB" w:rsidRPr="00372705" w:rsidRDefault="00AF4209" w:rsidP="002B0FB0">
            <w:pPr>
              <w:spacing w:before="80" w:after="80" w:line="240" w:lineRule="auto"/>
              <w:rPr>
                <w:rFonts w:cs="Times New Roman"/>
                <w:sz w:val="24"/>
                <w:szCs w:val="24"/>
              </w:rPr>
            </w:pPr>
            <w:r w:rsidRPr="00372705">
              <w:rPr>
                <w:rFonts w:cs="Times New Roman"/>
                <w:sz w:val="24"/>
                <w:szCs w:val="24"/>
              </w:rPr>
              <w:t>20</w:t>
            </w:r>
            <w:r w:rsidR="00215904" w:rsidRPr="00372705">
              <w:rPr>
                <w:rFonts w:cs="Times New Roman"/>
                <w:sz w:val="24"/>
                <w:szCs w:val="24"/>
              </w:rPr>
              <w:t>15-2016</w:t>
            </w:r>
          </w:p>
        </w:tc>
        <w:tc>
          <w:tcPr>
            <w:tcW w:w="431" w:type="pct"/>
            <w:tcBorders>
              <w:top w:val="single" w:sz="4" w:space="0" w:color="auto"/>
              <w:left w:val="single" w:sz="4" w:space="0" w:color="auto"/>
              <w:bottom w:val="nil"/>
              <w:right w:val="nil"/>
            </w:tcBorders>
            <w:shd w:val="clear" w:color="auto" w:fill="FFFFFF"/>
          </w:tcPr>
          <w:p w14:paraId="678896E2" w14:textId="54A262A2" w:rsidR="005F29DB" w:rsidRPr="00372705" w:rsidRDefault="00215904" w:rsidP="00215904">
            <w:pPr>
              <w:spacing w:before="80" w:after="80" w:line="240" w:lineRule="auto"/>
              <w:jc w:val="center"/>
              <w:rPr>
                <w:rFonts w:cs="Times New Roman"/>
                <w:sz w:val="24"/>
                <w:szCs w:val="24"/>
              </w:rPr>
            </w:pPr>
            <w:r w:rsidRPr="00372705">
              <w:rPr>
                <w:rFonts w:cs="Times New Roman"/>
                <w:sz w:val="24"/>
                <w:szCs w:val="24"/>
              </w:rPr>
              <w:t>0</w:t>
            </w:r>
          </w:p>
        </w:tc>
        <w:tc>
          <w:tcPr>
            <w:tcW w:w="435" w:type="pct"/>
            <w:tcBorders>
              <w:top w:val="single" w:sz="4" w:space="0" w:color="auto"/>
              <w:left w:val="single" w:sz="4" w:space="0" w:color="auto"/>
              <w:bottom w:val="nil"/>
              <w:right w:val="nil"/>
            </w:tcBorders>
            <w:shd w:val="clear" w:color="auto" w:fill="FFFFFF"/>
          </w:tcPr>
          <w:p w14:paraId="7E115961" w14:textId="74AEB990" w:rsidR="005F29DB" w:rsidRPr="00372705" w:rsidRDefault="00215904" w:rsidP="00215904">
            <w:pPr>
              <w:spacing w:before="80" w:after="80" w:line="240" w:lineRule="auto"/>
              <w:jc w:val="center"/>
              <w:rPr>
                <w:rFonts w:cs="Times New Roman"/>
                <w:sz w:val="24"/>
                <w:szCs w:val="24"/>
              </w:rPr>
            </w:pPr>
            <w:r w:rsidRPr="00372705">
              <w:rPr>
                <w:rFonts w:cs="Times New Roman"/>
                <w:sz w:val="24"/>
                <w:szCs w:val="24"/>
              </w:rPr>
              <w:t>0</w:t>
            </w:r>
          </w:p>
        </w:tc>
        <w:tc>
          <w:tcPr>
            <w:tcW w:w="661" w:type="pct"/>
            <w:tcBorders>
              <w:top w:val="single" w:sz="4" w:space="0" w:color="auto"/>
              <w:left w:val="single" w:sz="4" w:space="0" w:color="auto"/>
              <w:bottom w:val="nil"/>
              <w:right w:val="nil"/>
            </w:tcBorders>
            <w:shd w:val="clear" w:color="auto" w:fill="FFFFFF"/>
          </w:tcPr>
          <w:p w14:paraId="7A9ED30C" w14:textId="3DB8B230" w:rsidR="005F29DB" w:rsidRPr="00372705" w:rsidRDefault="00215904" w:rsidP="00215904">
            <w:pPr>
              <w:spacing w:before="80" w:after="80" w:line="240" w:lineRule="auto"/>
              <w:jc w:val="center"/>
              <w:rPr>
                <w:rFonts w:cs="Times New Roman"/>
                <w:sz w:val="24"/>
                <w:szCs w:val="24"/>
              </w:rPr>
            </w:pPr>
            <w:r w:rsidRPr="00372705">
              <w:rPr>
                <w:rFonts w:cs="Times New Roman"/>
                <w:sz w:val="24"/>
                <w:szCs w:val="24"/>
              </w:rPr>
              <w:t>0</w:t>
            </w:r>
          </w:p>
        </w:tc>
        <w:tc>
          <w:tcPr>
            <w:tcW w:w="639" w:type="pct"/>
            <w:tcBorders>
              <w:top w:val="single" w:sz="4" w:space="0" w:color="auto"/>
              <w:left w:val="single" w:sz="4" w:space="0" w:color="auto"/>
              <w:bottom w:val="nil"/>
              <w:right w:val="single" w:sz="4" w:space="0" w:color="auto"/>
            </w:tcBorders>
            <w:shd w:val="clear" w:color="auto" w:fill="FFFFFF"/>
          </w:tcPr>
          <w:p w14:paraId="3A137A75" w14:textId="36BEE297" w:rsidR="005F29DB" w:rsidRPr="00372705" w:rsidRDefault="00215904" w:rsidP="00215904">
            <w:pPr>
              <w:spacing w:before="80" w:after="80" w:line="240" w:lineRule="auto"/>
              <w:jc w:val="center"/>
              <w:rPr>
                <w:rFonts w:cs="Times New Roman"/>
                <w:sz w:val="24"/>
                <w:szCs w:val="24"/>
              </w:rPr>
            </w:pPr>
            <w:r w:rsidRPr="00372705">
              <w:rPr>
                <w:rFonts w:cs="Times New Roman"/>
                <w:sz w:val="24"/>
                <w:szCs w:val="24"/>
              </w:rPr>
              <w:t>0</w:t>
            </w:r>
          </w:p>
        </w:tc>
        <w:tc>
          <w:tcPr>
            <w:tcW w:w="495" w:type="pct"/>
            <w:tcBorders>
              <w:top w:val="single" w:sz="4" w:space="0" w:color="auto"/>
              <w:left w:val="single" w:sz="4" w:space="0" w:color="auto"/>
              <w:bottom w:val="nil"/>
              <w:right w:val="nil"/>
            </w:tcBorders>
            <w:shd w:val="clear" w:color="auto" w:fill="FFFFFF"/>
          </w:tcPr>
          <w:p w14:paraId="184DA12A" w14:textId="6BBDDE0C" w:rsidR="005F29DB" w:rsidRPr="00372705" w:rsidRDefault="00215904" w:rsidP="00215904">
            <w:pPr>
              <w:spacing w:before="80" w:after="80" w:line="240" w:lineRule="auto"/>
              <w:jc w:val="center"/>
              <w:rPr>
                <w:rFonts w:cs="Times New Roman"/>
                <w:sz w:val="24"/>
                <w:szCs w:val="24"/>
              </w:rPr>
            </w:pPr>
            <w:r w:rsidRPr="00372705">
              <w:rPr>
                <w:rFonts w:cs="Times New Roman"/>
                <w:sz w:val="24"/>
                <w:szCs w:val="24"/>
              </w:rPr>
              <w:t>230</w:t>
            </w:r>
          </w:p>
        </w:tc>
        <w:tc>
          <w:tcPr>
            <w:tcW w:w="449" w:type="pct"/>
            <w:tcBorders>
              <w:top w:val="single" w:sz="4" w:space="0" w:color="auto"/>
              <w:left w:val="single" w:sz="4" w:space="0" w:color="auto"/>
              <w:bottom w:val="nil"/>
              <w:right w:val="nil"/>
            </w:tcBorders>
            <w:shd w:val="clear" w:color="auto" w:fill="FFFFFF"/>
          </w:tcPr>
          <w:p w14:paraId="752C86BF" w14:textId="6DFC5064" w:rsidR="005F29DB" w:rsidRPr="00372705" w:rsidRDefault="00215904" w:rsidP="00215904">
            <w:pPr>
              <w:spacing w:before="80" w:after="80" w:line="240" w:lineRule="auto"/>
              <w:jc w:val="center"/>
              <w:rPr>
                <w:rFonts w:cs="Times New Roman"/>
                <w:sz w:val="24"/>
                <w:szCs w:val="24"/>
              </w:rPr>
            </w:pPr>
            <w:r w:rsidRPr="00372705">
              <w:rPr>
                <w:rFonts w:cs="Times New Roman"/>
                <w:sz w:val="24"/>
                <w:szCs w:val="24"/>
              </w:rPr>
              <w:t>0</w:t>
            </w:r>
          </w:p>
        </w:tc>
        <w:tc>
          <w:tcPr>
            <w:tcW w:w="1027" w:type="pct"/>
            <w:tcBorders>
              <w:top w:val="single" w:sz="4" w:space="0" w:color="auto"/>
              <w:left w:val="single" w:sz="4" w:space="0" w:color="auto"/>
              <w:bottom w:val="nil"/>
              <w:right w:val="single" w:sz="4" w:space="0" w:color="auto"/>
            </w:tcBorders>
            <w:shd w:val="clear" w:color="auto" w:fill="FFFFFF"/>
          </w:tcPr>
          <w:p w14:paraId="483A39F5" w14:textId="2ACAF382" w:rsidR="005F29DB" w:rsidRPr="00372705" w:rsidRDefault="00215904" w:rsidP="00034387">
            <w:pPr>
              <w:spacing w:before="80" w:after="80" w:line="240" w:lineRule="auto"/>
              <w:rPr>
                <w:rFonts w:cs="Times New Roman"/>
                <w:sz w:val="24"/>
                <w:szCs w:val="24"/>
              </w:rPr>
            </w:pPr>
            <w:r w:rsidRPr="00372705">
              <w:rPr>
                <w:rFonts w:cs="Times New Roman"/>
                <w:sz w:val="24"/>
                <w:szCs w:val="24"/>
              </w:rPr>
              <w:t>23</w:t>
            </w:r>
            <w:r w:rsidR="00982098" w:rsidRPr="00372705">
              <w:rPr>
                <w:rFonts w:cs="Times New Roman"/>
                <w:sz w:val="24"/>
                <w:szCs w:val="24"/>
              </w:rPr>
              <w:t>0/29</w:t>
            </w:r>
            <w:r w:rsidRPr="00372705">
              <w:rPr>
                <w:rFonts w:cs="Times New Roman"/>
                <w:sz w:val="24"/>
                <w:szCs w:val="24"/>
              </w:rPr>
              <w:t>1.2</w:t>
            </w:r>
            <w:r w:rsidR="00982098" w:rsidRPr="00372705">
              <w:rPr>
                <w:rFonts w:cs="Times New Roman"/>
                <w:sz w:val="24"/>
                <w:szCs w:val="24"/>
              </w:rPr>
              <w:t>/270</w:t>
            </w:r>
          </w:p>
        </w:tc>
      </w:tr>
      <w:tr w:rsidR="00372705" w:rsidRPr="00372705" w14:paraId="20A5B1F7" w14:textId="77777777" w:rsidTr="00982098">
        <w:trPr>
          <w:jc w:val="center"/>
        </w:trPr>
        <w:tc>
          <w:tcPr>
            <w:tcW w:w="287" w:type="pct"/>
            <w:tcBorders>
              <w:top w:val="single" w:sz="4" w:space="0" w:color="auto"/>
              <w:left w:val="single" w:sz="4" w:space="0" w:color="auto"/>
              <w:bottom w:val="nil"/>
              <w:right w:val="nil"/>
            </w:tcBorders>
            <w:shd w:val="clear" w:color="auto" w:fill="FFFFFF"/>
            <w:vAlign w:val="center"/>
          </w:tcPr>
          <w:p w14:paraId="117F73F4" w14:textId="77777777" w:rsidR="005F29DB" w:rsidRPr="00372705" w:rsidRDefault="005F29DB" w:rsidP="002B0FB0">
            <w:pPr>
              <w:spacing w:before="80" w:after="80" w:line="240" w:lineRule="auto"/>
              <w:jc w:val="center"/>
              <w:rPr>
                <w:rFonts w:cs="Times New Roman"/>
                <w:sz w:val="24"/>
                <w:szCs w:val="24"/>
              </w:rPr>
            </w:pPr>
            <w:r w:rsidRPr="00372705">
              <w:rPr>
                <w:rFonts w:cs="Times New Roman"/>
                <w:sz w:val="24"/>
                <w:szCs w:val="24"/>
              </w:rPr>
              <w:t>2</w:t>
            </w:r>
          </w:p>
        </w:tc>
        <w:tc>
          <w:tcPr>
            <w:tcW w:w="576" w:type="pct"/>
            <w:tcBorders>
              <w:top w:val="single" w:sz="4" w:space="0" w:color="auto"/>
              <w:left w:val="single" w:sz="4" w:space="0" w:color="auto"/>
              <w:bottom w:val="nil"/>
              <w:right w:val="nil"/>
            </w:tcBorders>
            <w:shd w:val="clear" w:color="auto" w:fill="FFFFFF"/>
          </w:tcPr>
          <w:p w14:paraId="61900C50" w14:textId="13E53B7F" w:rsidR="005F29DB" w:rsidRPr="00372705" w:rsidRDefault="003F1C3F" w:rsidP="002B0FB0">
            <w:pPr>
              <w:spacing w:before="80" w:after="80" w:line="240" w:lineRule="auto"/>
              <w:rPr>
                <w:rFonts w:cs="Times New Roman"/>
                <w:sz w:val="24"/>
                <w:szCs w:val="24"/>
              </w:rPr>
            </w:pPr>
            <w:r w:rsidRPr="00372705">
              <w:rPr>
                <w:rFonts w:cs="Times New Roman"/>
                <w:sz w:val="24"/>
                <w:szCs w:val="24"/>
              </w:rPr>
              <w:t>2016-2017</w:t>
            </w:r>
          </w:p>
        </w:tc>
        <w:tc>
          <w:tcPr>
            <w:tcW w:w="431" w:type="pct"/>
            <w:tcBorders>
              <w:top w:val="single" w:sz="4" w:space="0" w:color="auto"/>
              <w:left w:val="single" w:sz="4" w:space="0" w:color="auto"/>
              <w:bottom w:val="nil"/>
              <w:right w:val="nil"/>
            </w:tcBorders>
            <w:shd w:val="clear" w:color="auto" w:fill="FFFFFF"/>
          </w:tcPr>
          <w:p w14:paraId="6E354D80" w14:textId="5F48F673" w:rsidR="005F29DB" w:rsidRPr="00372705" w:rsidRDefault="00B503CE" w:rsidP="003F1C3F">
            <w:pPr>
              <w:spacing w:before="80" w:after="80" w:line="240" w:lineRule="auto"/>
              <w:jc w:val="center"/>
              <w:rPr>
                <w:rFonts w:cs="Times New Roman"/>
                <w:sz w:val="24"/>
                <w:szCs w:val="24"/>
              </w:rPr>
            </w:pPr>
            <w:r w:rsidRPr="00372705">
              <w:rPr>
                <w:rFonts w:cs="Times New Roman"/>
                <w:sz w:val="24"/>
                <w:szCs w:val="24"/>
              </w:rPr>
              <w:t>0</w:t>
            </w:r>
          </w:p>
        </w:tc>
        <w:tc>
          <w:tcPr>
            <w:tcW w:w="435" w:type="pct"/>
            <w:tcBorders>
              <w:top w:val="single" w:sz="4" w:space="0" w:color="auto"/>
              <w:left w:val="single" w:sz="4" w:space="0" w:color="auto"/>
              <w:bottom w:val="nil"/>
              <w:right w:val="nil"/>
            </w:tcBorders>
            <w:shd w:val="clear" w:color="auto" w:fill="FFFFFF"/>
          </w:tcPr>
          <w:p w14:paraId="0DEB0BAF" w14:textId="0F78725C" w:rsidR="005F29DB" w:rsidRPr="00372705" w:rsidRDefault="003F1C3F" w:rsidP="003F1C3F">
            <w:pPr>
              <w:spacing w:before="80" w:after="80" w:line="240" w:lineRule="auto"/>
              <w:jc w:val="center"/>
              <w:rPr>
                <w:rFonts w:cs="Times New Roman"/>
                <w:sz w:val="24"/>
                <w:szCs w:val="24"/>
              </w:rPr>
            </w:pPr>
            <w:r w:rsidRPr="00372705">
              <w:rPr>
                <w:rFonts w:cs="Times New Roman"/>
                <w:sz w:val="24"/>
                <w:szCs w:val="24"/>
              </w:rPr>
              <w:t>0</w:t>
            </w:r>
          </w:p>
        </w:tc>
        <w:tc>
          <w:tcPr>
            <w:tcW w:w="661" w:type="pct"/>
            <w:tcBorders>
              <w:top w:val="single" w:sz="4" w:space="0" w:color="auto"/>
              <w:left w:val="single" w:sz="4" w:space="0" w:color="auto"/>
              <w:bottom w:val="nil"/>
              <w:right w:val="nil"/>
            </w:tcBorders>
            <w:shd w:val="clear" w:color="auto" w:fill="FFFFFF"/>
          </w:tcPr>
          <w:p w14:paraId="0D2BE682" w14:textId="1AC7F908" w:rsidR="005F29DB" w:rsidRPr="00372705" w:rsidRDefault="003F1C3F" w:rsidP="003F1C3F">
            <w:pPr>
              <w:spacing w:before="80" w:after="80" w:line="240" w:lineRule="auto"/>
              <w:jc w:val="center"/>
              <w:rPr>
                <w:rFonts w:cs="Times New Roman"/>
                <w:sz w:val="24"/>
                <w:szCs w:val="24"/>
              </w:rPr>
            </w:pPr>
            <w:r w:rsidRPr="00372705">
              <w:rPr>
                <w:rFonts w:cs="Times New Roman"/>
                <w:sz w:val="24"/>
                <w:szCs w:val="24"/>
              </w:rPr>
              <w:t>1</w:t>
            </w:r>
          </w:p>
        </w:tc>
        <w:tc>
          <w:tcPr>
            <w:tcW w:w="639" w:type="pct"/>
            <w:tcBorders>
              <w:top w:val="single" w:sz="4" w:space="0" w:color="auto"/>
              <w:left w:val="single" w:sz="4" w:space="0" w:color="auto"/>
              <w:bottom w:val="nil"/>
              <w:right w:val="single" w:sz="4" w:space="0" w:color="auto"/>
            </w:tcBorders>
            <w:shd w:val="clear" w:color="auto" w:fill="FFFFFF"/>
          </w:tcPr>
          <w:p w14:paraId="6836C9F6" w14:textId="04A977EF" w:rsidR="005F29DB" w:rsidRPr="00372705" w:rsidRDefault="003F1C3F" w:rsidP="003F1C3F">
            <w:pPr>
              <w:spacing w:before="80" w:after="80" w:line="240" w:lineRule="auto"/>
              <w:jc w:val="center"/>
              <w:rPr>
                <w:rFonts w:cs="Times New Roman"/>
                <w:sz w:val="24"/>
                <w:szCs w:val="24"/>
              </w:rPr>
            </w:pPr>
            <w:r w:rsidRPr="00372705">
              <w:rPr>
                <w:rFonts w:cs="Times New Roman"/>
                <w:sz w:val="24"/>
                <w:szCs w:val="24"/>
              </w:rPr>
              <w:t>0</w:t>
            </w:r>
          </w:p>
        </w:tc>
        <w:tc>
          <w:tcPr>
            <w:tcW w:w="495" w:type="pct"/>
            <w:tcBorders>
              <w:top w:val="single" w:sz="4" w:space="0" w:color="auto"/>
              <w:left w:val="single" w:sz="4" w:space="0" w:color="auto"/>
              <w:bottom w:val="nil"/>
              <w:right w:val="nil"/>
            </w:tcBorders>
            <w:shd w:val="clear" w:color="auto" w:fill="FFFFFF"/>
          </w:tcPr>
          <w:p w14:paraId="18EEE02D" w14:textId="395C0607" w:rsidR="005F29DB" w:rsidRPr="00372705" w:rsidRDefault="00410014" w:rsidP="003F1C3F">
            <w:pPr>
              <w:spacing w:before="80" w:after="80" w:line="240" w:lineRule="auto"/>
              <w:jc w:val="center"/>
              <w:rPr>
                <w:rFonts w:cs="Times New Roman"/>
                <w:sz w:val="24"/>
                <w:szCs w:val="24"/>
              </w:rPr>
            </w:pPr>
            <w:r w:rsidRPr="00372705">
              <w:rPr>
                <w:rFonts w:cs="Times New Roman"/>
                <w:sz w:val="24"/>
                <w:szCs w:val="24"/>
              </w:rPr>
              <w:t>470</w:t>
            </w:r>
          </w:p>
        </w:tc>
        <w:tc>
          <w:tcPr>
            <w:tcW w:w="449" w:type="pct"/>
            <w:tcBorders>
              <w:top w:val="single" w:sz="4" w:space="0" w:color="auto"/>
              <w:left w:val="single" w:sz="4" w:space="0" w:color="auto"/>
              <w:bottom w:val="nil"/>
              <w:right w:val="nil"/>
            </w:tcBorders>
            <w:shd w:val="clear" w:color="auto" w:fill="FFFFFF"/>
          </w:tcPr>
          <w:p w14:paraId="1F1AD0DA" w14:textId="1A5FFE48" w:rsidR="005F29DB" w:rsidRPr="00372705" w:rsidRDefault="00410014" w:rsidP="00410014">
            <w:pPr>
              <w:spacing w:before="80" w:after="80" w:line="240" w:lineRule="auto"/>
              <w:jc w:val="center"/>
              <w:rPr>
                <w:rFonts w:cs="Times New Roman"/>
                <w:sz w:val="24"/>
                <w:szCs w:val="24"/>
              </w:rPr>
            </w:pPr>
            <w:r w:rsidRPr="00372705">
              <w:rPr>
                <w:rFonts w:cs="Times New Roman"/>
                <w:sz w:val="24"/>
                <w:szCs w:val="24"/>
              </w:rPr>
              <w:t>0</w:t>
            </w:r>
          </w:p>
        </w:tc>
        <w:tc>
          <w:tcPr>
            <w:tcW w:w="1027" w:type="pct"/>
            <w:tcBorders>
              <w:top w:val="single" w:sz="4" w:space="0" w:color="auto"/>
              <w:left w:val="single" w:sz="4" w:space="0" w:color="auto"/>
              <w:bottom w:val="nil"/>
              <w:right w:val="single" w:sz="4" w:space="0" w:color="auto"/>
            </w:tcBorders>
            <w:shd w:val="clear" w:color="auto" w:fill="FFFFFF"/>
            <w:vAlign w:val="center"/>
          </w:tcPr>
          <w:p w14:paraId="62CAFF01" w14:textId="77EA5DA5" w:rsidR="005F29DB" w:rsidRPr="00372705" w:rsidRDefault="00410014" w:rsidP="002B0FB0">
            <w:pPr>
              <w:spacing w:before="80" w:after="80" w:line="240" w:lineRule="auto"/>
              <w:rPr>
                <w:rFonts w:cs="Times New Roman"/>
                <w:sz w:val="24"/>
                <w:szCs w:val="24"/>
              </w:rPr>
            </w:pPr>
            <w:r w:rsidRPr="00372705">
              <w:rPr>
                <w:rFonts w:cs="Times New Roman"/>
                <w:sz w:val="24"/>
                <w:szCs w:val="24"/>
              </w:rPr>
              <w:t>470/5</w:t>
            </w:r>
            <w:r w:rsidR="00447770" w:rsidRPr="00372705">
              <w:rPr>
                <w:rFonts w:cs="Times New Roman"/>
                <w:sz w:val="24"/>
                <w:szCs w:val="24"/>
              </w:rPr>
              <w:t>3</w:t>
            </w:r>
            <w:r w:rsidRPr="00372705">
              <w:rPr>
                <w:rFonts w:cs="Times New Roman"/>
                <w:sz w:val="24"/>
                <w:szCs w:val="24"/>
              </w:rPr>
              <w:t>5.</w:t>
            </w:r>
            <w:r w:rsidR="00447770" w:rsidRPr="00372705">
              <w:rPr>
                <w:rFonts w:cs="Times New Roman"/>
                <w:sz w:val="24"/>
                <w:szCs w:val="24"/>
              </w:rPr>
              <w:t>2</w:t>
            </w:r>
            <w:r w:rsidRPr="00372705">
              <w:rPr>
                <w:rFonts w:cs="Times New Roman"/>
                <w:sz w:val="24"/>
                <w:szCs w:val="24"/>
              </w:rPr>
              <w:t>/</w:t>
            </w:r>
            <w:r w:rsidR="00AE3BF8" w:rsidRPr="00372705">
              <w:rPr>
                <w:rFonts w:cs="Times New Roman"/>
                <w:sz w:val="24"/>
                <w:szCs w:val="24"/>
              </w:rPr>
              <w:t>229.5</w:t>
            </w:r>
          </w:p>
        </w:tc>
      </w:tr>
      <w:tr w:rsidR="00372705" w:rsidRPr="00372705" w14:paraId="37E11560" w14:textId="77777777" w:rsidTr="00982098">
        <w:trPr>
          <w:jc w:val="center"/>
        </w:trPr>
        <w:tc>
          <w:tcPr>
            <w:tcW w:w="287" w:type="pct"/>
            <w:tcBorders>
              <w:top w:val="single" w:sz="4" w:space="0" w:color="auto"/>
              <w:left w:val="single" w:sz="4" w:space="0" w:color="auto"/>
              <w:bottom w:val="nil"/>
              <w:right w:val="nil"/>
            </w:tcBorders>
            <w:shd w:val="clear" w:color="auto" w:fill="FFFFFF"/>
            <w:vAlign w:val="center"/>
          </w:tcPr>
          <w:p w14:paraId="0FA91A17" w14:textId="77777777" w:rsidR="005F29DB" w:rsidRPr="00372705" w:rsidRDefault="005F29DB" w:rsidP="002B0FB0">
            <w:pPr>
              <w:spacing w:before="80" w:after="80" w:line="240" w:lineRule="auto"/>
              <w:jc w:val="center"/>
              <w:rPr>
                <w:rFonts w:cs="Times New Roman"/>
                <w:sz w:val="24"/>
                <w:szCs w:val="24"/>
              </w:rPr>
            </w:pPr>
            <w:r w:rsidRPr="00372705">
              <w:rPr>
                <w:rFonts w:cs="Times New Roman"/>
                <w:sz w:val="24"/>
                <w:szCs w:val="24"/>
              </w:rPr>
              <w:t>3</w:t>
            </w:r>
          </w:p>
        </w:tc>
        <w:tc>
          <w:tcPr>
            <w:tcW w:w="576" w:type="pct"/>
            <w:tcBorders>
              <w:top w:val="single" w:sz="4" w:space="0" w:color="auto"/>
              <w:left w:val="single" w:sz="4" w:space="0" w:color="auto"/>
              <w:bottom w:val="nil"/>
              <w:right w:val="nil"/>
            </w:tcBorders>
            <w:shd w:val="clear" w:color="auto" w:fill="FFFFFF"/>
          </w:tcPr>
          <w:p w14:paraId="655A9129" w14:textId="582ED0BF" w:rsidR="005F29DB" w:rsidRPr="00372705" w:rsidRDefault="00B503CE" w:rsidP="002B0FB0">
            <w:pPr>
              <w:spacing w:before="80" w:after="80" w:line="240" w:lineRule="auto"/>
              <w:rPr>
                <w:rFonts w:cs="Times New Roman"/>
                <w:sz w:val="24"/>
                <w:szCs w:val="24"/>
              </w:rPr>
            </w:pPr>
            <w:r w:rsidRPr="00372705">
              <w:rPr>
                <w:rFonts w:cs="Times New Roman"/>
                <w:sz w:val="24"/>
                <w:szCs w:val="24"/>
              </w:rPr>
              <w:t>2017-2018</w:t>
            </w:r>
          </w:p>
        </w:tc>
        <w:tc>
          <w:tcPr>
            <w:tcW w:w="431" w:type="pct"/>
            <w:tcBorders>
              <w:top w:val="single" w:sz="4" w:space="0" w:color="auto"/>
              <w:left w:val="single" w:sz="4" w:space="0" w:color="auto"/>
              <w:bottom w:val="nil"/>
              <w:right w:val="nil"/>
            </w:tcBorders>
            <w:shd w:val="clear" w:color="auto" w:fill="FFFFFF"/>
          </w:tcPr>
          <w:p w14:paraId="5E7FC38F" w14:textId="014F53BA" w:rsidR="005F29DB" w:rsidRPr="00372705" w:rsidRDefault="00B503CE" w:rsidP="00B503CE">
            <w:pPr>
              <w:spacing w:before="80" w:after="80" w:line="240" w:lineRule="auto"/>
              <w:jc w:val="center"/>
              <w:rPr>
                <w:rFonts w:cs="Times New Roman"/>
                <w:sz w:val="24"/>
                <w:szCs w:val="24"/>
              </w:rPr>
            </w:pPr>
            <w:r w:rsidRPr="00372705">
              <w:rPr>
                <w:rFonts w:cs="Times New Roman"/>
                <w:sz w:val="24"/>
                <w:szCs w:val="24"/>
              </w:rPr>
              <w:t>0</w:t>
            </w:r>
          </w:p>
        </w:tc>
        <w:tc>
          <w:tcPr>
            <w:tcW w:w="435" w:type="pct"/>
            <w:tcBorders>
              <w:top w:val="single" w:sz="4" w:space="0" w:color="auto"/>
              <w:left w:val="single" w:sz="4" w:space="0" w:color="auto"/>
              <w:bottom w:val="nil"/>
              <w:right w:val="nil"/>
            </w:tcBorders>
            <w:shd w:val="clear" w:color="auto" w:fill="FFFFFF"/>
          </w:tcPr>
          <w:p w14:paraId="667E33D7" w14:textId="6D3B5C5B" w:rsidR="005F29DB" w:rsidRPr="00372705" w:rsidRDefault="00B503CE" w:rsidP="00B503CE">
            <w:pPr>
              <w:spacing w:before="80" w:after="80" w:line="240" w:lineRule="auto"/>
              <w:jc w:val="center"/>
              <w:rPr>
                <w:rFonts w:cs="Times New Roman"/>
                <w:sz w:val="24"/>
                <w:szCs w:val="24"/>
              </w:rPr>
            </w:pPr>
            <w:r w:rsidRPr="00372705">
              <w:rPr>
                <w:rFonts w:cs="Times New Roman"/>
                <w:sz w:val="24"/>
                <w:szCs w:val="24"/>
              </w:rPr>
              <w:t>0</w:t>
            </w:r>
          </w:p>
        </w:tc>
        <w:tc>
          <w:tcPr>
            <w:tcW w:w="661" w:type="pct"/>
            <w:tcBorders>
              <w:top w:val="single" w:sz="4" w:space="0" w:color="auto"/>
              <w:left w:val="single" w:sz="4" w:space="0" w:color="auto"/>
              <w:bottom w:val="nil"/>
              <w:right w:val="nil"/>
            </w:tcBorders>
            <w:shd w:val="clear" w:color="auto" w:fill="FFFFFF"/>
          </w:tcPr>
          <w:p w14:paraId="1297B8B8" w14:textId="424C7700" w:rsidR="005F29DB" w:rsidRPr="00372705" w:rsidRDefault="00B56DD0" w:rsidP="00B503CE">
            <w:pPr>
              <w:spacing w:before="80" w:after="80" w:line="240" w:lineRule="auto"/>
              <w:jc w:val="center"/>
              <w:rPr>
                <w:rFonts w:cs="Times New Roman"/>
                <w:sz w:val="24"/>
                <w:szCs w:val="24"/>
              </w:rPr>
            </w:pPr>
            <w:r w:rsidRPr="00372705">
              <w:rPr>
                <w:rFonts w:cs="Times New Roman"/>
                <w:sz w:val="24"/>
                <w:szCs w:val="24"/>
              </w:rPr>
              <w:t>2</w:t>
            </w:r>
          </w:p>
        </w:tc>
        <w:tc>
          <w:tcPr>
            <w:tcW w:w="639" w:type="pct"/>
            <w:tcBorders>
              <w:top w:val="single" w:sz="4" w:space="0" w:color="auto"/>
              <w:left w:val="single" w:sz="4" w:space="0" w:color="auto"/>
              <w:bottom w:val="nil"/>
              <w:right w:val="single" w:sz="4" w:space="0" w:color="auto"/>
            </w:tcBorders>
            <w:shd w:val="clear" w:color="auto" w:fill="FFFFFF"/>
          </w:tcPr>
          <w:p w14:paraId="619616C0" w14:textId="5F8D80A9" w:rsidR="005F29DB" w:rsidRPr="00372705" w:rsidRDefault="0075162E" w:rsidP="00B503CE">
            <w:pPr>
              <w:spacing w:before="80" w:after="80" w:line="240" w:lineRule="auto"/>
              <w:jc w:val="center"/>
              <w:rPr>
                <w:rFonts w:cs="Times New Roman"/>
                <w:sz w:val="24"/>
                <w:szCs w:val="24"/>
              </w:rPr>
            </w:pPr>
            <w:r w:rsidRPr="00372705">
              <w:rPr>
                <w:rFonts w:cs="Times New Roman"/>
                <w:sz w:val="24"/>
                <w:szCs w:val="24"/>
              </w:rPr>
              <w:t>2</w:t>
            </w:r>
          </w:p>
        </w:tc>
        <w:tc>
          <w:tcPr>
            <w:tcW w:w="495" w:type="pct"/>
            <w:tcBorders>
              <w:top w:val="single" w:sz="4" w:space="0" w:color="auto"/>
              <w:left w:val="single" w:sz="4" w:space="0" w:color="auto"/>
              <w:bottom w:val="nil"/>
              <w:right w:val="nil"/>
            </w:tcBorders>
            <w:shd w:val="clear" w:color="auto" w:fill="FFFFFF"/>
          </w:tcPr>
          <w:p w14:paraId="55F3AE86" w14:textId="4C24600A" w:rsidR="005F29DB" w:rsidRPr="00372705" w:rsidRDefault="00B56DD0" w:rsidP="00475139">
            <w:pPr>
              <w:spacing w:before="80" w:after="80" w:line="240" w:lineRule="auto"/>
              <w:jc w:val="center"/>
              <w:rPr>
                <w:rFonts w:cs="Times New Roman"/>
                <w:sz w:val="24"/>
                <w:szCs w:val="24"/>
              </w:rPr>
            </w:pPr>
            <w:r w:rsidRPr="00372705">
              <w:rPr>
                <w:rFonts w:cs="Times New Roman"/>
                <w:sz w:val="24"/>
                <w:szCs w:val="24"/>
              </w:rPr>
              <w:t>243</w:t>
            </w:r>
          </w:p>
        </w:tc>
        <w:tc>
          <w:tcPr>
            <w:tcW w:w="449" w:type="pct"/>
            <w:tcBorders>
              <w:top w:val="single" w:sz="4" w:space="0" w:color="auto"/>
              <w:left w:val="single" w:sz="4" w:space="0" w:color="auto"/>
              <w:bottom w:val="nil"/>
              <w:right w:val="nil"/>
            </w:tcBorders>
            <w:shd w:val="clear" w:color="auto" w:fill="FFFFFF"/>
          </w:tcPr>
          <w:p w14:paraId="007B1E4E" w14:textId="2A8541DE" w:rsidR="005F29DB" w:rsidRPr="00372705" w:rsidRDefault="00B56DD0" w:rsidP="00475139">
            <w:pPr>
              <w:spacing w:before="80" w:after="80" w:line="240" w:lineRule="auto"/>
              <w:jc w:val="center"/>
              <w:rPr>
                <w:rFonts w:cs="Times New Roman"/>
                <w:sz w:val="24"/>
                <w:szCs w:val="24"/>
              </w:rPr>
            </w:pPr>
            <w:r w:rsidRPr="00372705">
              <w:rPr>
                <w:rFonts w:cs="Times New Roman"/>
                <w:sz w:val="24"/>
                <w:szCs w:val="24"/>
              </w:rPr>
              <w:t>0</w:t>
            </w:r>
          </w:p>
        </w:tc>
        <w:tc>
          <w:tcPr>
            <w:tcW w:w="1027" w:type="pct"/>
            <w:tcBorders>
              <w:top w:val="single" w:sz="4" w:space="0" w:color="auto"/>
              <w:left w:val="single" w:sz="4" w:space="0" w:color="auto"/>
              <w:bottom w:val="nil"/>
              <w:right w:val="single" w:sz="4" w:space="0" w:color="auto"/>
            </w:tcBorders>
            <w:shd w:val="clear" w:color="auto" w:fill="FFFFFF"/>
          </w:tcPr>
          <w:p w14:paraId="0E463EBA" w14:textId="738D4E06" w:rsidR="005F29DB" w:rsidRPr="00372705" w:rsidRDefault="00B56DD0" w:rsidP="00475139">
            <w:pPr>
              <w:spacing w:before="80" w:after="80" w:line="240" w:lineRule="auto"/>
              <w:rPr>
                <w:rFonts w:cs="Times New Roman"/>
                <w:sz w:val="24"/>
                <w:szCs w:val="24"/>
              </w:rPr>
            </w:pPr>
            <w:r w:rsidRPr="00372705">
              <w:rPr>
                <w:rFonts w:cs="Times New Roman"/>
                <w:sz w:val="24"/>
                <w:szCs w:val="24"/>
              </w:rPr>
              <w:t>24</w:t>
            </w:r>
            <w:r w:rsidR="007A3172" w:rsidRPr="00372705">
              <w:rPr>
                <w:rFonts w:cs="Times New Roman"/>
                <w:sz w:val="24"/>
                <w:szCs w:val="24"/>
              </w:rPr>
              <w:t>1</w:t>
            </w:r>
            <w:r w:rsidRPr="00372705">
              <w:rPr>
                <w:rFonts w:cs="Times New Roman"/>
                <w:sz w:val="24"/>
                <w:szCs w:val="24"/>
              </w:rPr>
              <w:t>/4</w:t>
            </w:r>
            <w:r w:rsidR="00447770" w:rsidRPr="00372705">
              <w:rPr>
                <w:rFonts w:cs="Times New Roman"/>
                <w:sz w:val="24"/>
                <w:szCs w:val="24"/>
              </w:rPr>
              <w:t>5</w:t>
            </w:r>
            <w:r w:rsidR="007A3172" w:rsidRPr="00372705">
              <w:rPr>
                <w:rFonts w:cs="Times New Roman"/>
                <w:sz w:val="24"/>
                <w:szCs w:val="24"/>
              </w:rPr>
              <w:t>0</w:t>
            </w:r>
            <w:r w:rsidR="00447770" w:rsidRPr="00372705">
              <w:rPr>
                <w:rFonts w:cs="Times New Roman"/>
                <w:sz w:val="24"/>
                <w:szCs w:val="24"/>
              </w:rPr>
              <w:t>.7</w:t>
            </w:r>
            <w:r w:rsidRPr="00372705">
              <w:rPr>
                <w:rFonts w:cs="Times New Roman"/>
                <w:sz w:val="24"/>
                <w:szCs w:val="24"/>
              </w:rPr>
              <w:t>/</w:t>
            </w:r>
            <w:r w:rsidR="00AE3BF8" w:rsidRPr="00372705">
              <w:rPr>
                <w:rFonts w:cs="Times New Roman"/>
                <w:sz w:val="24"/>
                <w:szCs w:val="24"/>
              </w:rPr>
              <w:t>229.5</w:t>
            </w:r>
          </w:p>
        </w:tc>
      </w:tr>
      <w:tr w:rsidR="00372705" w:rsidRPr="00372705" w14:paraId="37420AD7" w14:textId="77777777" w:rsidTr="00982098">
        <w:trPr>
          <w:jc w:val="center"/>
        </w:trPr>
        <w:tc>
          <w:tcPr>
            <w:tcW w:w="5000" w:type="pct"/>
            <w:gridSpan w:val="9"/>
            <w:tcBorders>
              <w:top w:val="single" w:sz="4" w:space="0" w:color="auto"/>
              <w:left w:val="single" w:sz="4" w:space="0" w:color="auto"/>
              <w:bottom w:val="nil"/>
              <w:right w:val="single" w:sz="4" w:space="0" w:color="auto"/>
            </w:tcBorders>
            <w:shd w:val="clear" w:color="auto" w:fill="FFFFFF"/>
            <w:vAlign w:val="center"/>
          </w:tcPr>
          <w:p w14:paraId="50FDE4DE" w14:textId="77777777" w:rsidR="005F29DB" w:rsidRPr="00372705" w:rsidRDefault="00D04C8E" w:rsidP="002B0FB0">
            <w:pPr>
              <w:spacing w:before="80" w:after="80" w:line="240" w:lineRule="auto"/>
              <w:jc w:val="center"/>
              <w:rPr>
                <w:rFonts w:cs="Times New Roman"/>
                <w:sz w:val="24"/>
                <w:szCs w:val="24"/>
              </w:rPr>
            </w:pPr>
            <w:r w:rsidRPr="00372705">
              <w:rPr>
                <w:rFonts w:cs="Times New Roman"/>
                <w:sz w:val="24"/>
                <w:szCs w:val="24"/>
              </w:rPr>
              <w:t>0</w:t>
            </w:r>
            <w:r w:rsidR="005F29DB" w:rsidRPr="00372705">
              <w:rPr>
                <w:rFonts w:cs="Times New Roman"/>
                <w:sz w:val="24"/>
                <w:szCs w:val="24"/>
              </w:rPr>
              <w:t>3 năm học cuối</w:t>
            </w:r>
          </w:p>
        </w:tc>
      </w:tr>
      <w:tr w:rsidR="00372705" w:rsidRPr="00372705" w14:paraId="56049751" w14:textId="77777777" w:rsidTr="00982098">
        <w:trPr>
          <w:jc w:val="center"/>
        </w:trPr>
        <w:tc>
          <w:tcPr>
            <w:tcW w:w="287" w:type="pct"/>
            <w:tcBorders>
              <w:top w:val="single" w:sz="4" w:space="0" w:color="auto"/>
              <w:left w:val="single" w:sz="4" w:space="0" w:color="auto"/>
              <w:bottom w:val="nil"/>
              <w:right w:val="nil"/>
            </w:tcBorders>
            <w:shd w:val="clear" w:color="auto" w:fill="FFFFFF"/>
            <w:vAlign w:val="center"/>
          </w:tcPr>
          <w:p w14:paraId="7BA6AD0C" w14:textId="579E44B4" w:rsidR="005F29DB" w:rsidRPr="00372705" w:rsidRDefault="00403158" w:rsidP="002B0FB0">
            <w:pPr>
              <w:spacing w:before="80" w:after="80" w:line="240" w:lineRule="auto"/>
              <w:jc w:val="center"/>
              <w:rPr>
                <w:rFonts w:cs="Times New Roman"/>
                <w:sz w:val="24"/>
                <w:szCs w:val="24"/>
              </w:rPr>
            </w:pPr>
            <w:r w:rsidRPr="00372705">
              <w:rPr>
                <w:rFonts w:cs="Times New Roman"/>
                <w:sz w:val="24"/>
                <w:szCs w:val="24"/>
              </w:rPr>
              <w:t>5</w:t>
            </w:r>
          </w:p>
        </w:tc>
        <w:tc>
          <w:tcPr>
            <w:tcW w:w="576" w:type="pct"/>
            <w:tcBorders>
              <w:top w:val="single" w:sz="4" w:space="0" w:color="auto"/>
              <w:left w:val="single" w:sz="4" w:space="0" w:color="auto"/>
              <w:bottom w:val="nil"/>
              <w:right w:val="nil"/>
            </w:tcBorders>
            <w:shd w:val="clear" w:color="auto" w:fill="FFFFFF"/>
          </w:tcPr>
          <w:p w14:paraId="4449A87C" w14:textId="15BE6596" w:rsidR="005F29DB" w:rsidRPr="00372705" w:rsidRDefault="00AF4209" w:rsidP="00AF4209">
            <w:pPr>
              <w:spacing w:before="80" w:after="80" w:line="240" w:lineRule="auto"/>
              <w:jc w:val="center"/>
              <w:rPr>
                <w:rFonts w:cs="Times New Roman"/>
                <w:sz w:val="24"/>
                <w:szCs w:val="24"/>
              </w:rPr>
            </w:pPr>
            <w:r w:rsidRPr="00372705">
              <w:rPr>
                <w:rFonts w:cs="Times New Roman"/>
                <w:sz w:val="24"/>
                <w:szCs w:val="24"/>
              </w:rPr>
              <w:t>20</w:t>
            </w:r>
            <w:r w:rsidR="00AB56B5" w:rsidRPr="00372705">
              <w:rPr>
                <w:rFonts w:cs="Times New Roman"/>
                <w:sz w:val="24"/>
                <w:szCs w:val="24"/>
              </w:rPr>
              <w:t>20</w:t>
            </w:r>
            <w:r w:rsidRPr="00372705">
              <w:rPr>
                <w:rFonts w:cs="Times New Roman"/>
                <w:sz w:val="24"/>
                <w:szCs w:val="24"/>
              </w:rPr>
              <w:t>-202</w:t>
            </w:r>
            <w:r w:rsidR="00AB56B5" w:rsidRPr="00372705">
              <w:rPr>
                <w:rFonts w:cs="Times New Roman"/>
                <w:sz w:val="24"/>
                <w:szCs w:val="24"/>
              </w:rPr>
              <w:t>1</w:t>
            </w:r>
          </w:p>
        </w:tc>
        <w:tc>
          <w:tcPr>
            <w:tcW w:w="431" w:type="pct"/>
            <w:tcBorders>
              <w:top w:val="single" w:sz="4" w:space="0" w:color="auto"/>
              <w:left w:val="single" w:sz="4" w:space="0" w:color="auto"/>
              <w:bottom w:val="nil"/>
              <w:right w:val="nil"/>
            </w:tcBorders>
            <w:shd w:val="clear" w:color="auto" w:fill="FFFFFF"/>
          </w:tcPr>
          <w:p w14:paraId="58D17217" w14:textId="526B198A" w:rsidR="005F29DB" w:rsidRPr="00372705" w:rsidRDefault="00AF4209" w:rsidP="00AF4209">
            <w:pPr>
              <w:spacing w:before="80" w:after="80" w:line="240" w:lineRule="auto"/>
              <w:jc w:val="center"/>
              <w:rPr>
                <w:rFonts w:cs="Times New Roman"/>
                <w:sz w:val="24"/>
                <w:szCs w:val="24"/>
              </w:rPr>
            </w:pPr>
            <w:r w:rsidRPr="00372705">
              <w:rPr>
                <w:rFonts w:cs="Times New Roman"/>
                <w:sz w:val="24"/>
                <w:szCs w:val="24"/>
              </w:rPr>
              <w:t>0</w:t>
            </w:r>
          </w:p>
        </w:tc>
        <w:tc>
          <w:tcPr>
            <w:tcW w:w="435" w:type="pct"/>
            <w:tcBorders>
              <w:top w:val="single" w:sz="4" w:space="0" w:color="auto"/>
              <w:left w:val="single" w:sz="4" w:space="0" w:color="auto"/>
              <w:bottom w:val="nil"/>
              <w:right w:val="nil"/>
            </w:tcBorders>
            <w:shd w:val="clear" w:color="auto" w:fill="FFFFFF"/>
          </w:tcPr>
          <w:p w14:paraId="7612BC69" w14:textId="71BFA4FD" w:rsidR="005F29DB" w:rsidRPr="00372705" w:rsidRDefault="00AF4209" w:rsidP="00AF4209">
            <w:pPr>
              <w:spacing w:before="80" w:after="80" w:line="240" w:lineRule="auto"/>
              <w:jc w:val="center"/>
              <w:rPr>
                <w:rFonts w:cs="Times New Roman"/>
                <w:sz w:val="24"/>
                <w:szCs w:val="24"/>
              </w:rPr>
            </w:pPr>
            <w:r w:rsidRPr="00372705">
              <w:rPr>
                <w:rFonts w:cs="Times New Roman"/>
                <w:sz w:val="24"/>
                <w:szCs w:val="24"/>
              </w:rPr>
              <w:t>0</w:t>
            </w:r>
          </w:p>
        </w:tc>
        <w:tc>
          <w:tcPr>
            <w:tcW w:w="661" w:type="pct"/>
            <w:tcBorders>
              <w:top w:val="single" w:sz="4" w:space="0" w:color="auto"/>
              <w:left w:val="single" w:sz="4" w:space="0" w:color="auto"/>
              <w:bottom w:val="nil"/>
              <w:right w:val="nil"/>
            </w:tcBorders>
            <w:shd w:val="clear" w:color="auto" w:fill="FFFFFF"/>
          </w:tcPr>
          <w:p w14:paraId="47D3031A" w14:textId="0778618C" w:rsidR="005F29DB" w:rsidRPr="00372705" w:rsidRDefault="00AF4209" w:rsidP="00AF4209">
            <w:pPr>
              <w:spacing w:before="80" w:after="80" w:line="240" w:lineRule="auto"/>
              <w:jc w:val="center"/>
              <w:rPr>
                <w:rFonts w:cs="Times New Roman"/>
                <w:sz w:val="24"/>
                <w:szCs w:val="24"/>
              </w:rPr>
            </w:pPr>
            <w:r w:rsidRPr="00372705">
              <w:rPr>
                <w:rFonts w:cs="Times New Roman"/>
                <w:sz w:val="24"/>
                <w:szCs w:val="24"/>
              </w:rPr>
              <w:t>01</w:t>
            </w:r>
          </w:p>
        </w:tc>
        <w:tc>
          <w:tcPr>
            <w:tcW w:w="639" w:type="pct"/>
            <w:tcBorders>
              <w:top w:val="single" w:sz="4" w:space="0" w:color="auto"/>
              <w:left w:val="single" w:sz="4" w:space="0" w:color="auto"/>
              <w:bottom w:val="nil"/>
              <w:right w:val="single" w:sz="4" w:space="0" w:color="auto"/>
            </w:tcBorders>
            <w:shd w:val="clear" w:color="auto" w:fill="FFFFFF"/>
          </w:tcPr>
          <w:p w14:paraId="052AD923" w14:textId="13E6216C" w:rsidR="005F29DB" w:rsidRPr="00372705" w:rsidRDefault="00AF4209" w:rsidP="00AF4209">
            <w:pPr>
              <w:spacing w:before="80" w:after="80" w:line="240" w:lineRule="auto"/>
              <w:jc w:val="center"/>
              <w:rPr>
                <w:rFonts w:cs="Times New Roman"/>
                <w:sz w:val="24"/>
                <w:szCs w:val="24"/>
              </w:rPr>
            </w:pPr>
            <w:r w:rsidRPr="00372705">
              <w:rPr>
                <w:rFonts w:cs="Times New Roman"/>
                <w:sz w:val="24"/>
                <w:szCs w:val="24"/>
              </w:rPr>
              <w:t>01</w:t>
            </w:r>
          </w:p>
        </w:tc>
        <w:tc>
          <w:tcPr>
            <w:tcW w:w="495" w:type="pct"/>
            <w:tcBorders>
              <w:top w:val="single" w:sz="4" w:space="0" w:color="auto"/>
              <w:left w:val="single" w:sz="4" w:space="0" w:color="auto"/>
              <w:bottom w:val="nil"/>
              <w:right w:val="nil"/>
            </w:tcBorders>
            <w:shd w:val="clear" w:color="auto" w:fill="FFFFFF"/>
          </w:tcPr>
          <w:p w14:paraId="57D8BB47" w14:textId="735AC95D" w:rsidR="005F29DB" w:rsidRPr="00372705" w:rsidRDefault="009042AF" w:rsidP="00AF4209">
            <w:pPr>
              <w:spacing w:before="80" w:after="80" w:line="240" w:lineRule="auto"/>
              <w:jc w:val="center"/>
              <w:rPr>
                <w:rFonts w:cs="Times New Roman"/>
                <w:sz w:val="24"/>
                <w:szCs w:val="24"/>
              </w:rPr>
            </w:pPr>
            <w:r w:rsidRPr="00372705">
              <w:rPr>
                <w:rFonts w:cs="Times New Roman"/>
                <w:sz w:val="24"/>
                <w:szCs w:val="24"/>
              </w:rPr>
              <w:t>381</w:t>
            </w:r>
          </w:p>
        </w:tc>
        <w:tc>
          <w:tcPr>
            <w:tcW w:w="449" w:type="pct"/>
            <w:tcBorders>
              <w:top w:val="single" w:sz="4" w:space="0" w:color="auto"/>
              <w:left w:val="single" w:sz="4" w:space="0" w:color="auto"/>
              <w:bottom w:val="nil"/>
              <w:right w:val="nil"/>
            </w:tcBorders>
            <w:shd w:val="clear" w:color="auto" w:fill="FFFFFF"/>
          </w:tcPr>
          <w:p w14:paraId="30956909" w14:textId="7CEBF7C2" w:rsidR="005F29DB" w:rsidRPr="00372705" w:rsidRDefault="009042AF" w:rsidP="009042AF">
            <w:pPr>
              <w:spacing w:before="80" w:after="80" w:line="240" w:lineRule="auto"/>
              <w:jc w:val="center"/>
              <w:rPr>
                <w:rFonts w:cs="Times New Roman"/>
                <w:sz w:val="24"/>
                <w:szCs w:val="24"/>
              </w:rPr>
            </w:pPr>
            <w:r w:rsidRPr="00372705">
              <w:rPr>
                <w:rFonts w:cs="Times New Roman"/>
                <w:sz w:val="24"/>
                <w:szCs w:val="24"/>
              </w:rPr>
              <w:t>0</w:t>
            </w:r>
          </w:p>
        </w:tc>
        <w:tc>
          <w:tcPr>
            <w:tcW w:w="1027" w:type="pct"/>
            <w:tcBorders>
              <w:top w:val="single" w:sz="4" w:space="0" w:color="auto"/>
              <w:left w:val="single" w:sz="4" w:space="0" w:color="auto"/>
              <w:bottom w:val="nil"/>
              <w:right w:val="single" w:sz="4" w:space="0" w:color="auto"/>
            </w:tcBorders>
            <w:shd w:val="clear" w:color="auto" w:fill="FFFFFF"/>
          </w:tcPr>
          <w:p w14:paraId="6EEB5ABA" w14:textId="530EC319" w:rsidR="005F29DB" w:rsidRPr="00372705" w:rsidRDefault="009042AF" w:rsidP="002B0FB0">
            <w:pPr>
              <w:spacing w:before="80" w:after="80" w:line="240" w:lineRule="auto"/>
              <w:rPr>
                <w:rFonts w:cs="Times New Roman"/>
                <w:sz w:val="24"/>
                <w:szCs w:val="24"/>
              </w:rPr>
            </w:pPr>
            <w:r w:rsidRPr="00372705">
              <w:rPr>
                <w:rFonts w:cs="Times New Roman"/>
                <w:sz w:val="24"/>
                <w:szCs w:val="24"/>
              </w:rPr>
              <w:t>381/</w:t>
            </w:r>
            <w:r w:rsidR="0080428D" w:rsidRPr="00372705">
              <w:rPr>
                <w:rFonts w:cs="Times New Roman"/>
                <w:sz w:val="24"/>
                <w:szCs w:val="24"/>
              </w:rPr>
              <w:t>499.5</w:t>
            </w:r>
            <w:r w:rsidRPr="00372705">
              <w:rPr>
                <w:rFonts w:cs="Times New Roman"/>
                <w:sz w:val="24"/>
                <w:szCs w:val="24"/>
              </w:rPr>
              <w:t>/</w:t>
            </w:r>
            <w:r w:rsidR="0080428D" w:rsidRPr="00372705">
              <w:rPr>
                <w:rFonts w:cs="Times New Roman"/>
                <w:sz w:val="24"/>
                <w:szCs w:val="24"/>
              </w:rPr>
              <w:t>229.5</w:t>
            </w:r>
          </w:p>
        </w:tc>
      </w:tr>
      <w:tr w:rsidR="00372705" w:rsidRPr="00372705" w14:paraId="0B258DFB" w14:textId="77777777" w:rsidTr="00982098">
        <w:trPr>
          <w:jc w:val="center"/>
        </w:trPr>
        <w:tc>
          <w:tcPr>
            <w:tcW w:w="287" w:type="pct"/>
            <w:tcBorders>
              <w:top w:val="single" w:sz="4" w:space="0" w:color="auto"/>
              <w:left w:val="single" w:sz="4" w:space="0" w:color="auto"/>
              <w:bottom w:val="single" w:sz="4" w:space="0" w:color="auto"/>
              <w:right w:val="nil"/>
            </w:tcBorders>
            <w:shd w:val="clear" w:color="auto" w:fill="FFFFFF"/>
            <w:vAlign w:val="center"/>
          </w:tcPr>
          <w:p w14:paraId="092DE11C" w14:textId="403D00C8" w:rsidR="005F29DB" w:rsidRPr="00372705" w:rsidRDefault="00403158" w:rsidP="002B0FB0">
            <w:pPr>
              <w:spacing w:before="80" w:after="80" w:line="240" w:lineRule="auto"/>
              <w:jc w:val="center"/>
              <w:rPr>
                <w:rFonts w:cs="Times New Roman"/>
                <w:sz w:val="24"/>
                <w:szCs w:val="24"/>
              </w:rPr>
            </w:pPr>
            <w:r w:rsidRPr="00372705">
              <w:rPr>
                <w:rFonts w:cs="Times New Roman"/>
                <w:sz w:val="24"/>
                <w:szCs w:val="24"/>
              </w:rPr>
              <w:t>6</w:t>
            </w:r>
          </w:p>
        </w:tc>
        <w:tc>
          <w:tcPr>
            <w:tcW w:w="576" w:type="pct"/>
            <w:tcBorders>
              <w:top w:val="single" w:sz="4" w:space="0" w:color="auto"/>
              <w:left w:val="single" w:sz="4" w:space="0" w:color="auto"/>
              <w:bottom w:val="single" w:sz="4" w:space="0" w:color="auto"/>
              <w:right w:val="nil"/>
            </w:tcBorders>
            <w:shd w:val="clear" w:color="auto" w:fill="FFFFFF"/>
          </w:tcPr>
          <w:p w14:paraId="4021AB1D" w14:textId="4AE5DCF8" w:rsidR="005F29DB" w:rsidRPr="00372705" w:rsidRDefault="00AF4209" w:rsidP="002B0FB0">
            <w:pPr>
              <w:spacing w:before="80" w:after="80" w:line="240" w:lineRule="auto"/>
              <w:jc w:val="center"/>
              <w:rPr>
                <w:rFonts w:cs="Times New Roman"/>
                <w:sz w:val="24"/>
                <w:szCs w:val="24"/>
              </w:rPr>
            </w:pPr>
            <w:r w:rsidRPr="00372705">
              <w:rPr>
                <w:rFonts w:cs="Times New Roman"/>
                <w:sz w:val="24"/>
                <w:szCs w:val="24"/>
              </w:rPr>
              <w:t>202</w:t>
            </w:r>
            <w:r w:rsidR="00AB56B5" w:rsidRPr="00372705">
              <w:rPr>
                <w:rFonts w:cs="Times New Roman"/>
                <w:sz w:val="24"/>
                <w:szCs w:val="24"/>
              </w:rPr>
              <w:t>1</w:t>
            </w:r>
            <w:r w:rsidRPr="00372705">
              <w:rPr>
                <w:rFonts w:cs="Times New Roman"/>
                <w:sz w:val="24"/>
                <w:szCs w:val="24"/>
              </w:rPr>
              <w:t>-202</w:t>
            </w:r>
            <w:r w:rsidR="00AB56B5" w:rsidRPr="00372705">
              <w:rPr>
                <w:rFonts w:cs="Times New Roman"/>
                <w:sz w:val="24"/>
                <w:szCs w:val="24"/>
              </w:rPr>
              <w:t>2</w:t>
            </w:r>
          </w:p>
        </w:tc>
        <w:tc>
          <w:tcPr>
            <w:tcW w:w="431" w:type="pct"/>
            <w:tcBorders>
              <w:top w:val="single" w:sz="4" w:space="0" w:color="auto"/>
              <w:left w:val="single" w:sz="4" w:space="0" w:color="auto"/>
              <w:bottom w:val="single" w:sz="4" w:space="0" w:color="auto"/>
              <w:right w:val="nil"/>
            </w:tcBorders>
            <w:shd w:val="clear" w:color="auto" w:fill="FFFFFF"/>
          </w:tcPr>
          <w:p w14:paraId="66AE5D5C" w14:textId="6029604A" w:rsidR="005F29DB" w:rsidRPr="00372705" w:rsidRDefault="00AF4209" w:rsidP="002B0FB0">
            <w:pPr>
              <w:spacing w:before="80" w:after="80" w:line="240" w:lineRule="auto"/>
              <w:jc w:val="center"/>
              <w:rPr>
                <w:rFonts w:cs="Times New Roman"/>
                <w:sz w:val="24"/>
                <w:szCs w:val="24"/>
              </w:rPr>
            </w:pPr>
            <w:r w:rsidRPr="00372705">
              <w:rPr>
                <w:rFonts w:cs="Times New Roman"/>
                <w:sz w:val="24"/>
                <w:szCs w:val="24"/>
              </w:rPr>
              <w:t>0</w:t>
            </w:r>
          </w:p>
        </w:tc>
        <w:tc>
          <w:tcPr>
            <w:tcW w:w="435" w:type="pct"/>
            <w:tcBorders>
              <w:top w:val="single" w:sz="4" w:space="0" w:color="auto"/>
              <w:left w:val="single" w:sz="4" w:space="0" w:color="auto"/>
              <w:bottom w:val="single" w:sz="4" w:space="0" w:color="auto"/>
              <w:right w:val="nil"/>
            </w:tcBorders>
            <w:shd w:val="clear" w:color="auto" w:fill="FFFFFF"/>
          </w:tcPr>
          <w:p w14:paraId="4A408CDB" w14:textId="2E5FE3C1" w:rsidR="005F29DB" w:rsidRPr="00372705" w:rsidRDefault="00AF4209" w:rsidP="002B0FB0">
            <w:pPr>
              <w:spacing w:before="80" w:after="80" w:line="240" w:lineRule="auto"/>
              <w:jc w:val="center"/>
              <w:rPr>
                <w:rFonts w:cs="Times New Roman"/>
                <w:sz w:val="24"/>
                <w:szCs w:val="24"/>
              </w:rPr>
            </w:pPr>
            <w:r w:rsidRPr="00372705">
              <w:rPr>
                <w:rFonts w:cs="Times New Roman"/>
                <w:sz w:val="24"/>
                <w:szCs w:val="24"/>
              </w:rPr>
              <w:t>0</w:t>
            </w:r>
          </w:p>
        </w:tc>
        <w:tc>
          <w:tcPr>
            <w:tcW w:w="661" w:type="pct"/>
            <w:tcBorders>
              <w:top w:val="single" w:sz="4" w:space="0" w:color="auto"/>
              <w:left w:val="single" w:sz="4" w:space="0" w:color="auto"/>
              <w:bottom w:val="single" w:sz="4" w:space="0" w:color="auto"/>
              <w:right w:val="nil"/>
            </w:tcBorders>
            <w:shd w:val="clear" w:color="auto" w:fill="FFFFFF"/>
          </w:tcPr>
          <w:p w14:paraId="29687FC2" w14:textId="3DF75771" w:rsidR="005F29DB" w:rsidRPr="00372705" w:rsidRDefault="00FE1C8E" w:rsidP="00AF4209">
            <w:pPr>
              <w:spacing w:before="80" w:after="80" w:line="240" w:lineRule="auto"/>
              <w:jc w:val="center"/>
              <w:rPr>
                <w:rFonts w:cs="Times New Roman"/>
                <w:sz w:val="24"/>
                <w:szCs w:val="24"/>
              </w:rPr>
            </w:pPr>
            <w:r w:rsidRPr="00372705">
              <w:rPr>
                <w:rFonts w:cs="Times New Roman"/>
                <w:sz w:val="24"/>
                <w:szCs w:val="24"/>
              </w:rPr>
              <w:t>0</w:t>
            </w:r>
          </w:p>
        </w:tc>
        <w:tc>
          <w:tcPr>
            <w:tcW w:w="639" w:type="pct"/>
            <w:tcBorders>
              <w:top w:val="single" w:sz="4" w:space="0" w:color="auto"/>
              <w:left w:val="single" w:sz="4" w:space="0" w:color="auto"/>
              <w:bottom w:val="single" w:sz="4" w:space="0" w:color="auto"/>
              <w:right w:val="single" w:sz="4" w:space="0" w:color="auto"/>
            </w:tcBorders>
            <w:shd w:val="clear" w:color="auto" w:fill="FFFFFF"/>
          </w:tcPr>
          <w:p w14:paraId="28F9F2EB" w14:textId="3C1DA39F" w:rsidR="005F29DB" w:rsidRPr="00372705" w:rsidRDefault="00AF4209" w:rsidP="002B0FB0">
            <w:pPr>
              <w:spacing w:before="80" w:after="80" w:line="240" w:lineRule="auto"/>
              <w:jc w:val="center"/>
              <w:rPr>
                <w:rFonts w:cs="Times New Roman"/>
                <w:sz w:val="24"/>
                <w:szCs w:val="24"/>
              </w:rPr>
            </w:pPr>
            <w:r w:rsidRPr="00372705">
              <w:rPr>
                <w:rFonts w:cs="Times New Roman"/>
                <w:sz w:val="24"/>
                <w:szCs w:val="24"/>
              </w:rPr>
              <w:t>0</w:t>
            </w:r>
          </w:p>
        </w:tc>
        <w:tc>
          <w:tcPr>
            <w:tcW w:w="495" w:type="pct"/>
            <w:tcBorders>
              <w:top w:val="single" w:sz="4" w:space="0" w:color="auto"/>
              <w:left w:val="single" w:sz="4" w:space="0" w:color="auto"/>
              <w:bottom w:val="single" w:sz="4" w:space="0" w:color="auto"/>
              <w:right w:val="nil"/>
            </w:tcBorders>
            <w:shd w:val="clear" w:color="auto" w:fill="FFFFFF"/>
          </w:tcPr>
          <w:p w14:paraId="17E8F91D" w14:textId="26F04C37" w:rsidR="005F29DB" w:rsidRPr="00372705" w:rsidRDefault="00525730" w:rsidP="002B0FB0">
            <w:pPr>
              <w:spacing w:before="80" w:after="80" w:line="240" w:lineRule="auto"/>
              <w:jc w:val="center"/>
              <w:rPr>
                <w:rFonts w:cs="Times New Roman"/>
                <w:sz w:val="24"/>
                <w:szCs w:val="24"/>
              </w:rPr>
            </w:pPr>
            <w:r w:rsidRPr="00372705">
              <w:rPr>
                <w:rFonts w:cs="Times New Roman"/>
                <w:sz w:val="24"/>
                <w:szCs w:val="24"/>
              </w:rPr>
              <w:t>516</w:t>
            </w:r>
          </w:p>
        </w:tc>
        <w:tc>
          <w:tcPr>
            <w:tcW w:w="449" w:type="pct"/>
            <w:tcBorders>
              <w:top w:val="single" w:sz="4" w:space="0" w:color="auto"/>
              <w:left w:val="single" w:sz="4" w:space="0" w:color="auto"/>
              <w:bottom w:val="single" w:sz="4" w:space="0" w:color="auto"/>
              <w:right w:val="nil"/>
            </w:tcBorders>
            <w:shd w:val="clear" w:color="auto" w:fill="FFFFFF"/>
          </w:tcPr>
          <w:p w14:paraId="5FA99BE9" w14:textId="6BA89373" w:rsidR="005F29DB" w:rsidRPr="00372705" w:rsidRDefault="00525730" w:rsidP="002B0FB0">
            <w:pPr>
              <w:spacing w:before="80" w:after="80" w:line="240" w:lineRule="auto"/>
              <w:jc w:val="center"/>
              <w:rPr>
                <w:rFonts w:cs="Times New Roman"/>
                <w:sz w:val="24"/>
                <w:szCs w:val="24"/>
              </w:rPr>
            </w:pPr>
            <w:r w:rsidRPr="00372705">
              <w:rPr>
                <w:rFonts w:cs="Times New Roman"/>
                <w:sz w:val="24"/>
                <w:szCs w:val="24"/>
              </w:rPr>
              <w:t>0</w:t>
            </w:r>
          </w:p>
        </w:tc>
        <w:tc>
          <w:tcPr>
            <w:tcW w:w="1027" w:type="pct"/>
            <w:tcBorders>
              <w:top w:val="single" w:sz="4" w:space="0" w:color="auto"/>
              <w:left w:val="single" w:sz="4" w:space="0" w:color="auto"/>
              <w:bottom w:val="single" w:sz="4" w:space="0" w:color="auto"/>
              <w:right w:val="single" w:sz="4" w:space="0" w:color="auto"/>
            </w:tcBorders>
            <w:shd w:val="clear" w:color="auto" w:fill="FFFFFF"/>
          </w:tcPr>
          <w:p w14:paraId="08CF1356" w14:textId="5B745890" w:rsidR="005F29DB" w:rsidRPr="00372705" w:rsidRDefault="00525730" w:rsidP="00525730">
            <w:pPr>
              <w:spacing w:before="80" w:after="80" w:line="240" w:lineRule="auto"/>
              <w:rPr>
                <w:rFonts w:cs="Times New Roman"/>
                <w:sz w:val="24"/>
                <w:szCs w:val="24"/>
              </w:rPr>
            </w:pPr>
            <w:r w:rsidRPr="00372705">
              <w:rPr>
                <w:rFonts w:cs="Times New Roman"/>
                <w:sz w:val="24"/>
                <w:szCs w:val="24"/>
              </w:rPr>
              <w:t>5</w:t>
            </w:r>
            <w:r w:rsidR="000F4829" w:rsidRPr="00372705">
              <w:rPr>
                <w:rFonts w:cs="Times New Roman"/>
                <w:sz w:val="24"/>
                <w:szCs w:val="24"/>
              </w:rPr>
              <w:t>61</w:t>
            </w:r>
            <w:r w:rsidRPr="00372705">
              <w:rPr>
                <w:rFonts w:cs="Times New Roman"/>
                <w:sz w:val="24"/>
                <w:szCs w:val="24"/>
              </w:rPr>
              <w:t>/</w:t>
            </w:r>
            <w:r w:rsidR="0080428D" w:rsidRPr="00372705">
              <w:rPr>
                <w:rFonts w:cs="Times New Roman"/>
                <w:sz w:val="24"/>
                <w:szCs w:val="24"/>
              </w:rPr>
              <w:t>638.4</w:t>
            </w:r>
            <w:r w:rsidRPr="00372705">
              <w:rPr>
                <w:rFonts w:cs="Times New Roman"/>
                <w:sz w:val="24"/>
                <w:szCs w:val="24"/>
              </w:rPr>
              <w:t>/</w:t>
            </w:r>
            <w:r w:rsidR="004A177B" w:rsidRPr="00372705">
              <w:rPr>
                <w:rFonts w:cs="Times New Roman"/>
                <w:sz w:val="24"/>
                <w:szCs w:val="24"/>
              </w:rPr>
              <w:t>172.1 (**)</w:t>
            </w:r>
          </w:p>
        </w:tc>
      </w:tr>
      <w:tr w:rsidR="00372705" w:rsidRPr="00372705" w14:paraId="5B665F87" w14:textId="77777777" w:rsidTr="00982098">
        <w:trPr>
          <w:jc w:val="center"/>
        </w:trPr>
        <w:tc>
          <w:tcPr>
            <w:tcW w:w="287" w:type="pct"/>
            <w:tcBorders>
              <w:top w:val="single" w:sz="4" w:space="0" w:color="auto"/>
              <w:left w:val="single" w:sz="4" w:space="0" w:color="auto"/>
              <w:bottom w:val="single" w:sz="4" w:space="0" w:color="auto"/>
              <w:right w:val="nil"/>
            </w:tcBorders>
            <w:shd w:val="clear" w:color="auto" w:fill="FFFFFF"/>
            <w:vAlign w:val="center"/>
          </w:tcPr>
          <w:p w14:paraId="3AC49174" w14:textId="4AF643E2" w:rsidR="005F29DB" w:rsidRPr="00372705" w:rsidRDefault="00403158" w:rsidP="002B0FB0">
            <w:pPr>
              <w:spacing w:before="80" w:after="80" w:line="240" w:lineRule="auto"/>
              <w:jc w:val="center"/>
              <w:rPr>
                <w:rFonts w:cs="Times New Roman"/>
                <w:sz w:val="24"/>
                <w:szCs w:val="24"/>
              </w:rPr>
            </w:pPr>
            <w:r w:rsidRPr="00372705">
              <w:rPr>
                <w:rFonts w:cs="Times New Roman"/>
                <w:sz w:val="24"/>
                <w:szCs w:val="24"/>
              </w:rPr>
              <w:t>7</w:t>
            </w:r>
          </w:p>
        </w:tc>
        <w:tc>
          <w:tcPr>
            <w:tcW w:w="576" w:type="pct"/>
            <w:tcBorders>
              <w:top w:val="single" w:sz="4" w:space="0" w:color="auto"/>
              <w:left w:val="single" w:sz="4" w:space="0" w:color="auto"/>
              <w:bottom w:val="single" w:sz="4" w:space="0" w:color="auto"/>
              <w:right w:val="nil"/>
            </w:tcBorders>
            <w:shd w:val="clear" w:color="auto" w:fill="FFFFFF"/>
          </w:tcPr>
          <w:p w14:paraId="220CDC9E" w14:textId="479A5724" w:rsidR="005F29DB" w:rsidRPr="00372705" w:rsidRDefault="00AF4209" w:rsidP="002B0FB0">
            <w:pPr>
              <w:spacing w:before="80" w:after="80" w:line="240" w:lineRule="auto"/>
              <w:jc w:val="center"/>
              <w:rPr>
                <w:rFonts w:cs="Times New Roman"/>
                <w:sz w:val="24"/>
                <w:szCs w:val="24"/>
              </w:rPr>
            </w:pPr>
            <w:r w:rsidRPr="00372705">
              <w:rPr>
                <w:rFonts w:cs="Times New Roman"/>
                <w:sz w:val="24"/>
                <w:szCs w:val="24"/>
              </w:rPr>
              <w:t>202</w:t>
            </w:r>
            <w:r w:rsidR="00AB56B5" w:rsidRPr="00372705">
              <w:rPr>
                <w:rFonts w:cs="Times New Roman"/>
                <w:sz w:val="24"/>
                <w:szCs w:val="24"/>
              </w:rPr>
              <w:t>2</w:t>
            </w:r>
            <w:r w:rsidRPr="00372705">
              <w:rPr>
                <w:rFonts w:cs="Times New Roman"/>
                <w:sz w:val="24"/>
                <w:szCs w:val="24"/>
              </w:rPr>
              <w:t>-202</w:t>
            </w:r>
            <w:r w:rsidR="00AB56B5" w:rsidRPr="00372705">
              <w:rPr>
                <w:rFonts w:cs="Times New Roman"/>
                <w:sz w:val="24"/>
                <w:szCs w:val="24"/>
              </w:rPr>
              <w:t>3</w:t>
            </w:r>
          </w:p>
        </w:tc>
        <w:tc>
          <w:tcPr>
            <w:tcW w:w="431" w:type="pct"/>
            <w:tcBorders>
              <w:top w:val="single" w:sz="4" w:space="0" w:color="auto"/>
              <w:left w:val="single" w:sz="4" w:space="0" w:color="auto"/>
              <w:bottom w:val="single" w:sz="4" w:space="0" w:color="auto"/>
              <w:right w:val="nil"/>
            </w:tcBorders>
            <w:shd w:val="clear" w:color="auto" w:fill="FFFFFF"/>
          </w:tcPr>
          <w:p w14:paraId="62786C31" w14:textId="2FB13A08" w:rsidR="005F29DB" w:rsidRPr="00372705" w:rsidRDefault="00AF4209" w:rsidP="002B0FB0">
            <w:pPr>
              <w:spacing w:before="80" w:after="80" w:line="240" w:lineRule="auto"/>
              <w:jc w:val="center"/>
              <w:rPr>
                <w:rFonts w:cs="Times New Roman"/>
                <w:sz w:val="24"/>
                <w:szCs w:val="24"/>
              </w:rPr>
            </w:pPr>
            <w:r w:rsidRPr="00372705">
              <w:rPr>
                <w:rFonts w:cs="Times New Roman"/>
                <w:sz w:val="24"/>
                <w:szCs w:val="24"/>
              </w:rPr>
              <w:t>0</w:t>
            </w:r>
          </w:p>
        </w:tc>
        <w:tc>
          <w:tcPr>
            <w:tcW w:w="435" w:type="pct"/>
            <w:tcBorders>
              <w:top w:val="single" w:sz="4" w:space="0" w:color="auto"/>
              <w:left w:val="single" w:sz="4" w:space="0" w:color="auto"/>
              <w:bottom w:val="single" w:sz="4" w:space="0" w:color="auto"/>
              <w:right w:val="nil"/>
            </w:tcBorders>
            <w:shd w:val="clear" w:color="auto" w:fill="FFFFFF"/>
          </w:tcPr>
          <w:p w14:paraId="40DB88FD" w14:textId="3D0C135B" w:rsidR="005F29DB" w:rsidRPr="00372705" w:rsidRDefault="00AF4209" w:rsidP="002B0FB0">
            <w:pPr>
              <w:spacing w:before="80" w:after="80" w:line="240" w:lineRule="auto"/>
              <w:jc w:val="center"/>
              <w:rPr>
                <w:rFonts w:cs="Times New Roman"/>
                <w:sz w:val="24"/>
                <w:szCs w:val="24"/>
              </w:rPr>
            </w:pPr>
            <w:r w:rsidRPr="00372705">
              <w:rPr>
                <w:rFonts w:cs="Times New Roman"/>
                <w:sz w:val="24"/>
                <w:szCs w:val="24"/>
              </w:rPr>
              <w:t>0</w:t>
            </w:r>
          </w:p>
        </w:tc>
        <w:tc>
          <w:tcPr>
            <w:tcW w:w="661" w:type="pct"/>
            <w:tcBorders>
              <w:top w:val="single" w:sz="4" w:space="0" w:color="auto"/>
              <w:left w:val="single" w:sz="4" w:space="0" w:color="auto"/>
              <w:bottom w:val="single" w:sz="4" w:space="0" w:color="auto"/>
              <w:right w:val="nil"/>
            </w:tcBorders>
            <w:shd w:val="clear" w:color="auto" w:fill="FFFFFF"/>
          </w:tcPr>
          <w:p w14:paraId="41232F0C" w14:textId="581AEDBE" w:rsidR="005F29DB" w:rsidRPr="00372705" w:rsidRDefault="00AF4209" w:rsidP="002B0FB0">
            <w:pPr>
              <w:spacing w:before="80" w:after="80" w:line="240" w:lineRule="auto"/>
              <w:jc w:val="center"/>
              <w:rPr>
                <w:rFonts w:cs="Times New Roman"/>
                <w:sz w:val="24"/>
                <w:szCs w:val="24"/>
              </w:rPr>
            </w:pPr>
            <w:r w:rsidRPr="00372705">
              <w:rPr>
                <w:rFonts w:cs="Times New Roman"/>
                <w:sz w:val="24"/>
                <w:szCs w:val="24"/>
              </w:rPr>
              <w:t>01</w:t>
            </w:r>
          </w:p>
        </w:tc>
        <w:tc>
          <w:tcPr>
            <w:tcW w:w="639" w:type="pct"/>
            <w:tcBorders>
              <w:top w:val="single" w:sz="4" w:space="0" w:color="auto"/>
              <w:left w:val="single" w:sz="4" w:space="0" w:color="auto"/>
              <w:bottom w:val="single" w:sz="4" w:space="0" w:color="auto"/>
              <w:right w:val="single" w:sz="4" w:space="0" w:color="auto"/>
            </w:tcBorders>
            <w:shd w:val="clear" w:color="auto" w:fill="FFFFFF"/>
          </w:tcPr>
          <w:p w14:paraId="7DD0B0BA" w14:textId="1C1F69D8" w:rsidR="005F29DB" w:rsidRPr="00372705" w:rsidRDefault="00AF4209" w:rsidP="002B0FB0">
            <w:pPr>
              <w:spacing w:before="80" w:after="80" w:line="240" w:lineRule="auto"/>
              <w:jc w:val="center"/>
              <w:rPr>
                <w:rFonts w:cs="Times New Roman"/>
                <w:sz w:val="24"/>
                <w:szCs w:val="24"/>
              </w:rPr>
            </w:pPr>
            <w:r w:rsidRPr="00372705">
              <w:rPr>
                <w:rFonts w:cs="Times New Roman"/>
                <w:sz w:val="24"/>
                <w:szCs w:val="24"/>
              </w:rPr>
              <w:t>0</w:t>
            </w:r>
          </w:p>
        </w:tc>
        <w:tc>
          <w:tcPr>
            <w:tcW w:w="495" w:type="pct"/>
            <w:tcBorders>
              <w:top w:val="single" w:sz="4" w:space="0" w:color="auto"/>
              <w:left w:val="single" w:sz="4" w:space="0" w:color="auto"/>
              <w:bottom w:val="single" w:sz="4" w:space="0" w:color="auto"/>
              <w:right w:val="nil"/>
            </w:tcBorders>
            <w:shd w:val="clear" w:color="auto" w:fill="FFFFFF"/>
          </w:tcPr>
          <w:p w14:paraId="4A18D9D0" w14:textId="098BDB0B" w:rsidR="005F29DB" w:rsidRPr="00372705" w:rsidRDefault="00006455" w:rsidP="002B0FB0">
            <w:pPr>
              <w:spacing w:before="80" w:after="80" w:line="240" w:lineRule="auto"/>
              <w:jc w:val="center"/>
              <w:rPr>
                <w:rFonts w:cs="Times New Roman"/>
                <w:sz w:val="24"/>
                <w:szCs w:val="24"/>
              </w:rPr>
            </w:pPr>
            <w:r w:rsidRPr="00372705">
              <w:rPr>
                <w:rFonts w:cs="Times New Roman"/>
                <w:sz w:val="24"/>
                <w:szCs w:val="24"/>
              </w:rPr>
              <w:t>222</w:t>
            </w:r>
          </w:p>
        </w:tc>
        <w:tc>
          <w:tcPr>
            <w:tcW w:w="449" w:type="pct"/>
            <w:tcBorders>
              <w:top w:val="single" w:sz="4" w:space="0" w:color="auto"/>
              <w:left w:val="single" w:sz="4" w:space="0" w:color="auto"/>
              <w:bottom w:val="single" w:sz="4" w:space="0" w:color="auto"/>
              <w:right w:val="nil"/>
            </w:tcBorders>
            <w:shd w:val="clear" w:color="auto" w:fill="FFFFFF"/>
          </w:tcPr>
          <w:p w14:paraId="3668DF59" w14:textId="555ED836" w:rsidR="005F29DB" w:rsidRPr="00372705" w:rsidRDefault="00006455" w:rsidP="002B0FB0">
            <w:pPr>
              <w:spacing w:before="80" w:after="80" w:line="240" w:lineRule="auto"/>
              <w:jc w:val="center"/>
              <w:rPr>
                <w:rFonts w:cs="Times New Roman"/>
                <w:sz w:val="24"/>
                <w:szCs w:val="24"/>
              </w:rPr>
            </w:pPr>
            <w:r w:rsidRPr="00372705">
              <w:rPr>
                <w:rFonts w:cs="Times New Roman"/>
                <w:sz w:val="24"/>
                <w:szCs w:val="24"/>
              </w:rPr>
              <w:t>0</w:t>
            </w:r>
          </w:p>
        </w:tc>
        <w:tc>
          <w:tcPr>
            <w:tcW w:w="1027" w:type="pct"/>
            <w:tcBorders>
              <w:top w:val="single" w:sz="4" w:space="0" w:color="auto"/>
              <w:left w:val="single" w:sz="4" w:space="0" w:color="auto"/>
              <w:bottom w:val="single" w:sz="4" w:space="0" w:color="auto"/>
              <w:right w:val="single" w:sz="4" w:space="0" w:color="auto"/>
            </w:tcBorders>
            <w:shd w:val="clear" w:color="auto" w:fill="FFFFFF"/>
          </w:tcPr>
          <w:p w14:paraId="704D2A8D" w14:textId="35D8C850" w:rsidR="005F29DB" w:rsidRPr="00372705" w:rsidRDefault="00006455" w:rsidP="00006455">
            <w:pPr>
              <w:spacing w:before="80" w:after="80" w:line="240" w:lineRule="auto"/>
              <w:rPr>
                <w:rFonts w:cs="Times New Roman"/>
                <w:sz w:val="24"/>
                <w:szCs w:val="24"/>
              </w:rPr>
            </w:pPr>
            <w:r w:rsidRPr="00372705">
              <w:rPr>
                <w:rFonts w:cs="Times New Roman"/>
                <w:sz w:val="24"/>
                <w:szCs w:val="24"/>
              </w:rPr>
              <w:t>222/2</w:t>
            </w:r>
            <w:r w:rsidR="0080428D" w:rsidRPr="00372705">
              <w:rPr>
                <w:rFonts w:cs="Times New Roman"/>
                <w:sz w:val="24"/>
                <w:szCs w:val="24"/>
              </w:rPr>
              <w:t>54.8</w:t>
            </w:r>
            <w:r w:rsidRPr="00372705">
              <w:rPr>
                <w:rFonts w:cs="Times New Roman"/>
                <w:sz w:val="24"/>
                <w:szCs w:val="24"/>
              </w:rPr>
              <w:t>/</w:t>
            </w:r>
            <w:r w:rsidR="0080428D" w:rsidRPr="00372705">
              <w:rPr>
                <w:rFonts w:cs="Times New Roman"/>
                <w:sz w:val="24"/>
                <w:szCs w:val="24"/>
              </w:rPr>
              <w:t>2</w:t>
            </w:r>
            <w:r w:rsidR="004A177B" w:rsidRPr="00372705">
              <w:rPr>
                <w:rFonts w:cs="Times New Roman"/>
                <w:sz w:val="24"/>
                <w:szCs w:val="24"/>
              </w:rPr>
              <w:t>00</w:t>
            </w:r>
            <w:r w:rsidR="0080428D" w:rsidRPr="00372705">
              <w:rPr>
                <w:rFonts w:cs="Times New Roman"/>
                <w:sz w:val="24"/>
                <w:szCs w:val="24"/>
              </w:rPr>
              <w:t>.</w:t>
            </w:r>
            <w:r w:rsidR="004A177B" w:rsidRPr="00372705">
              <w:rPr>
                <w:rFonts w:cs="Times New Roman"/>
                <w:sz w:val="24"/>
                <w:szCs w:val="24"/>
              </w:rPr>
              <w:t>8 (**)</w:t>
            </w:r>
          </w:p>
        </w:tc>
      </w:tr>
    </w:tbl>
    <w:p w14:paraId="54140DA0" w14:textId="588973D0" w:rsidR="004A177B" w:rsidRPr="00372705" w:rsidRDefault="004A177B" w:rsidP="00E22802">
      <w:pPr>
        <w:tabs>
          <w:tab w:val="left" w:leader="dot" w:pos="7920"/>
        </w:tabs>
        <w:spacing w:before="120" w:after="120" w:line="264" w:lineRule="auto"/>
        <w:jc w:val="both"/>
        <w:rPr>
          <w:i/>
          <w:sz w:val="24"/>
          <w:szCs w:val="24"/>
        </w:rPr>
      </w:pPr>
      <w:r w:rsidRPr="00372705">
        <w:rPr>
          <w:i/>
          <w:sz w:val="24"/>
          <w:szCs w:val="24"/>
        </w:rPr>
        <w:t>(**) – Được cử đi học Trung cấp lý luận chính trị theo quyết định số 29-QĐ/BTV ngày 21/5/2021, được giảm trừ 57,4 tiết năm 2021-2022 (thời gian học 1 năm) và 28.7 tiết năm 2022-2023 (thời gian học 6 tháng).</w:t>
      </w:r>
    </w:p>
    <w:p w14:paraId="016BA513" w14:textId="7A2AB94F" w:rsidR="002917A4" w:rsidRPr="00372705" w:rsidRDefault="002917A4" w:rsidP="00E22802">
      <w:pPr>
        <w:tabs>
          <w:tab w:val="left" w:leader="dot" w:pos="7920"/>
        </w:tabs>
        <w:spacing w:before="120" w:after="120" w:line="264" w:lineRule="auto"/>
        <w:jc w:val="both"/>
        <w:rPr>
          <w:i/>
          <w:sz w:val="24"/>
          <w:szCs w:val="24"/>
        </w:rPr>
      </w:pPr>
      <w:r w:rsidRPr="00372705">
        <w:rPr>
          <w:i/>
          <w:sz w:val="24"/>
          <w:szCs w:val="24"/>
        </w:rPr>
        <w:t xml:space="preserve">(*) - Trước ngày 25/3/2015, theo </w:t>
      </w:r>
      <w:r w:rsidRPr="00372705">
        <w:rPr>
          <w:i/>
          <w:sz w:val="24"/>
          <w:szCs w:val="24"/>
          <w:shd w:val="clear" w:color="auto" w:fill="FFFFFF"/>
        </w:rPr>
        <w:t>Quy định chế độ làm việc đối với giảng viên ban hành kèm theo</w:t>
      </w:r>
      <w:r w:rsidRPr="00372705">
        <w:rPr>
          <w:i/>
          <w:sz w:val="24"/>
          <w:szCs w:val="24"/>
        </w:rPr>
        <w:t xml:space="preserve"> </w:t>
      </w:r>
      <w:r w:rsidRPr="00372705">
        <w:rPr>
          <w:i/>
          <w:sz w:val="24"/>
          <w:szCs w:val="24"/>
          <w:shd w:val="clear" w:color="auto" w:fill="FFFFFF"/>
        </w:rPr>
        <w:t>Quyết định số </w:t>
      </w:r>
      <w:hyperlink r:id="rId11" w:tgtFrame="_blank" w:tooltip="Quyết định 64/2008/QĐ-BGDĐT" w:history="1">
        <w:r w:rsidRPr="00372705">
          <w:rPr>
            <w:rStyle w:val="Hyperlink"/>
            <w:i/>
            <w:color w:val="auto"/>
            <w:sz w:val="24"/>
            <w:szCs w:val="24"/>
            <w:u w:val="none"/>
            <w:shd w:val="clear" w:color="auto" w:fill="FFFFFF"/>
          </w:rPr>
          <w:t>64/2008/QĐ-BGDĐT</w:t>
        </w:r>
      </w:hyperlink>
      <w:r w:rsidRPr="00372705">
        <w:rPr>
          <w:i/>
          <w:sz w:val="24"/>
          <w:szCs w:val="24"/>
          <w:shd w:val="clear" w:color="auto" w:fill="FFFFFF"/>
        </w:rPr>
        <w:t> ngày 28/11/2008, được sửa đổi bổ sung bởi Thông tư số </w:t>
      </w:r>
      <w:hyperlink r:id="rId12" w:tgtFrame="_blank" w:tooltip="Thông tư 36/2010/TT-BGDĐT" w:history="1">
        <w:r w:rsidRPr="00372705">
          <w:rPr>
            <w:rStyle w:val="Hyperlink"/>
            <w:i/>
            <w:color w:val="auto"/>
            <w:sz w:val="24"/>
            <w:szCs w:val="24"/>
            <w:u w:val="none"/>
            <w:shd w:val="clear" w:color="auto" w:fill="FFFFFF"/>
          </w:rPr>
          <w:t>36/2010/TT-BGDĐT</w:t>
        </w:r>
      </w:hyperlink>
      <w:r w:rsidRPr="00372705">
        <w:rPr>
          <w:i/>
          <w:sz w:val="24"/>
          <w:szCs w:val="24"/>
          <w:shd w:val="clear" w:color="auto" w:fill="FFFFFF"/>
        </w:rPr>
        <w:t> ngày 15/12/2010 và Thông tư số </w:t>
      </w:r>
      <w:hyperlink r:id="rId13" w:tgtFrame="_blank" w:tooltip="Thông tư 18/2012/TT-BGDĐT" w:history="1">
        <w:r w:rsidRPr="00372705">
          <w:rPr>
            <w:rStyle w:val="Hyperlink"/>
            <w:i/>
            <w:color w:val="auto"/>
            <w:sz w:val="24"/>
            <w:szCs w:val="24"/>
            <w:u w:val="none"/>
            <w:shd w:val="clear" w:color="auto" w:fill="FFFFFF"/>
          </w:rPr>
          <w:t>18/2012/TT-BGDĐT</w:t>
        </w:r>
      </w:hyperlink>
      <w:r w:rsidRPr="00372705">
        <w:rPr>
          <w:i/>
          <w:sz w:val="24"/>
          <w:szCs w:val="24"/>
          <w:shd w:val="clear" w:color="auto" w:fill="FFFFFF"/>
        </w:rPr>
        <w:t> ngày 31/5/2012 của Bộ trưởng Bộ GD&amp;ĐT.</w:t>
      </w:r>
    </w:p>
    <w:p w14:paraId="19A87404" w14:textId="77777777" w:rsidR="002917A4" w:rsidRPr="00372705" w:rsidRDefault="002917A4" w:rsidP="002462F7">
      <w:pPr>
        <w:spacing w:before="120" w:after="120" w:line="264" w:lineRule="auto"/>
        <w:jc w:val="both"/>
        <w:rPr>
          <w:i/>
          <w:sz w:val="24"/>
          <w:szCs w:val="24"/>
        </w:rPr>
      </w:pPr>
      <w:r w:rsidRPr="00372705">
        <w:rPr>
          <w:i/>
          <w:sz w:val="24"/>
          <w:szCs w:val="24"/>
        </w:rPr>
        <w:t xml:space="preserve">- Từ 25/3/2015 đến </w:t>
      </w:r>
      <w:r w:rsidR="00F4392C" w:rsidRPr="00372705">
        <w:rPr>
          <w:i/>
          <w:sz w:val="24"/>
          <w:szCs w:val="24"/>
        </w:rPr>
        <w:t xml:space="preserve">trước </w:t>
      </w:r>
      <w:r w:rsidR="000714B0" w:rsidRPr="00372705">
        <w:rPr>
          <w:i/>
          <w:sz w:val="24"/>
          <w:szCs w:val="24"/>
        </w:rPr>
        <w:t>ngày 1</w:t>
      </w:r>
      <w:r w:rsidR="00F4392C" w:rsidRPr="00372705">
        <w:rPr>
          <w:i/>
          <w:sz w:val="24"/>
          <w:szCs w:val="24"/>
        </w:rPr>
        <w:t>1</w:t>
      </w:r>
      <w:r w:rsidR="000714B0" w:rsidRPr="00372705">
        <w:rPr>
          <w:i/>
          <w:sz w:val="24"/>
          <w:szCs w:val="24"/>
        </w:rPr>
        <w:t>/9/2020</w:t>
      </w:r>
      <w:r w:rsidRPr="00372705">
        <w:rPr>
          <w:i/>
          <w:sz w:val="24"/>
          <w:szCs w:val="24"/>
        </w:rPr>
        <w:t>, theo Quy định chế độ làm việc đối với giảng viên ban hành kèm theo Thông tư số 47/2014/TT-BGDĐT ngày 31/12/2014 của Bộ trưởng Bộ GD&amp;ĐT</w:t>
      </w:r>
      <w:r w:rsidR="000714B0" w:rsidRPr="00372705">
        <w:rPr>
          <w:i/>
          <w:sz w:val="24"/>
          <w:szCs w:val="24"/>
        </w:rPr>
        <w:t>;</w:t>
      </w:r>
    </w:p>
    <w:p w14:paraId="6E777413" w14:textId="77777777" w:rsidR="000714B0" w:rsidRPr="00372705" w:rsidRDefault="000714B0" w:rsidP="000714B0">
      <w:pPr>
        <w:spacing w:before="120" w:after="120" w:line="264" w:lineRule="auto"/>
        <w:jc w:val="both"/>
        <w:rPr>
          <w:rFonts w:cs="Times New Roman"/>
          <w:i/>
          <w:sz w:val="26"/>
          <w:szCs w:val="26"/>
        </w:rPr>
      </w:pPr>
      <w:r w:rsidRPr="00372705">
        <w:rPr>
          <w:i/>
          <w:sz w:val="24"/>
          <w:szCs w:val="24"/>
        </w:rPr>
        <w:t>- Từ</w:t>
      </w:r>
      <w:r w:rsidR="00F4392C" w:rsidRPr="00372705">
        <w:rPr>
          <w:i/>
          <w:sz w:val="24"/>
          <w:szCs w:val="24"/>
        </w:rPr>
        <w:t xml:space="preserve"> ngày</w:t>
      </w:r>
      <w:r w:rsidRPr="00372705">
        <w:rPr>
          <w:i/>
          <w:sz w:val="24"/>
          <w:szCs w:val="24"/>
        </w:rPr>
        <w:t xml:space="preserve"> 11/9/2020 đến nay, theo Quy định chế độ làm việc của giảng viên cơ sở giáo dục đại học ban hành kèm theo Thông tư số </w:t>
      </w:r>
      <w:r w:rsidRPr="00372705">
        <w:rPr>
          <w:rFonts w:eastAsia="Times New Roman" w:cs="Times New Roman"/>
          <w:i/>
          <w:sz w:val="24"/>
          <w:szCs w:val="24"/>
        </w:rPr>
        <w:t>20/2020/TT-BGDĐT</w:t>
      </w:r>
      <w:r w:rsidRPr="00372705">
        <w:rPr>
          <w:i/>
          <w:sz w:val="24"/>
          <w:szCs w:val="24"/>
        </w:rPr>
        <w:t xml:space="preserve"> ngày 27/7/2020 của Bộ trưởng Bộ GD&amp;ĐT</w:t>
      </w:r>
      <w:r w:rsidR="007A7EB7" w:rsidRPr="00372705">
        <w:rPr>
          <w:i/>
          <w:sz w:val="24"/>
          <w:szCs w:val="24"/>
        </w:rPr>
        <w:t xml:space="preserve">; định mức giờ chuẩn giảng dạy theo quy định của thủ trưởng cơ sở giáo dục đại học, </w:t>
      </w:r>
      <w:r w:rsidR="00452F5B" w:rsidRPr="00372705">
        <w:rPr>
          <w:i/>
          <w:sz w:val="24"/>
          <w:szCs w:val="24"/>
        </w:rPr>
        <w:t xml:space="preserve">trong đó </w:t>
      </w:r>
      <w:r w:rsidR="007A7EB7" w:rsidRPr="00372705">
        <w:rPr>
          <w:i/>
          <w:sz w:val="24"/>
          <w:szCs w:val="24"/>
        </w:rPr>
        <w:t>định mức của giảng viên thỉnh giảng được tính trên cơ sở định mức của giảng viên cơ hữu</w:t>
      </w:r>
      <w:r w:rsidRPr="00372705">
        <w:rPr>
          <w:i/>
          <w:sz w:val="24"/>
          <w:szCs w:val="24"/>
        </w:rPr>
        <w:t>.</w:t>
      </w:r>
    </w:p>
    <w:p w14:paraId="77ACF233" w14:textId="77777777" w:rsidR="00F339AD" w:rsidRPr="00372705" w:rsidRDefault="00F339AD" w:rsidP="00052D5D">
      <w:pPr>
        <w:spacing w:before="120" w:after="120" w:line="240" w:lineRule="auto"/>
        <w:rPr>
          <w:rFonts w:cs="Times New Roman"/>
          <w:sz w:val="26"/>
          <w:szCs w:val="26"/>
        </w:rPr>
      </w:pPr>
      <w:r w:rsidRPr="00372705">
        <w:rPr>
          <w:rFonts w:cs="Times New Roman"/>
          <w:sz w:val="26"/>
          <w:szCs w:val="26"/>
        </w:rPr>
        <w:t>3. Ngoại ngữ:</w:t>
      </w:r>
    </w:p>
    <w:p w14:paraId="40D48956" w14:textId="7064E3FD" w:rsidR="00F339AD" w:rsidRPr="00372705" w:rsidRDefault="00F339AD" w:rsidP="007B4A54">
      <w:pPr>
        <w:tabs>
          <w:tab w:val="left" w:leader="dot" w:pos="7920"/>
        </w:tabs>
        <w:spacing w:before="100" w:after="100" w:line="240" w:lineRule="auto"/>
        <w:rPr>
          <w:rFonts w:cs="Times New Roman"/>
          <w:sz w:val="26"/>
          <w:szCs w:val="26"/>
        </w:rPr>
      </w:pPr>
      <w:r w:rsidRPr="00372705">
        <w:rPr>
          <w:rFonts w:cs="Times New Roman"/>
          <w:sz w:val="26"/>
          <w:szCs w:val="26"/>
        </w:rPr>
        <w:t xml:space="preserve">3.1. </w:t>
      </w:r>
      <w:r w:rsidR="00925164" w:rsidRPr="00372705">
        <w:rPr>
          <w:rFonts w:cs="Times New Roman"/>
          <w:sz w:val="26"/>
          <w:szCs w:val="26"/>
        </w:rPr>
        <w:t>Tên n</w:t>
      </w:r>
      <w:r w:rsidRPr="00372705">
        <w:rPr>
          <w:rFonts w:cs="Times New Roman"/>
          <w:sz w:val="26"/>
          <w:szCs w:val="26"/>
        </w:rPr>
        <w:t>goại ngữ thành thạo phục vụ chuyên môn:</w:t>
      </w:r>
      <w:r w:rsidR="00C04BE3" w:rsidRPr="00372705">
        <w:rPr>
          <w:rFonts w:cs="Times New Roman"/>
          <w:sz w:val="26"/>
          <w:szCs w:val="26"/>
        </w:rPr>
        <w:t xml:space="preserve"> Tiếng Anh</w:t>
      </w:r>
    </w:p>
    <w:p w14:paraId="34A576FE" w14:textId="77777777" w:rsidR="00F339AD" w:rsidRPr="00372705" w:rsidRDefault="00480B56" w:rsidP="007B4A54">
      <w:pPr>
        <w:tabs>
          <w:tab w:val="left" w:leader="dot" w:pos="7920"/>
        </w:tabs>
        <w:spacing w:before="100" w:after="100" w:line="240" w:lineRule="auto"/>
        <w:rPr>
          <w:rFonts w:cs="Times New Roman"/>
          <w:sz w:val="26"/>
          <w:szCs w:val="26"/>
        </w:rPr>
      </w:pPr>
      <w:r w:rsidRPr="00372705">
        <w:rPr>
          <w:noProof/>
        </w:rPr>
        <mc:AlternateContent>
          <mc:Choice Requires="wps">
            <w:drawing>
              <wp:anchor distT="0" distB="0" distL="0" distR="0" simplePos="0" relativeHeight="251663360" behindDoc="0" locked="0" layoutInCell="1" allowOverlap="1" wp14:anchorId="04E5FA23" wp14:editId="05B9B968">
                <wp:simplePos x="0" y="0"/>
                <wp:positionH relativeFrom="column">
                  <wp:posOffset>2238375</wp:posOffset>
                </wp:positionH>
                <wp:positionV relativeFrom="paragraph">
                  <wp:posOffset>37465</wp:posOffset>
                </wp:positionV>
                <wp:extent cx="125730" cy="125730"/>
                <wp:effectExtent l="0" t="0" r="26670" b="26670"/>
                <wp:wrapThrough wrapText="bothSides">
                  <wp:wrapPolygon edited="0">
                    <wp:start x="0" y="0"/>
                    <wp:lineTo x="0" y="22909"/>
                    <wp:lineTo x="22909" y="22909"/>
                    <wp:lineTo x="22909" y="0"/>
                    <wp:lineTo x="0" y="0"/>
                  </wp:wrapPolygon>
                </wp:wrapThrough>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6B1AE9A7" w14:textId="698B58A5" w:rsidR="00542E2F" w:rsidRPr="00C04BE3" w:rsidRDefault="00C04BE3" w:rsidP="00480B56">
                            <w:pPr>
                              <w:jc w:val="center"/>
                              <w:rPr>
                                <w:rFonts w:cs="Times New Roman"/>
                                <w:sz w:val="18"/>
                                <w:szCs w:val="18"/>
                              </w:rPr>
                            </w:pPr>
                            <w:r w:rsidRPr="00C04BE3">
                              <w:rPr>
                                <w:rFonts w:cs="Times New Roman"/>
                                <w:sz w:val="18"/>
                                <w:szCs w:val="18"/>
                              </w:rPr>
                              <w:t>X</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4E5FA23" id="_x0000_s1031" type="#_x0000_t202" style="position:absolute;margin-left:176.25pt;margin-top:2.95pt;width:9.9pt;height:9.9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">
                <v:textbox inset="0,0,0,0">
                  <w:txbxContent>
                    <w:p w14:paraId="6B1AE9A7" w14:textId="698B58A5" w:rsidR="00542E2F" w:rsidRPr="00C04BE3" w:rsidRDefault="00C04BE3" w:rsidP="00480B56">
                      <w:pPr>
                        <w:jc w:val="center"/>
                        <w:rPr>
                          <w:rFonts w:cs="Times New Roman"/>
                          <w:sz w:val="18"/>
                          <w:szCs w:val="18"/>
                        </w:rPr>
                      </w:pPr>
                      <w:r w:rsidRPr="00C04BE3">
                        <w:rPr>
                          <w:rFonts w:cs="Times New Roman"/>
                          <w:sz w:val="18"/>
                          <w:szCs w:val="18"/>
                        </w:rPr>
                        <w:t>X</w:t>
                      </w:r>
                    </w:p>
                  </w:txbxContent>
                </v:textbox>
                <w10:wrap type="through"/>
              </v:shape>
            </w:pict>
          </mc:Fallback>
        </mc:AlternateContent>
      </w:r>
      <w:r w:rsidR="00F339AD" w:rsidRPr="00372705">
        <w:rPr>
          <w:rFonts w:cs="Times New Roman"/>
          <w:sz w:val="26"/>
          <w:szCs w:val="26"/>
        </w:rPr>
        <w:t>a) Được đào tạo ở nước ngoài:</w:t>
      </w:r>
    </w:p>
    <w:p w14:paraId="4AD2C471" w14:textId="77777777" w:rsidR="00F339AD" w:rsidRPr="00372705" w:rsidRDefault="00480B56" w:rsidP="007B4A54">
      <w:pPr>
        <w:tabs>
          <w:tab w:val="left" w:leader="dot" w:pos="7920"/>
        </w:tabs>
        <w:spacing w:before="100" w:after="100" w:line="240" w:lineRule="auto"/>
        <w:rPr>
          <w:rFonts w:cs="Times New Roman"/>
          <w:sz w:val="26"/>
          <w:szCs w:val="26"/>
        </w:rPr>
      </w:pPr>
      <w:r w:rsidRPr="00372705">
        <w:rPr>
          <w:noProof/>
        </w:rPr>
        <mc:AlternateContent>
          <mc:Choice Requires="wps">
            <w:drawing>
              <wp:anchor distT="0" distB="0" distL="36195" distR="36195" simplePos="0" relativeHeight="251661312" behindDoc="0" locked="0" layoutInCell="1" allowOverlap="1" wp14:anchorId="410A7019" wp14:editId="487B3417">
                <wp:simplePos x="0" y="0"/>
                <wp:positionH relativeFrom="column">
                  <wp:posOffset>723900</wp:posOffset>
                </wp:positionH>
                <wp:positionV relativeFrom="paragraph">
                  <wp:posOffset>27940</wp:posOffset>
                </wp:positionV>
                <wp:extent cx="126000" cy="126000"/>
                <wp:effectExtent l="0" t="0" r="26670" b="26670"/>
                <wp:wrapThrough wrapText="bothSides">
                  <wp:wrapPolygon edited="0">
                    <wp:start x="0" y="0"/>
                    <wp:lineTo x="0" y="22909"/>
                    <wp:lineTo x="22909" y="22909"/>
                    <wp:lineTo x="22909"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 cy="126000"/>
                        </a:xfrm>
                        <a:prstGeom prst="rect">
                          <a:avLst/>
                        </a:prstGeom>
                        <a:solidFill>
                          <a:srgbClr val="FFFFFF"/>
                        </a:solidFill>
                        <a:ln w="9525">
                          <a:solidFill>
                            <a:srgbClr val="000000"/>
                          </a:solidFill>
                          <a:miter lim="800000"/>
                          <a:headEnd/>
                          <a:tailEnd/>
                        </a:ln>
                      </wps:spPr>
                      <wps:txbx>
                        <w:txbxContent>
                          <w:p w14:paraId="67117DE6" w14:textId="77777777" w:rsidR="00542E2F" w:rsidRPr="008C5340" w:rsidRDefault="00542E2F"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10A7019" id="_x0000_s1032" type="#_x0000_t202" style="position:absolute;margin-left:57pt;margin-top:2.2pt;width:9.9pt;height:9.9pt;z-index:25166131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">
                <v:textbox inset="0,0,0,0">
                  <w:txbxContent>
                    <w:p w14:paraId="67117DE6" w14:textId="77777777" w:rsidR="00542E2F" w:rsidRPr="008C5340" w:rsidRDefault="00542E2F" w:rsidP="00480B56">
                      <w:pPr>
                        <w:jc w:val="center"/>
                        <w:rPr>
                          <w:rFonts w:cs="Times New Roman"/>
                          <w:sz w:val="22"/>
                        </w:rPr>
                      </w:pPr>
                    </w:p>
                  </w:txbxContent>
                </v:textbox>
                <w10:wrap type="through"/>
              </v:shape>
            </w:pict>
          </mc:Fallback>
        </mc:AlternateContent>
      </w:r>
      <w:r w:rsidR="00F339AD" w:rsidRPr="00372705">
        <w:rPr>
          <w:rFonts w:cs="Times New Roman"/>
          <w:sz w:val="26"/>
          <w:szCs w:val="26"/>
        </w:rPr>
        <w:t xml:space="preserve">- Học ĐH </w:t>
      </w:r>
      <w:r w:rsidR="006E407A" w:rsidRPr="00372705">
        <w:rPr>
          <w:rFonts w:cs="Times New Roman"/>
          <w:sz w:val="26"/>
          <w:szCs w:val="26"/>
        </w:rPr>
        <w:t xml:space="preserve">  </w:t>
      </w:r>
      <w:r w:rsidR="00F339AD" w:rsidRPr="00372705">
        <w:rPr>
          <w:rFonts w:cs="Times New Roman"/>
          <w:sz w:val="26"/>
          <w:szCs w:val="26"/>
        </w:rPr>
        <w:t>; Tại nước: ……</w:t>
      </w:r>
      <w:r w:rsidR="00CB1009" w:rsidRPr="00372705">
        <w:rPr>
          <w:rFonts w:cs="Times New Roman"/>
          <w:sz w:val="26"/>
          <w:szCs w:val="26"/>
        </w:rPr>
        <w:t>…………………</w:t>
      </w:r>
      <w:r w:rsidR="00680E5F" w:rsidRPr="00372705">
        <w:rPr>
          <w:rFonts w:cs="Times New Roman"/>
          <w:sz w:val="26"/>
          <w:szCs w:val="26"/>
        </w:rPr>
        <w:t>….</w:t>
      </w:r>
      <w:r w:rsidR="00CB1009" w:rsidRPr="00372705">
        <w:rPr>
          <w:rFonts w:cs="Times New Roman"/>
          <w:sz w:val="26"/>
          <w:szCs w:val="26"/>
        </w:rPr>
        <w:t>….</w:t>
      </w:r>
      <w:r w:rsidR="00F339AD" w:rsidRPr="00372705">
        <w:rPr>
          <w:rFonts w:cs="Times New Roman"/>
          <w:sz w:val="26"/>
          <w:szCs w:val="26"/>
        </w:rPr>
        <w:t>.; Từ năm ……</w:t>
      </w:r>
      <w:r w:rsidR="00131460" w:rsidRPr="00372705">
        <w:rPr>
          <w:rFonts w:cs="Times New Roman"/>
          <w:sz w:val="26"/>
          <w:szCs w:val="26"/>
        </w:rPr>
        <w:t xml:space="preserve"> </w:t>
      </w:r>
      <w:r w:rsidR="00F339AD" w:rsidRPr="00372705">
        <w:rPr>
          <w:rFonts w:cs="Times New Roman"/>
          <w:sz w:val="26"/>
          <w:szCs w:val="26"/>
        </w:rPr>
        <w:t xml:space="preserve">đến năm </w:t>
      </w:r>
      <w:r w:rsidR="001E5AC0" w:rsidRPr="00372705">
        <w:rPr>
          <w:rFonts w:cs="Times New Roman"/>
          <w:sz w:val="26"/>
          <w:szCs w:val="26"/>
        </w:rPr>
        <w:t>………</w:t>
      </w:r>
    </w:p>
    <w:p w14:paraId="12C6F88C" w14:textId="54EA8F83" w:rsidR="00F339AD" w:rsidRPr="00372705" w:rsidRDefault="009B4A73" w:rsidP="007B4A54">
      <w:pPr>
        <w:tabs>
          <w:tab w:val="left" w:leader="dot" w:pos="7920"/>
        </w:tabs>
        <w:spacing w:before="100" w:after="100" w:line="240" w:lineRule="auto"/>
        <w:ind w:right="-172"/>
        <w:rPr>
          <w:rFonts w:cs="Times New Roman"/>
          <w:sz w:val="26"/>
          <w:szCs w:val="26"/>
        </w:rPr>
      </w:pPr>
      <w:r w:rsidRPr="00372705">
        <w:rPr>
          <w:noProof/>
        </w:rPr>
        <mc:AlternateContent>
          <mc:Choice Requires="wps">
            <w:drawing>
              <wp:anchor distT="0" distB="0" distL="36195" distR="36195" simplePos="0" relativeHeight="251668480" behindDoc="0" locked="0" layoutInCell="1" allowOverlap="1" wp14:anchorId="398A3B5C" wp14:editId="0B2E5A1C">
                <wp:simplePos x="0" y="0"/>
                <wp:positionH relativeFrom="margin">
                  <wp:posOffset>3862705</wp:posOffset>
                </wp:positionH>
                <wp:positionV relativeFrom="paragraph">
                  <wp:posOffset>22225</wp:posOffset>
                </wp:positionV>
                <wp:extent cx="125730" cy="125730"/>
                <wp:effectExtent l="0" t="0" r="26670" b="2667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1D619A52" w14:textId="44CFFB4E" w:rsidR="00542E2F" w:rsidRPr="00C04BE3" w:rsidRDefault="00542E2F" w:rsidP="00C04BE3">
                            <w:pPr>
                              <w:spacing w:after="0" w:line="240" w:lineRule="auto"/>
                              <w:jc w:val="center"/>
                              <w:rPr>
                                <w:rFonts w:cs="Times New Roman"/>
                                <w:sz w:val="18"/>
                                <w:szCs w:val="18"/>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98A3B5C" id="_x0000_s1033" type="#_x0000_t202" style="position:absolute;margin-left:304.15pt;margin-top:1.75pt;width:9.9pt;height:9.9pt;z-index:251668480;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">
                <v:textbox inset="0,0,0,0">
                  <w:txbxContent>
                    <w:p w14:paraId="1D619A52" w14:textId="44CFFB4E" w:rsidR="00542E2F" w:rsidRPr="00C04BE3" w:rsidRDefault="00542E2F" w:rsidP="00C04BE3">
                      <w:pPr>
                        <w:spacing w:after="0" w:line="240" w:lineRule="auto"/>
                        <w:jc w:val="center"/>
                        <w:rPr>
                          <w:rFonts w:cs="Times New Roman"/>
                          <w:sz w:val="18"/>
                          <w:szCs w:val="18"/>
                        </w:rPr>
                      </w:pPr>
                    </w:p>
                  </w:txbxContent>
                </v:textbox>
                <w10:wrap type="square" anchorx="margin"/>
              </v:shape>
            </w:pict>
          </mc:Fallback>
        </mc:AlternateContent>
      </w:r>
      <w:r w:rsidRPr="00372705">
        <w:rPr>
          <w:noProof/>
        </w:rPr>
        <mc:AlternateContent>
          <mc:Choice Requires="wps">
            <w:drawing>
              <wp:anchor distT="0" distB="0" distL="36195" distR="36195" simplePos="0" relativeHeight="251666432" behindDoc="0" locked="0" layoutInCell="1" allowOverlap="1" wp14:anchorId="2732EFD8" wp14:editId="6827EAC9">
                <wp:simplePos x="0" y="0"/>
                <wp:positionH relativeFrom="margin">
                  <wp:posOffset>2843530</wp:posOffset>
                </wp:positionH>
                <wp:positionV relativeFrom="paragraph">
                  <wp:posOffset>12700</wp:posOffset>
                </wp:positionV>
                <wp:extent cx="125730" cy="125730"/>
                <wp:effectExtent l="0" t="0" r="26670" b="2667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79E8A8EA" w14:textId="77777777" w:rsidR="009E7002" w:rsidRPr="00C04BE3" w:rsidRDefault="009E7002" w:rsidP="009E7002">
                            <w:pPr>
                              <w:spacing w:after="0" w:line="240" w:lineRule="auto"/>
                              <w:jc w:val="center"/>
                              <w:rPr>
                                <w:rFonts w:cs="Times New Roman"/>
                                <w:sz w:val="18"/>
                                <w:szCs w:val="18"/>
                              </w:rPr>
                            </w:pPr>
                            <w:r w:rsidRPr="00C04BE3">
                              <w:rPr>
                                <w:rFonts w:cs="Times New Roman"/>
                                <w:sz w:val="18"/>
                                <w:szCs w:val="18"/>
                              </w:rPr>
                              <w:t>x</w:t>
                            </w:r>
                          </w:p>
                          <w:p w14:paraId="32BBAAF5" w14:textId="77777777" w:rsidR="00542E2F" w:rsidRPr="008C5340" w:rsidRDefault="00542E2F" w:rsidP="009E7002">
                            <w:pPr>
                              <w:spacing w:after="0" w:line="240" w:lineRule="auto"/>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732EFD8" id="_x0000_s1034" type="#_x0000_t202" style="position:absolute;margin-left:223.9pt;margin-top:1pt;width:9.9pt;height:9.9pt;z-index:251666432;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NfqAwIAABc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">
                <v:textbox inset="0,0,0,0">
                  <w:txbxContent>
                    <w:p w14:paraId="79E8A8EA" w14:textId="77777777" w:rsidR="009E7002" w:rsidRPr="00C04BE3" w:rsidRDefault="009E7002" w:rsidP="009E7002">
                      <w:pPr>
                        <w:spacing w:after="0" w:line="240" w:lineRule="auto"/>
                        <w:jc w:val="center"/>
                        <w:rPr>
                          <w:rFonts w:cs="Times New Roman"/>
                          <w:sz w:val="18"/>
                          <w:szCs w:val="18"/>
                        </w:rPr>
                      </w:pPr>
                      <w:r w:rsidRPr="00C04BE3">
                        <w:rPr>
                          <w:rFonts w:cs="Times New Roman"/>
                          <w:sz w:val="18"/>
                          <w:szCs w:val="18"/>
                        </w:rPr>
                        <w:t>x</w:t>
                      </w:r>
                    </w:p>
                    <w:p w14:paraId="32BBAAF5" w14:textId="77777777" w:rsidR="00542E2F" w:rsidRPr="008C5340" w:rsidRDefault="00542E2F" w:rsidP="009E7002">
                      <w:pPr>
                        <w:spacing w:after="0" w:line="240" w:lineRule="auto"/>
                        <w:jc w:val="center"/>
                        <w:rPr>
                          <w:rFonts w:cs="Times New Roman"/>
                          <w:sz w:val="22"/>
                        </w:rPr>
                      </w:pPr>
                    </w:p>
                  </w:txbxContent>
                </v:textbox>
                <w10:wrap type="square" anchorx="margin"/>
              </v:shape>
            </w:pict>
          </mc:Fallback>
        </mc:AlternateContent>
      </w:r>
      <w:r w:rsidRPr="00372705">
        <w:rPr>
          <w:noProof/>
        </w:rPr>
        <mc:AlternateContent>
          <mc:Choice Requires="wps">
            <w:drawing>
              <wp:anchor distT="0" distB="0" distL="36195" distR="36195" simplePos="0" relativeHeight="251664384" behindDoc="0" locked="0" layoutInCell="1" allowOverlap="1" wp14:anchorId="5E671F7F" wp14:editId="35303C5B">
                <wp:simplePos x="0" y="0"/>
                <wp:positionH relativeFrom="column">
                  <wp:posOffset>1532890</wp:posOffset>
                </wp:positionH>
                <wp:positionV relativeFrom="paragraph">
                  <wp:posOffset>24130</wp:posOffset>
                </wp:positionV>
                <wp:extent cx="125730" cy="125730"/>
                <wp:effectExtent l="0" t="0" r="26670" b="2667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DFECA70" w14:textId="77777777" w:rsidR="00542E2F" w:rsidRPr="008C5340" w:rsidRDefault="00542E2F"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671F7F" id="_x0000_s1035" type="#_x0000_t202" style="position:absolute;margin-left:120.7pt;margin-top:1.9pt;width:9.9pt;height:9.9pt;z-index:25166438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zFwBAIAABc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">
                <v:textbox inset="0,0,0,0">
                  <w:txbxContent>
                    <w:p w14:paraId="0DFECA70" w14:textId="77777777" w:rsidR="00542E2F" w:rsidRPr="008C5340" w:rsidRDefault="00542E2F" w:rsidP="00480B56">
                      <w:pPr>
                        <w:jc w:val="center"/>
                        <w:rPr>
                          <w:rFonts w:cs="Times New Roman"/>
                          <w:sz w:val="22"/>
                        </w:rPr>
                      </w:pPr>
                    </w:p>
                  </w:txbxContent>
                </v:textbox>
                <w10:wrap type="square"/>
              </v:shape>
            </w:pict>
          </mc:Fallback>
        </mc:AlternateContent>
      </w:r>
      <w:r w:rsidR="00F339AD" w:rsidRPr="00372705">
        <w:rPr>
          <w:rFonts w:cs="Times New Roman"/>
          <w:sz w:val="26"/>
          <w:szCs w:val="26"/>
        </w:rPr>
        <w:t>- Bảo vệ luận văn ThS</w:t>
      </w:r>
      <w:r w:rsidR="00480B56" w:rsidRPr="00372705">
        <w:rPr>
          <w:rFonts w:cs="Times New Roman"/>
          <w:sz w:val="26"/>
          <w:szCs w:val="26"/>
        </w:rPr>
        <w:t xml:space="preserve">          </w:t>
      </w:r>
      <w:r w:rsidR="00F339AD" w:rsidRPr="00372705">
        <w:rPr>
          <w:rFonts w:cs="Times New Roman"/>
          <w:sz w:val="26"/>
          <w:szCs w:val="26"/>
        </w:rPr>
        <w:t xml:space="preserve"> </w:t>
      </w:r>
      <w:r w:rsidR="00480B56" w:rsidRPr="00372705">
        <w:rPr>
          <w:rFonts w:cs="Times New Roman"/>
          <w:sz w:val="26"/>
          <w:szCs w:val="26"/>
        </w:rPr>
        <w:t xml:space="preserve">  </w:t>
      </w:r>
      <w:r w:rsidR="00F339AD" w:rsidRPr="00372705">
        <w:rPr>
          <w:rFonts w:cs="Times New Roman"/>
          <w:sz w:val="26"/>
          <w:szCs w:val="26"/>
        </w:rPr>
        <w:t xml:space="preserve"> </w:t>
      </w:r>
      <w:r w:rsidRPr="00372705">
        <w:rPr>
          <w:rFonts w:cs="Times New Roman"/>
          <w:sz w:val="26"/>
          <w:szCs w:val="26"/>
        </w:rPr>
        <w:t xml:space="preserve">    </w:t>
      </w:r>
      <w:r w:rsidR="00F339AD" w:rsidRPr="00372705">
        <w:rPr>
          <w:rFonts w:cs="Times New Roman"/>
          <w:sz w:val="26"/>
          <w:szCs w:val="26"/>
        </w:rPr>
        <w:t xml:space="preserve">hoặc luận án TS  hoặc TSKH ; </w:t>
      </w:r>
      <w:r w:rsidR="002462F7" w:rsidRPr="00372705">
        <w:rPr>
          <w:rFonts w:cs="Times New Roman"/>
          <w:sz w:val="26"/>
          <w:szCs w:val="26"/>
        </w:rPr>
        <w:t>t</w:t>
      </w:r>
      <w:r w:rsidR="00F339AD" w:rsidRPr="00372705">
        <w:rPr>
          <w:rFonts w:cs="Times New Roman"/>
          <w:sz w:val="26"/>
          <w:szCs w:val="26"/>
        </w:rPr>
        <w:t xml:space="preserve">ại nước: </w:t>
      </w:r>
      <w:r w:rsidR="009E7002" w:rsidRPr="00372705">
        <w:rPr>
          <w:rFonts w:cs="Times New Roman"/>
          <w:sz w:val="26"/>
          <w:szCs w:val="26"/>
        </w:rPr>
        <w:t>Hàn Quốc</w:t>
      </w:r>
      <w:r w:rsidRPr="00372705">
        <w:rPr>
          <w:rFonts w:cs="Times New Roman"/>
          <w:sz w:val="26"/>
          <w:szCs w:val="26"/>
        </w:rPr>
        <w:t xml:space="preserve"> </w:t>
      </w:r>
      <w:r w:rsidR="00F339AD" w:rsidRPr="00372705">
        <w:rPr>
          <w:rFonts w:cs="Times New Roman"/>
          <w:sz w:val="26"/>
          <w:szCs w:val="26"/>
        </w:rPr>
        <w:t>năm</w:t>
      </w:r>
      <w:r w:rsidR="00155034" w:rsidRPr="00372705">
        <w:rPr>
          <w:rFonts w:cs="Times New Roman"/>
          <w:sz w:val="26"/>
          <w:szCs w:val="26"/>
        </w:rPr>
        <w:t xml:space="preserve"> 2009-2013</w:t>
      </w:r>
    </w:p>
    <w:p w14:paraId="7639CFFF" w14:textId="77777777" w:rsidR="00F339AD" w:rsidRPr="00372705" w:rsidRDefault="009B4A73" w:rsidP="007B4A54">
      <w:pPr>
        <w:tabs>
          <w:tab w:val="left" w:leader="dot" w:pos="7920"/>
        </w:tabs>
        <w:spacing w:before="100" w:after="100" w:line="240" w:lineRule="auto"/>
        <w:rPr>
          <w:rFonts w:cs="Times New Roman"/>
          <w:sz w:val="26"/>
          <w:szCs w:val="26"/>
        </w:rPr>
      </w:pPr>
      <w:r w:rsidRPr="00372705">
        <w:rPr>
          <w:noProof/>
        </w:rPr>
        <mc:AlternateContent>
          <mc:Choice Requires="wps">
            <w:drawing>
              <wp:anchor distT="0" distB="0" distL="36195" distR="36195" simplePos="0" relativeHeight="251670528" behindDoc="0" locked="0" layoutInCell="1" allowOverlap="1" wp14:anchorId="16883425" wp14:editId="0245350E">
                <wp:simplePos x="0" y="0"/>
                <wp:positionH relativeFrom="margin">
                  <wp:posOffset>2710180</wp:posOffset>
                </wp:positionH>
                <wp:positionV relativeFrom="paragraph">
                  <wp:posOffset>13335</wp:posOffset>
                </wp:positionV>
                <wp:extent cx="125730" cy="125730"/>
                <wp:effectExtent l="0" t="0" r="26670" b="2667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6622046" w14:textId="77777777" w:rsidR="00542E2F" w:rsidRPr="008C5340" w:rsidRDefault="00542E2F"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6883425" id="_x0000_s1036" type="#_x0000_t202" style="position:absolute;margin-left:213.4pt;margin-top:1.05pt;width:9.9pt;height:9.9pt;z-index:251670528;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">
                <v:textbox inset="0,0,0,0">
                  <w:txbxContent>
                    <w:p w14:paraId="26622046" w14:textId="77777777" w:rsidR="00542E2F" w:rsidRPr="008C5340" w:rsidRDefault="00542E2F" w:rsidP="00480B56">
                      <w:pPr>
                        <w:jc w:val="center"/>
                        <w:rPr>
                          <w:rFonts w:cs="Times New Roman"/>
                          <w:sz w:val="22"/>
                        </w:rPr>
                      </w:pPr>
                    </w:p>
                  </w:txbxContent>
                </v:textbox>
                <w10:wrap type="square" anchorx="margin"/>
              </v:shape>
            </w:pict>
          </mc:Fallback>
        </mc:AlternateContent>
      </w:r>
      <w:r w:rsidR="00F339AD" w:rsidRPr="00372705">
        <w:rPr>
          <w:rFonts w:cs="Times New Roman"/>
          <w:sz w:val="26"/>
          <w:szCs w:val="26"/>
        </w:rPr>
        <w:t>b) Được đào tạo ngoại ngữ trong nước:</w:t>
      </w:r>
    </w:p>
    <w:p w14:paraId="22ED723C" w14:textId="77777777" w:rsidR="00F339AD" w:rsidRPr="00372705" w:rsidRDefault="00F339AD" w:rsidP="007B4A54">
      <w:pPr>
        <w:tabs>
          <w:tab w:val="left" w:leader="dot" w:pos="7920"/>
        </w:tabs>
        <w:spacing w:before="100" w:after="100" w:line="240" w:lineRule="auto"/>
        <w:rPr>
          <w:rFonts w:cs="Times New Roman"/>
          <w:sz w:val="26"/>
          <w:szCs w:val="26"/>
        </w:rPr>
      </w:pPr>
      <w:r w:rsidRPr="00372705">
        <w:rPr>
          <w:rFonts w:cs="Times New Roman"/>
          <w:sz w:val="26"/>
          <w:szCs w:val="26"/>
        </w:rPr>
        <w:t>- Trường ĐH cấp bằng tốt nghiệp ĐH ngoại ngữ: …….</w:t>
      </w:r>
      <w:r w:rsidR="00AA7AE8" w:rsidRPr="00372705">
        <w:rPr>
          <w:rFonts w:cs="Times New Roman"/>
          <w:sz w:val="26"/>
          <w:szCs w:val="26"/>
        </w:rPr>
        <w:t xml:space="preserve"> </w:t>
      </w:r>
      <w:r w:rsidRPr="00372705">
        <w:rPr>
          <w:rFonts w:cs="Times New Roman"/>
          <w:sz w:val="26"/>
          <w:szCs w:val="26"/>
        </w:rPr>
        <w:t>số bằng: ……</w:t>
      </w:r>
      <w:r w:rsidR="001E5AC0" w:rsidRPr="00372705">
        <w:rPr>
          <w:rFonts w:cs="Times New Roman"/>
          <w:sz w:val="26"/>
          <w:szCs w:val="26"/>
        </w:rPr>
        <w:t>.</w:t>
      </w:r>
      <w:r w:rsidRPr="00372705">
        <w:rPr>
          <w:rFonts w:cs="Times New Roman"/>
          <w:sz w:val="26"/>
          <w:szCs w:val="26"/>
        </w:rPr>
        <w:t>; năm cấp:……</w:t>
      </w:r>
      <w:r w:rsidR="001E5AC0" w:rsidRPr="00372705">
        <w:rPr>
          <w:rFonts w:cs="Times New Roman"/>
          <w:sz w:val="26"/>
          <w:szCs w:val="26"/>
        </w:rPr>
        <w:t>…</w:t>
      </w:r>
    </w:p>
    <w:p w14:paraId="0A44205F" w14:textId="77777777" w:rsidR="00F339AD" w:rsidRPr="00372705" w:rsidRDefault="009B4A73" w:rsidP="007B4A54">
      <w:pPr>
        <w:tabs>
          <w:tab w:val="left" w:leader="dot" w:pos="7920"/>
        </w:tabs>
        <w:spacing w:before="100" w:after="100" w:line="240" w:lineRule="auto"/>
        <w:rPr>
          <w:rFonts w:cs="Times New Roman"/>
          <w:sz w:val="26"/>
          <w:szCs w:val="26"/>
        </w:rPr>
      </w:pPr>
      <w:r w:rsidRPr="00372705">
        <w:rPr>
          <w:noProof/>
        </w:rPr>
        <mc:AlternateContent>
          <mc:Choice Requires="wps">
            <w:drawing>
              <wp:anchor distT="0" distB="0" distL="36195" distR="36195" simplePos="0" relativeHeight="251672576" behindDoc="0" locked="0" layoutInCell="1" allowOverlap="1" wp14:anchorId="341103BF" wp14:editId="0BC98FEF">
                <wp:simplePos x="0" y="0"/>
                <wp:positionH relativeFrom="page">
                  <wp:posOffset>3703955</wp:posOffset>
                </wp:positionH>
                <wp:positionV relativeFrom="paragraph">
                  <wp:posOffset>33655</wp:posOffset>
                </wp:positionV>
                <wp:extent cx="125730" cy="125730"/>
                <wp:effectExtent l="0" t="0" r="26670" b="2667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598C6FC3" w14:textId="3AF60E0B" w:rsidR="00542E2F" w:rsidRPr="00F120D1" w:rsidRDefault="00F120D1" w:rsidP="00480B56">
                            <w:pPr>
                              <w:jc w:val="center"/>
                              <w:rPr>
                                <w:rFonts w:cs="Times New Roman"/>
                                <w:sz w:val="18"/>
                                <w:szCs w:val="18"/>
                              </w:rPr>
                            </w:pPr>
                            <w:r w:rsidRPr="00F120D1">
                              <w:rPr>
                                <w:rFonts w:cs="Times New Roman"/>
                                <w:sz w:val="18"/>
                                <w:szCs w:val="18"/>
                              </w:rPr>
                              <w:t>X</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41103BF" id="_x0000_s1037" type="#_x0000_t202" style="position:absolute;margin-left:291.65pt;margin-top:2.65pt;width:9.9pt;height:9.9pt;z-index:251672576;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el6BAIAABg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">
                <v:textbox inset="0,0,0,0">
                  <w:txbxContent>
                    <w:p w14:paraId="598C6FC3" w14:textId="3AF60E0B" w:rsidR="00542E2F" w:rsidRPr="00F120D1" w:rsidRDefault="00F120D1" w:rsidP="00480B56">
                      <w:pPr>
                        <w:jc w:val="center"/>
                        <w:rPr>
                          <w:rFonts w:cs="Times New Roman"/>
                          <w:sz w:val="18"/>
                          <w:szCs w:val="18"/>
                        </w:rPr>
                      </w:pPr>
                      <w:r w:rsidRPr="00F120D1">
                        <w:rPr>
                          <w:rFonts w:cs="Times New Roman"/>
                          <w:sz w:val="18"/>
                          <w:szCs w:val="18"/>
                        </w:rPr>
                        <w:t>X</w:t>
                      </w:r>
                    </w:p>
                  </w:txbxContent>
                </v:textbox>
                <w10:wrap type="square" anchorx="page"/>
              </v:shape>
            </w:pict>
          </mc:Fallback>
        </mc:AlternateContent>
      </w:r>
      <w:r w:rsidR="00F339AD" w:rsidRPr="00372705">
        <w:rPr>
          <w:rFonts w:cs="Times New Roman"/>
          <w:sz w:val="26"/>
          <w:szCs w:val="26"/>
        </w:rPr>
        <w:t>c) Giảng dạy bằng tiếng nước ngoài:</w:t>
      </w:r>
    </w:p>
    <w:p w14:paraId="729A954E" w14:textId="2D25725A" w:rsidR="00F339AD" w:rsidRPr="00372705" w:rsidRDefault="00F339AD" w:rsidP="007B4A54">
      <w:pPr>
        <w:tabs>
          <w:tab w:val="left" w:leader="dot" w:pos="7920"/>
        </w:tabs>
        <w:spacing w:before="100" w:after="100" w:line="240" w:lineRule="auto"/>
        <w:rPr>
          <w:rFonts w:cs="Times New Roman"/>
          <w:sz w:val="26"/>
          <w:szCs w:val="26"/>
        </w:rPr>
      </w:pPr>
      <w:r w:rsidRPr="00372705">
        <w:rPr>
          <w:rFonts w:cs="Times New Roman"/>
          <w:sz w:val="26"/>
          <w:szCs w:val="26"/>
        </w:rPr>
        <w:t>- Giảng dạy bằng ngoại ngữ:</w:t>
      </w:r>
      <w:r w:rsidR="00F120D1" w:rsidRPr="00372705">
        <w:rPr>
          <w:rFonts w:cs="Times New Roman"/>
          <w:sz w:val="26"/>
          <w:szCs w:val="26"/>
        </w:rPr>
        <w:t xml:space="preserve"> Tiếng Anh</w:t>
      </w:r>
    </w:p>
    <w:p w14:paraId="2F5EC567" w14:textId="3E9B3016" w:rsidR="00F339AD" w:rsidRPr="00372705" w:rsidRDefault="00F339AD" w:rsidP="007B4A54">
      <w:pPr>
        <w:tabs>
          <w:tab w:val="left" w:leader="dot" w:pos="7920"/>
        </w:tabs>
        <w:spacing w:before="100" w:after="100" w:line="240" w:lineRule="auto"/>
        <w:rPr>
          <w:rFonts w:cs="Times New Roman"/>
          <w:sz w:val="26"/>
          <w:szCs w:val="26"/>
        </w:rPr>
      </w:pPr>
      <w:r w:rsidRPr="00372705">
        <w:rPr>
          <w:rFonts w:cs="Times New Roman"/>
          <w:sz w:val="26"/>
          <w:szCs w:val="26"/>
        </w:rPr>
        <w:t xml:space="preserve">- Nơi giảng dạy (cơ sở đào tạo, nước): </w:t>
      </w:r>
      <w:r w:rsidR="00F120D1" w:rsidRPr="00372705">
        <w:rPr>
          <w:rFonts w:cs="Times New Roman"/>
          <w:sz w:val="26"/>
          <w:szCs w:val="26"/>
        </w:rPr>
        <w:t>Khoa Quốc tế - Đại học Thái Nguyên</w:t>
      </w:r>
    </w:p>
    <w:p w14:paraId="61C7C1D4" w14:textId="77777777" w:rsidR="00F339AD" w:rsidRPr="00372705" w:rsidRDefault="005B1DDD" w:rsidP="007B4A54">
      <w:pPr>
        <w:tabs>
          <w:tab w:val="left" w:leader="dot" w:pos="7920"/>
        </w:tabs>
        <w:spacing w:before="100" w:after="100" w:line="240" w:lineRule="auto"/>
        <w:rPr>
          <w:rFonts w:cs="Times New Roman"/>
          <w:sz w:val="26"/>
          <w:szCs w:val="26"/>
        </w:rPr>
      </w:pPr>
      <w:r w:rsidRPr="00372705">
        <w:rPr>
          <w:noProof/>
        </w:rPr>
        <mc:AlternateContent>
          <mc:Choice Requires="wps">
            <w:drawing>
              <wp:anchor distT="0" distB="0" distL="36195" distR="36195" simplePos="0" relativeHeight="251886592" behindDoc="0" locked="0" layoutInCell="1" allowOverlap="1" wp14:anchorId="4EA36A43" wp14:editId="6E306D25">
                <wp:simplePos x="0" y="0"/>
                <wp:positionH relativeFrom="page">
                  <wp:posOffset>2332355</wp:posOffset>
                </wp:positionH>
                <wp:positionV relativeFrom="paragraph">
                  <wp:posOffset>37465</wp:posOffset>
                </wp:positionV>
                <wp:extent cx="125730" cy="125730"/>
                <wp:effectExtent l="0" t="0" r="26670" b="2667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AE38140" w14:textId="77777777" w:rsidR="00542E2F" w:rsidRPr="008C5340" w:rsidRDefault="00542E2F" w:rsidP="005B1DDD">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EA36A43" id="_x0000_s1038" type="#_x0000_t202" style="position:absolute;margin-left:183.65pt;margin-top:2.95pt;width:9.9pt;height:9.9pt;z-index:25188659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rMOBAIAABg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">
                <v:textbox inset="0,0,0,0">
                  <w:txbxContent>
                    <w:p w14:paraId="0AE38140" w14:textId="77777777" w:rsidR="00542E2F" w:rsidRPr="008C5340" w:rsidRDefault="00542E2F" w:rsidP="005B1DDD">
                      <w:pPr>
                        <w:jc w:val="center"/>
                        <w:rPr>
                          <w:rFonts w:cs="Times New Roman"/>
                          <w:sz w:val="22"/>
                        </w:rPr>
                      </w:pPr>
                    </w:p>
                  </w:txbxContent>
                </v:textbox>
                <w10:wrap type="square" anchorx="page"/>
              </v:shape>
            </w:pict>
          </mc:Fallback>
        </mc:AlternateContent>
      </w:r>
      <w:r w:rsidR="00F339AD" w:rsidRPr="00372705">
        <w:rPr>
          <w:rFonts w:cs="Times New Roman"/>
          <w:sz w:val="26"/>
          <w:szCs w:val="26"/>
        </w:rPr>
        <w:t>d) Đối tượ</w:t>
      </w:r>
      <w:r w:rsidR="00935CD8" w:rsidRPr="00372705">
        <w:rPr>
          <w:rFonts w:cs="Times New Roman"/>
          <w:sz w:val="26"/>
          <w:szCs w:val="26"/>
        </w:rPr>
        <w:t xml:space="preserve">ng khác </w:t>
      </w:r>
      <w:r w:rsidRPr="00372705">
        <w:rPr>
          <w:rFonts w:cs="Times New Roman"/>
          <w:sz w:val="26"/>
          <w:szCs w:val="26"/>
        </w:rPr>
        <w:t xml:space="preserve">  </w:t>
      </w:r>
      <w:r w:rsidR="00F339AD" w:rsidRPr="00372705">
        <w:rPr>
          <w:rFonts w:cs="Times New Roman"/>
          <w:sz w:val="26"/>
          <w:szCs w:val="26"/>
        </w:rPr>
        <w:t xml:space="preserve">; Diễn giải: </w:t>
      </w:r>
      <w:r w:rsidR="001E5AC0" w:rsidRPr="00372705">
        <w:rPr>
          <w:rFonts w:cs="Times New Roman"/>
          <w:sz w:val="26"/>
          <w:szCs w:val="26"/>
        </w:rPr>
        <w:t>……………………</w:t>
      </w:r>
      <w:r w:rsidR="00935CD8" w:rsidRPr="00372705">
        <w:rPr>
          <w:rFonts w:cs="Times New Roman"/>
          <w:sz w:val="26"/>
          <w:szCs w:val="26"/>
        </w:rPr>
        <w:t>...</w:t>
      </w:r>
      <w:r w:rsidRPr="00372705">
        <w:rPr>
          <w:rFonts w:cs="Times New Roman"/>
          <w:sz w:val="26"/>
          <w:szCs w:val="26"/>
        </w:rPr>
        <w:t>………………………………….</w:t>
      </w:r>
    </w:p>
    <w:p w14:paraId="4763D1CF" w14:textId="77777777" w:rsidR="00F339AD" w:rsidRPr="00372705" w:rsidRDefault="00F339AD" w:rsidP="007B4A54">
      <w:pPr>
        <w:tabs>
          <w:tab w:val="left" w:leader="dot" w:pos="7920"/>
        </w:tabs>
        <w:spacing w:before="100" w:after="100" w:line="240" w:lineRule="auto"/>
        <w:rPr>
          <w:rFonts w:cs="Times New Roman"/>
          <w:sz w:val="26"/>
          <w:szCs w:val="26"/>
        </w:rPr>
      </w:pPr>
      <w:r w:rsidRPr="00372705">
        <w:rPr>
          <w:rFonts w:cs="Times New Roman"/>
          <w:sz w:val="26"/>
          <w:szCs w:val="26"/>
        </w:rPr>
        <w:t xml:space="preserve">3.2. Tiếng Anh (văn bằng, chứng chỉ): </w:t>
      </w:r>
      <w:r w:rsidR="001E5AC0" w:rsidRPr="00372705">
        <w:rPr>
          <w:rFonts w:cs="Times New Roman"/>
          <w:sz w:val="26"/>
          <w:szCs w:val="26"/>
        </w:rPr>
        <w:t>…………………………………………………….</w:t>
      </w:r>
    </w:p>
    <w:p w14:paraId="5B74CC56" w14:textId="77777777" w:rsidR="00F339AD" w:rsidRPr="00372705" w:rsidRDefault="00F339AD" w:rsidP="007B4A54">
      <w:pPr>
        <w:spacing w:before="100" w:after="100" w:line="240" w:lineRule="auto"/>
        <w:rPr>
          <w:rFonts w:cs="Times New Roman"/>
          <w:sz w:val="26"/>
          <w:szCs w:val="26"/>
        </w:rPr>
      </w:pPr>
      <w:r w:rsidRPr="00372705">
        <w:rPr>
          <w:rFonts w:cs="Times New Roman"/>
          <w:sz w:val="26"/>
          <w:szCs w:val="26"/>
        </w:rPr>
        <w:t>4. Hướng dẫn NCS</w:t>
      </w:r>
      <w:r w:rsidR="006F47DB" w:rsidRPr="00372705">
        <w:rPr>
          <w:rFonts w:cs="Times New Roman"/>
          <w:sz w:val="26"/>
          <w:szCs w:val="26"/>
        </w:rPr>
        <w:t xml:space="preserve">, </w:t>
      </w:r>
      <w:r w:rsidR="002462F7" w:rsidRPr="00372705">
        <w:rPr>
          <w:rFonts w:cs="Times New Roman"/>
          <w:sz w:val="26"/>
          <w:szCs w:val="26"/>
        </w:rPr>
        <w:t>HV</w:t>
      </w:r>
      <w:r w:rsidR="00B01702" w:rsidRPr="00372705">
        <w:rPr>
          <w:rFonts w:cs="Times New Roman"/>
          <w:sz w:val="26"/>
          <w:szCs w:val="26"/>
        </w:rPr>
        <w:t>CH</w:t>
      </w:r>
      <w:r w:rsidR="002462F7" w:rsidRPr="00372705">
        <w:rPr>
          <w:rFonts w:cs="Times New Roman"/>
          <w:sz w:val="26"/>
          <w:szCs w:val="26"/>
        </w:rPr>
        <w:t>/</w:t>
      </w:r>
      <w:r w:rsidR="00B01702" w:rsidRPr="00372705">
        <w:rPr>
          <w:rFonts w:cs="Times New Roman"/>
          <w:sz w:val="26"/>
          <w:szCs w:val="26"/>
        </w:rPr>
        <w:t>CK</w:t>
      </w:r>
      <w:r w:rsidR="00047A36" w:rsidRPr="00372705">
        <w:rPr>
          <w:rFonts w:cs="Times New Roman"/>
          <w:sz w:val="26"/>
          <w:szCs w:val="26"/>
        </w:rPr>
        <w:t>2</w:t>
      </w:r>
      <w:r w:rsidR="002462F7" w:rsidRPr="00372705">
        <w:rPr>
          <w:rFonts w:cs="Times New Roman"/>
          <w:sz w:val="26"/>
          <w:szCs w:val="26"/>
        </w:rPr>
        <w:t>/</w:t>
      </w:r>
      <w:r w:rsidR="00B01702" w:rsidRPr="00372705">
        <w:rPr>
          <w:rFonts w:cs="Times New Roman"/>
          <w:sz w:val="26"/>
          <w:szCs w:val="26"/>
        </w:rPr>
        <w:t>BSNT</w:t>
      </w:r>
      <w:r w:rsidR="006F47DB" w:rsidRPr="00372705">
        <w:rPr>
          <w:rFonts w:cs="Times New Roman"/>
          <w:sz w:val="26"/>
          <w:szCs w:val="26"/>
        </w:rPr>
        <w:t xml:space="preserve"> </w:t>
      </w:r>
      <w:r w:rsidRPr="00372705">
        <w:rPr>
          <w:rFonts w:cs="Times New Roman"/>
          <w:sz w:val="26"/>
          <w:szCs w:val="26"/>
        </w:rPr>
        <w:t>đã được cấp bằng/có quyết định cấp bằng</w:t>
      </w:r>
    </w:p>
    <w:tbl>
      <w:tblPr>
        <w:tblW w:w="5090" w:type="pct"/>
        <w:tblLayout w:type="fixed"/>
        <w:tblCellMar>
          <w:left w:w="0" w:type="dxa"/>
          <w:right w:w="0" w:type="dxa"/>
        </w:tblCellMar>
        <w:tblLook w:val="0000" w:firstRow="0" w:lastRow="0" w:firstColumn="0" w:lastColumn="0" w:noHBand="0" w:noVBand="0"/>
      </w:tblPr>
      <w:tblGrid>
        <w:gridCol w:w="551"/>
        <w:gridCol w:w="1431"/>
        <w:gridCol w:w="707"/>
        <w:gridCol w:w="1135"/>
        <w:gridCol w:w="844"/>
        <w:gridCol w:w="682"/>
        <w:gridCol w:w="1308"/>
        <w:gridCol w:w="1362"/>
        <w:gridCol w:w="1613"/>
      </w:tblGrid>
      <w:tr w:rsidR="00372705" w:rsidRPr="00372705" w14:paraId="05951DE9" w14:textId="77777777" w:rsidTr="007860FE">
        <w:tc>
          <w:tcPr>
            <w:tcW w:w="286" w:type="pct"/>
            <w:vMerge w:val="restart"/>
            <w:tcBorders>
              <w:top w:val="single" w:sz="4" w:space="0" w:color="auto"/>
              <w:left w:val="single" w:sz="4" w:space="0" w:color="auto"/>
              <w:bottom w:val="nil"/>
              <w:right w:val="nil"/>
            </w:tcBorders>
            <w:shd w:val="clear" w:color="auto" w:fill="FFFFFF"/>
            <w:vAlign w:val="center"/>
          </w:tcPr>
          <w:p w14:paraId="2ACFECCA" w14:textId="77777777" w:rsidR="00F339AD" w:rsidRPr="00372705" w:rsidRDefault="00F339AD" w:rsidP="00AD59E9">
            <w:pPr>
              <w:spacing w:before="80" w:after="80" w:line="240" w:lineRule="auto"/>
              <w:jc w:val="center"/>
              <w:rPr>
                <w:rFonts w:cs="Times New Roman"/>
                <w:b/>
                <w:sz w:val="24"/>
                <w:szCs w:val="24"/>
              </w:rPr>
            </w:pPr>
            <w:r w:rsidRPr="00372705">
              <w:rPr>
                <w:rFonts w:cs="Times New Roman"/>
                <w:b/>
                <w:sz w:val="24"/>
                <w:szCs w:val="24"/>
              </w:rPr>
              <w:lastRenderedPageBreak/>
              <w:t>TT</w:t>
            </w:r>
          </w:p>
        </w:tc>
        <w:tc>
          <w:tcPr>
            <w:tcW w:w="743" w:type="pct"/>
            <w:vMerge w:val="restart"/>
            <w:tcBorders>
              <w:top w:val="single" w:sz="4" w:space="0" w:color="auto"/>
              <w:left w:val="single" w:sz="4" w:space="0" w:color="auto"/>
              <w:bottom w:val="nil"/>
              <w:right w:val="nil"/>
            </w:tcBorders>
            <w:shd w:val="clear" w:color="auto" w:fill="FFFFFF"/>
            <w:vAlign w:val="center"/>
          </w:tcPr>
          <w:p w14:paraId="05BBCA4B" w14:textId="77777777" w:rsidR="00F339AD" w:rsidRPr="00372705" w:rsidRDefault="00F339AD" w:rsidP="00AD59E9">
            <w:pPr>
              <w:spacing w:before="80" w:after="80" w:line="240" w:lineRule="auto"/>
              <w:jc w:val="center"/>
              <w:rPr>
                <w:rFonts w:cs="Times New Roman"/>
                <w:b/>
                <w:sz w:val="24"/>
                <w:szCs w:val="24"/>
              </w:rPr>
            </w:pPr>
            <w:r w:rsidRPr="00372705">
              <w:rPr>
                <w:rFonts w:cs="Times New Roman"/>
                <w:b/>
                <w:sz w:val="24"/>
                <w:szCs w:val="24"/>
              </w:rPr>
              <w:t>Họ tên NCS hoặc HV</w:t>
            </w:r>
            <w:r w:rsidR="00935CD8" w:rsidRPr="00372705">
              <w:rPr>
                <w:rFonts w:cs="Times New Roman"/>
                <w:b/>
                <w:sz w:val="24"/>
                <w:szCs w:val="24"/>
              </w:rPr>
              <w:t>CH</w:t>
            </w:r>
            <w:r w:rsidR="0019647F" w:rsidRPr="00372705">
              <w:rPr>
                <w:rFonts w:cs="Times New Roman"/>
                <w:b/>
                <w:sz w:val="24"/>
                <w:szCs w:val="24"/>
              </w:rPr>
              <w:t>/CK</w:t>
            </w:r>
            <w:r w:rsidR="00A501E1" w:rsidRPr="00372705">
              <w:rPr>
                <w:rFonts w:cs="Times New Roman"/>
                <w:b/>
                <w:sz w:val="24"/>
                <w:szCs w:val="24"/>
              </w:rPr>
              <w:t>2/BSNT</w:t>
            </w:r>
          </w:p>
        </w:tc>
        <w:tc>
          <w:tcPr>
            <w:tcW w:w="956" w:type="pct"/>
            <w:gridSpan w:val="2"/>
            <w:tcBorders>
              <w:top w:val="single" w:sz="4" w:space="0" w:color="auto"/>
              <w:left w:val="single" w:sz="4" w:space="0" w:color="auto"/>
              <w:bottom w:val="nil"/>
              <w:right w:val="nil"/>
            </w:tcBorders>
            <w:shd w:val="clear" w:color="auto" w:fill="FFFFFF"/>
            <w:vAlign w:val="center"/>
          </w:tcPr>
          <w:p w14:paraId="104C489C" w14:textId="77777777" w:rsidR="00F339AD" w:rsidRPr="00372705" w:rsidRDefault="00F339AD" w:rsidP="00AD59E9">
            <w:pPr>
              <w:spacing w:before="80" w:after="80" w:line="240" w:lineRule="auto"/>
              <w:jc w:val="center"/>
              <w:rPr>
                <w:rFonts w:cs="Times New Roman"/>
                <w:b/>
                <w:sz w:val="24"/>
                <w:szCs w:val="24"/>
              </w:rPr>
            </w:pPr>
            <w:r w:rsidRPr="00372705">
              <w:rPr>
                <w:rFonts w:cs="Times New Roman"/>
                <w:b/>
                <w:sz w:val="24"/>
                <w:szCs w:val="24"/>
              </w:rPr>
              <w:t>Đối tượng</w:t>
            </w:r>
          </w:p>
        </w:tc>
        <w:tc>
          <w:tcPr>
            <w:tcW w:w="792" w:type="pct"/>
            <w:gridSpan w:val="2"/>
            <w:tcBorders>
              <w:top w:val="single" w:sz="4" w:space="0" w:color="auto"/>
              <w:left w:val="single" w:sz="4" w:space="0" w:color="auto"/>
              <w:bottom w:val="nil"/>
              <w:right w:val="nil"/>
            </w:tcBorders>
            <w:shd w:val="clear" w:color="auto" w:fill="FFFFFF"/>
            <w:vAlign w:val="center"/>
          </w:tcPr>
          <w:p w14:paraId="598A4656" w14:textId="77777777" w:rsidR="00F339AD" w:rsidRPr="00372705" w:rsidRDefault="00F339AD" w:rsidP="00AD59E9">
            <w:pPr>
              <w:spacing w:before="80" w:after="80" w:line="240" w:lineRule="auto"/>
              <w:jc w:val="center"/>
              <w:rPr>
                <w:rFonts w:cs="Times New Roman"/>
                <w:b/>
                <w:sz w:val="24"/>
                <w:szCs w:val="24"/>
              </w:rPr>
            </w:pPr>
            <w:r w:rsidRPr="00372705">
              <w:rPr>
                <w:rFonts w:cs="Times New Roman"/>
                <w:b/>
                <w:sz w:val="24"/>
                <w:szCs w:val="24"/>
              </w:rPr>
              <w:t xml:space="preserve">Trách nhiệm </w:t>
            </w:r>
            <w:r w:rsidR="001E5AC0" w:rsidRPr="00372705">
              <w:rPr>
                <w:rFonts w:cs="Times New Roman"/>
                <w:b/>
                <w:sz w:val="24"/>
                <w:szCs w:val="24"/>
              </w:rPr>
              <w:t>hướng dẫn</w:t>
            </w:r>
          </w:p>
        </w:tc>
        <w:tc>
          <w:tcPr>
            <w:tcW w:w="679" w:type="pct"/>
            <w:vMerge w:val="restart"/>
            <w:tcBorders>
              <w:top w:val="single" w:sz="4" w:space="0" w:color="auto"/>
              <w:left w:val="single" w:sz="4" w:space="0" w:color="auto"/>
              <w:bottom w:val="nil"/>
              <w:right w:val="nil"/>
            </w:tcBorders>
            <w:shd w:val="clear" w:color="auto" w:fill="FFFFFF"/>
            <w:vAlign w:val="center"/>
          </w:tcPr>
          <w:p w14:paraId="28B93DE4" w14:textId="77777777" w:rsidR="00F339AD" w:rsidRPr="00372705" w:rsidRDefault="00F339AD" w:rsidP="00AD59E9">
            <w:pPr>
              <w:spacing w:before="80" w:after="80" w:line="240" w:lineRule="auto"/>
              <w:jc w:val="center"/>
              <w:rPr>
                <w:rFonts w:cs="Times New Roman"/>
                <w:b/>
                <w:sz w:val="24"/>
                <w:szCs w:val="24"/>
              </w:rPr>
            </w:pPr>
            <w:r w:rsidRPr="00372705">
              <w:rPr>
                <w:rFonts w:cs="Times New Roman"/>
                <w:b/>
                <w:sz w:val="24"/>
                <w:szCs w:val="24"/>
              </w:rPr>
              <w:t>Thời gian hướng dẫn từ …  đến …</w:t>
            </w:r>
          </w:p>
        </w:tc>
        <w:tc>
          <w:tcPr>
            <w:tcW w:w="707" w:type="pct"/>
            <w:vMerge w:val="restart"/>
            <w:tcBorders>
              <w:top w:val="single" w:sz="4" w:space="0" w:color="auto"/>
              <w:left w:val="single" w:sz="4" w:space="0" w:color="auto"/>
              <w:bottom w:val="nil"/>
              <w:right w:val="nil"/>
            </w:tcBorders>
            <w:shd w:val="clear" w:color="auto" w:fill="FFFFFF"/>
            <w:vAlign w:val="center"/>
          </w:tcPr>
          <w:p w14:paraId="658815D7" w14:textId="77777777" w:rsidR="00F339AD" w:rsidRPr="00372705" w:rsidRDefault="00F339AD" w:rsidP="00AD59E9">
            <w:pPr>
              <w:spacing w:before="80" w:after="80" w:line="240" w:lineRule="auto"/>
              <w:jc w:val="center"/>
              <w:rPr>
                <w:rFonts w:cs="Times New Roman"/>
                <w:b/>
                <w:sz w:val="24"/>
                <w:szCs w:val="24"/>
              </w:rPr>
            </w:pPr>
            <w:r w:rsidRPr="00372705">
              <w:rPr>
                <w:rFonts w:cs="Times New Roman"/>
                <w:b/>
                <w:sz w:val="24"/>
                <w:szCs w:val="24"/>
              </w:rPr>
              <w:t>Cơ sở đào tạo</w:t>
            </w:r>
          </w:p>
        </w:tc>
        <w:tc>
          <w:tcPr>
            <w:tcW w:w="837" w:type="pct"/>
            <w:vMerge w:val="restart"/>
            <w:tcBorders>
              <w:top w:val="single" w:sz="4" w:space="0" w:color="auto"/>
              <w:left w:val="single" w:sz="4" w:space="0" w:color="auto"/>
              <w:bottom w:val="nil"/>
              <w:right w:val="single" w:sz="4" w:space="0" w:color="auto"/>
            </w:tcBorders>
            <w:shd w:val="clear" w:color="auto" w:fill="FFFFFF"/>
            <w:vAlign w:val="center"/>
          </w:tcPr>
          <w:p w14:paraId="30BAB3EB" w14:textId="77777777" w:rsidR="00F339AD" w:rsidRPr="00372705" w:rsidRDefault="00200C1D" w:rsidP="00AD59E9">
            <w:pPr>
              <w:spacing w:before="80" w:after="80" w:line="240" w:lineRule="auto"/>
              <w:jc w:val="center"/>
              <w:rPr>
                <w:rFonts w:cs="Times New Roman"/>
                <w:b/>
                <w:sz w:val="24"/>
                <w:szCs w:val="24"/>
              </w:rPr>
            </w:pPr>
            <w:r w:rsidRPr="00372705">
              <w:rPr>
                <w:rFonts w:cs="Times New Roman"/>
                <w:b/>
                <w:sz w:val="24"/>
                <w:szCs w:val="24"/>
              </w:rPr>
              <w:t>Ngày, tháng, n</w:t>
            </w:r>
            <w:r w:rsidR="00F339AD" w:rsidRPr="00372705">
              <w:rPr>
                <w:rFonts w:cs="Times New Roman"/>
                <w:b/>
                <w:sz w:val="24"/>
                <w:szCs w:val="24"/>
              </w:rPr>
              <w:t>ăm được cấp bằng/có quyết định cấp bằng</w:t>
            </w:r>
          </w:p>
        </w:tc>
      </w:tr>
      <w:tr w:rsidR="00372705" w:rsidRPr="00372705" w14:paraId="4BCBB3BD" w14:textId="77777777" w:rsidTr="007860FE">
        <w:tc>
          <w:tcPr>
            <w:tcW w:w="286" w:type="pct"/>
            <w:vMerge/>
            <w:tcBorders>
              <w:top w:val="nil"/>
              <w:left w:val="single" w:sz="4" w:space="0" w:color="auto"/>
              <w:bottom w:val="nil"/>
              <w:right w:val="nil"/>
            </w:tcBorders>
            <w:shd w:val="clear" w:color="auto" w:fill="FFFFFF"/>
            <w:vAlign w:val="center"/>
          </w:tcPr>
          <w:p w14:paraId="44A91776" w14:textId="77777777" w:rsidR="00F339AD" w:rsidRPr="00372705" w:rsidRDefault="00F339AD" w:rsidP="00AD59E9">
            <w:pPr>
              <w:spacing w:before="80" w:after="80" w:line="240" w:lineRule="auto"/>
              <w:rPr>
                <w:rFonts w:cs="Times New Roman"/>
                <w:sz w:val="24"/>
                <w:szCs w:val="24"/>
              </w:rPr>
            </w:pPr>
          </w:p>
        </w:tc>
        <w:tc>
          <w:tcPr>
            <w:tcW w:w="743" w:type="pct"/>
            <w:vMerge/>
            <w:tcBorders>
              <w:top w:val="nil"/>
              <w:left w:val="single" w:sz="4" w:space="0" w:color="auto"/>
              <w:bottom w:val="nil"/>
              <w:right w:val="nil"/>
            </w:tcBorders>
            <w:shd w:val="clear" w:color="auto" w:fill="FFFFFF"/>
            <w:vAlign w:val="center"/>
          </w:tcPr>
          <w:p w14:paraId="25F5DCF7" w14:textId="77777777" w:rsidR="00F339AD" w:rsidRPr="00372705" w:rsidRDefault="00F339AD" w:rsidP="00AD59E9">
            <w:pPr>
              <w:spacing w:before="80" w:after="80" w:line="240" w:lineRule="auto"/>
              <w:rPr>
                <w:rFonts w:cs="Times New Roman"/>
                <w:sz w:val="24"/>
                <w:szCs w:val="24"/>
              </w:rPr>
            </w:pPr>
          </w:p>
        </w:tc>
        <w:tc>
          <w:tcPr>
            <w:tcW w:w="367" w:type="pct"/>
            <w:tcBorders>
              <w:top w:val="single" w:sz="4" w:space="0" w:color="auto"/>
              <w:left w:val="single" w:sz="4" w:space="0" w:color="auto"/>
              <w:bottom w:val="nil"/>
              <w:right w:val="nil"/>
            </w:tcBorders>
            <w:shd w:val="clear" w:color="auto" w:fill="FFFFFF"/>
            <w:vAlign w:val="center"/>
          </w:tcPr>
          <w:p w14:paraId="642AB410" w14:textId="77777777" w:rsidR="00F339AD" w:rsidRPr="00372705" w:rsidRDefault="00F339AD" w:rsidP="00AD59E9">
            <w:pPr>
              <w:spacing w:before="80" w:after="80" w:line="240" w:lineRule="auto"/>
              <w:jc w:val="center"/>
              <w:rPr>
                <w:rFonts w:cs="Times New Roman"/>
                <w:b/>
                <w:sz w:val="24"/>
                <w:szCs w:val="24"/>
              </w:rPr>
            </w:pPr>
            <w:r w:rsidRPr="00372705">
              <w:rPr>
                <w:rFonts w:cs="Times New Roman"/>
                <w:b/>
                <w:sz w:val="24"/>
                <w:szCs w:val="24"/>
              </w:rPr>
              <w:t>NCS</w:t>
            </w:r>
          </w:p>
        </w:tc>
        <w:tc>
          <w:tcPr>
            <w:tcW w:w="589" w:type="pct"/>
            <w:tcBorders>
              <w:top w:val="single" w:sz="4" w:space="0" w:color="auto"/>
              <w:left w:val="single" w:sz="4" w:space="0" w:color="auto"/>
              <w:bottom w:val="nil"/>
              <w:right w:val="nil"/>
            </w:tcBorders>
            <w:shd w:val="clear" w:color="auto" w:fill="FFFFFF"/>
            <w:vAlign w:val="center"/>
          </w:tcPr>
          <w:p w14:paraId="554ABCD4" w14:textId="77777777" w:rsidR="00F339AD" w:rsidRPr="00372705" w:rsidRDefault="00F339AD" w:rsidP="00AD59E9">
            <w:pPr>
              <w:spacing w:before="80" w:after="80" w:line="240" w:lineRule="auto"/>
              <w:jc w:val="center"/>
              <w:rPr>
                <w:rFonts w:cs="Times New Roman"/>
                <w:b/>
                <w:sz w:val="24"/>
                <w:szCs w:val="24"/>
              </w:rPr>
            </w:pPr>
            <w:r w:rsidRPr="00372705">
              <w:rPr>
                <w:rFonts w:cs="Times New Roman"/>
                <w:b/>
                <w:sz w:val="24"/>
                <w:szCs w:val="24"/>
              </w:rPr>
              <w:t>HV</w:t>
            </w:r>
            <w:r w:rsidR="00935CD8" w:rsidRPr="00372705">
              <w:rPr>
                <w:rFonts w:cs="Times New Roman"/>
                <w:b/>
                <w:sz w:val="24"/>
                <w:szCs w:val="24"/>
              </w:rPr>
              <w:t>CH</w:t>
            </w:r>
            <w:r w:rsidR="00052D5D" w:rsidRPr="00372705">
              <w:rPr>
                <w:rFonts w:cs="Times New Roman"/>
                <w:b/>
                <w:sz w:val="24"/>
                <w:szCs w:val="24"/>
              </w:rPr>
              <w:t>/CK</w:t>
            </w:r>
            <w:r w:rsidR="00A501E1" w:rsidRPr="00372705">
              <w:rPr>
                <w:rFonts w:cs="Times New Roman"/>
                <w:b/>
                <w:sz w:val="24"/>
                <w:szCs w:val="24"/>
              </w:rPr>
              <w:t>2/BSNT</w:t>
            </w:r>
          </w:p>
        </w:tc>
        <w:tc>
          <w:tcPr>
            <w:tcW w:w="438" w:type="pct"/>
            <w:tcBorders>
              <w:top w:val="single" w:sz="4" w:space="0" w:color="auto"/>
              <w:left w:val="single" w:sz="4" w:space="0" w:color="auto"/>
              <w:bottom w:val="nil"/>
              <w:right w:val="nil"/>
            </w:tcBorders>
            <w:shd w:val="clear" w:color="auto" w:fill="FFFFFF"/>
            <w:vAlign w:val="center"/>
          </w:tcPr>
          <w:p w14:paraId="2F3AE3E3" w14:textId="77777777" w:rsidR="00F339AD" w:rsidRPr="00372705" w:rsidRDefault="00F339AD" w:rsidP="00AD59E9">
            <w:pPr>
              <w:spacing w:before="80" w:after="80" w:line="240" w:lineRule="auto"/>
              <w:jc w:val="center"/>
              <w:rPr>
                <w:rFonts w:cs="Times New Roman"/>
                <w:b/>
                <w:sz w:val="24"/>
                <w:szCs w:val="24"/>
              </w:rPr>
            </w:pPr>
            <w:r w:rsidRPr="00372705">
              <w:rPr>
                <w:rFonts w:cs="Times New Roman"/>
                <w:b/>
                <w:sz w:val="24"/>
                <w:szCs w:val="24"/>
              </w:rPr>
              <w:t>Chính</w:t>
            </w:r>
          </w:p>
        </w:tc>
        <w:tc>
          <w:tcPr>
            <w:tcW w:w="354" w:type="pct"/>
            <w:tcBorders>
              <w:top w:val="single" w:sz="4" w:space="0" w:color="auto"/>
              <w:left w:val="single" w:sz="4" w:space="0" w:color="auto"/>
              <w:bottom w:val="nil"/>
              <w:right w:val="nil"/>
            </w:tcBorders>
            <w:shd w:val="clear" w:color="auto" w:fill="FFFFFF"/>
            <w:vAlign w:val="center"/>
          </w:tcPr>
          <w:p w14:paraId="01455143" w14:textId="77777777" w:rsidR="00F339AD" w:rsidRPr="00372705" w:rsidRDefault="00F339AD" w:rsidP="00AD59E9">
            <w:pPr>
              <w:spacing w:before="80" w:after="80" w:line="240" w:lineRule="auto"/>
              <w:jc w:val="center"/>
              <w:rPr>
                <w:rFonts w:cs="Times New Roman"/>
                <w:b/>
                <w:sz w:val="24"/>
                <w:szCs w:val="24"/>
              </w:rPr>
            </w:pPr>
            <w:r w:rsidRPr="00372705">
              <w:rPr>
                <w:rFonts w:cs="Times New Roman"/>
                <w:b/>
                <w:sz w:val="24"/>
                <w:szCs w:val="24"/>
              </w:rPr>
              <w:t>Phụ</w:t>
            </w:r>
          </w:p>
        </w:tc>
        <w:tc>
          <w:tcPr>
            <w:tcW w:w="679" w:type="pct"/>
            <w:vMerge/>
            <w:tcBorders>
              <w:top w:val="nil"/>
              <w:left w:val="single" w:sz="4" w:space="0" w:color="auto"/>
              <w:bottom w:val="nil"/>
              <w:right w:val="nil"/>
            </w:tcBorders>
            <w:shd w:val="clear" w:color="auto" w:fill="FFFFFF"/>
            <w:vAlign w:val="bottom"/>
          </w:tcPr>
          <w:p w14:paraId="5B4B29FD" w14:textId="77777777" w:rsidR="00F339AD" w:rsidRPr="00372705" w:rsidRDefault="00F339AD" w:rsidP="00AD59E9">
            <w:pPr>
              <w:spacing w:before="80" w:after="80" w:line="240" w:lineRule="auto"/>
              <w:rPr>
                <w:rFonts w:cs="Times New Roman"/>
                <w:sz w:val="24"/>
                <w:szCs w:val="24"/>
              </w:rPr>
            </w:pPr>
          </w:p>
        </w:tc>
        <w:tc>
          <w:tcPr>
            <w:tcW w:w="707" w:type="pct"/>
            <w:vMerge/>
            <w:tcBorders>
              <w:top w:val="nil"/>
              <w:left w:val="single" w:sz="4" w:space="0" w:color="auto"/>
              <w:bottom w:val="nil"/>
              <w:right w:val="nil"/>
            </w:tcBorders>
            <w:shd w:val="clear" w:color="auto" w:fill="FFFFFF"/>
            <w:vAlign w:val="center"/>
          </w:tcPr>
          <w:p w14:paraId="6D96C705" w14:textId="77777777" w:rsidR="00F339AD" w:rsidRPr="00372705" w:rsidRDefault="00F339AD" w:rsidP="00AD59E9">
            <w:pPr>
              <w:spacing w:before="80" w:after="80" w:line="240" w:lineRule="auto"/>
              <w:rPr>
                <w:rFonts w:cs="Times New Roman"/>
                <w:sz w:val="24"/>
                <w:szCs w:val="24"/>
              </w:rPr>
            </w:pPr>
          </w:p>
        </w:tc>
        <w:tc>
          <w:tcPr>
            <w:tcW w:w="837" w:type="pct"/>
            <w:vMerge/>
            <w:tcBorders>
              <w:top w:val="nil"/>
              <w:left w:val="single" w:sz="4" w:space="0" w:color="auto"/>
              <w:bottom w:val="nil"/>
              <w:right w:val="single" w:sz="4" w:space="0" w:color="auto"/>
            </w:tcBorders>
            <w:shd w:val="clear" w:color="auto" w:fill="FFFFFF"/>
            <w:vAlign w:val="bottom"/>
          </w:tcPr>
          <w:p w14:paraId="4C5DF6A3" w14:textId="77777777" w:rsidR="00F339AD" w:rsidRPr="00372705" w:rsidRDefault="00F339AD" w:rsidP="00AD59E9">
            <w:pPr>
              <w:spacing w:before="80" w:after="80" w:line="240" w:lineRule="auto"/>
              <w:rPr>
                <w:rFonts w:cs="Times New Roman"/>
                <w:sz w:val="24"/>
                <w:szCs w:val="24"/>
              </w:rPr>
            </w:pPr>
          </w:p>
        </w:tc>
      </w:tr>
      <w:tr w:rsidR="00372705" w:rsidRPr="00372705" w14:paraId="53B81B85" w14:textId="77777777" w:rsidTr="007860FE">
        <w:tc>
          <w:tcPr>
            <w:tcW w:w="286" w:type="pct"/>
            <w:tcBorders>
              <w:top w:val="single" w:sz="4" w:space="0" w:color="auto"/>
              <w:left w:val="single" w:sz="4" w:space="0" w:color="auto"/>
              <w:bottom w:val="nil"/>
              <w:right w:val="nil"/>
            </w:tcBorders>
            <w:shd w:val="clear" w:color="auto" w:fill="FFFFFF"/>
            <w:vAlign w:val="center"/>
          </w:tcPr>
          <w:p w14:paraId="60BB4269" w14:textId="77777777" w:rsidR="00F339AD" w:rsidRPr="00372705" w:rsidRDefault="00F339AD" w:rsidP="00AD59E9">
            <w:pPr>
              <w:spacing w:before="80" w:after="80" w:line="240" w:lineRule="auto"/>
              <w:jc w:val="center"/>
              <w:rPr>
                <w:rFonts w:cs="Times New Roman"/>
                <w:sz w:val="24"/>
                <w:szCs w:val="24"/>
              </w:rPr>
            </w:pPr>
            <w:r w:rsidRPr="00372705">
              <w:rPr>
                <w:rFonts w:cs="Times New Roman"/>
                <w:sz w:val="24"/>
                <w:szCs w:val="24"/>
              </w:rPr>
              <w:t>1</w:t>
            </w:r>
          </w:p>
        </w:tc>
        <w:tc>
          <w:tcPr>
            <w:tcW w:w="743" w:type="pct"/>
            <w:tcBorders>
              <w:top w:val="single" w:sz="4" w:space="0" w:color="auto"/>
              <w:left w:val="single" w:sz="4" w:space="0" w:color="auto"/>
              <w:bottom w:val="nil"/>
              <w:right w:val="nil"/>
            </w:tcBorders>
            <w:shd w:val="clear" w:color="auto" w:fill="FFFFFF"/>
          </w:tcPr>
          <w:p w14:paraId="0AEF8D71" w14:textId="279B0D97" w:rsidR="00F339AD" w:rsidRPr="00372705" w:rsidRDefault="006754DC" w:rsidP="00AD59E9">
            <w:pPr>
              <w:spacing w:before="80" w:after="80" w:line="240" w:lineRule="auto"/>
              <w:rPr>
                <w:rFonts w:cs="Times New Roman"/>
                <w:sz w:val="24"/>
                <w:szCs w:val="24"/>
              </w:rPr>
            </w:pPr>
            <w:r w:rsidRPr="00372705">
              <w:rPr>
                <w:rFonts w:cs="Times New Roman"/>
                <w:sz w:val="24"/>
                <w:szCs w:val="24"/>
              </w:rPr>
              <w:t>Nguyễn Văn Tiến</w:t>
            </w:r>
          </w:p>
        </w:tc>
        <w:tc>
          <w:tcPr>
            <w:tcW w:w="367" w:type="pct"/>
            <w:tcBorders>
              <w:top w:val="single" w:sz="4" w:space="0" w:color="auto"/>
              <w:left w:val="single" w:sz="4" w:space="0" w:color="auto"/>
              <w:bottom w:val="nil"/>
              <w:right w:val="nil"/>
            </w:tcBorders>
            <w:shd w:val="clear" w:color="auto" w:fill="FFFFFF"/>
          </w:tcPr>
          <w:p w14:paraId="2311CC9E" w14:textId="77777777" w:rsidR="00F339AD" w:rsidRPr="00372705" w:rsidRDefault="00F339AD" w:rsidP="00AD59E9">
            <w:pPr>
              <w:spacing w:before="80" w:after="80" w:line="240" w:lineRule="auto"/>
              <w:rPr>
                <w:rFonts w:cs="Times New Roman"/>
                <w:sz w:val="24"/>
                <w:szCs w:val="24"/>
              </w:rPr>
            </w:pPr>
          </w:p>
        </w:tc>
        <w:tc>
          <w:tcPr>
            <w:tcW w:w="589" w:type="pct"/>
            <w:tcBorders>
              <w:top w:val="single" w:sz="4" w:space="0" w:color="auto"/>
              <w:left w:val="single" w:sz="4" w:space="0" w:color="auto"/>
              <w:bottom w:val="nil"/>
              <w:right w:val="nil"/>
            </w:tcBorders>
            <w:shd w:val="clear" w:color="auto" w:fill="FFFFFF"/>
          </w:tcPr>
          <w:p w14:paraId="7CE39572" w14:textId="001CE410" w:rsidR="00F339AD" w:rsidRPr="00372705" w:rsidRDefault="00415E88" w:rsidP="00415E88">
            <w:pPr>
              <w:spacing w:before="80" w:after="80" w:line="240" w:lineRule="auto"/>
              <w:jc w:val="center"/>
              <w:rPr>
                <w:rFonts w:cs="Times New Roman"/>
                <w:sz w:val="24"/>
                <w:szCs w:val="24"/>
              </w:rPr>
            </w:pPr>
            <w:r w:rsidRPr="00372705">
              <w:rPr>
                <w:rFonts w:cs="Times New Roman"/>
                <w:sz w:val="24"/>
                <w:szCs w:val="24"/>
              </w:rPr>
              <w:t>HVCH</w:t>
            </w:r>
          </w:p>
        </w:tc>
        <w:tc>
          <w:tcPr>
            <w:tcW w:w="438" w:type="pct"/>
            <w:tcBorders>
              <w:top w:val="single" w:sz="4" w:space="0" w:color="auto"/>
              <w:left w:val="single" w:sz="4" w:space="0" w:color="auto"/>
              <w:bottom w:val="nil"/>
              <w:right w:val="nil"/>
            </w:tcBorders>
            <w:shd w:val="clear" w:color="auto" w:fill="FFFFFF"/>
          </w:tcPr>
          <w:p w14:paraId="41E944A1" w14:textId="6F65E44B" w:rsidR="00F339AD" w:rsidRPr="00372705" w:rsidRDefault="00415E88" w:rsidP="00415E88">
            <w:pPr>
              <w:spacing w:before="80" w:after="80" w:line="240" w:lineRule="auto"/>
              <w:jc w:val="center"/>
              <w:rPr>
                <w:rFonts w:cs="Times New Roman"/>
                <w:sz w:val="24"/>
                <w:szCs w:val="24"/>
              </w:rPr>
            </w:pPr>
            <w:r w:rsidRPr="00372705">
              <w:rPr>
                <w:rFonts w:cs="Times New Roman"/>
                <w:sz w:val="24"/>
                <w:szCs w:val="24"/>
              </w:rPr>
              <w:t>X</w:t>
            </w:r>
          </w:p>
        </w:tc>
        <w:tc>
          <w:tcPr>
            <w:tcW w:w="354" w:type="pct"/>
            <w:tcBorders>
              <w:top w:val="single" w:sz="4" w:space="0" w:color="auto"/>
              <w:left w:val="single" w:sz="4" w:space="0" w:color="auto"/>
              <w:bottom w:val="nil"/>
              <w:right w:val="nil"/>
            </w:tcBorders>
            <w:shd w:val="clear" w:color="auto" w:fill="FFFFFF"/>
          </w:tcPr>
          <w:p w14:paraId="2CFAA50A" w14:textId="77777777" w:rsidR="00F339AD" w:rsidRPr="00372705" w:rsidRDefault="00F339AD" w:rsidP="00AD59E9">
            <w:pPr>
              <w:spacing w:before="80" w:after="80" w:line="240" w:lineRule="auto"/>
              <w:rPr>
                <w:rFonts w:cs="Times New Roman"/>
                <w:sz w:val="24"/>
                <w:szCs w:val="24"/>
              </w:rPr>
            </w:pPr>
          </w:p>
        </w:tc>
        <w:tc>
          <w:tcPr>
            <w:tcW w:w="679" w:type="pct"/>
            <w:tcBorders>
              <w:top w:val="single" w:sz="4" w:space="0" w:color="auto"/>
              <w:left w:val="single" w:sz="4" w:space="0" w:color="auto"/>
              <w:bottom w:val="nil"/>
              <w:right w:val="nil"/>
            </w:tcBorders>
            <w:shd w:val="clear" w:color="auto" w:fill="FFFFFF"/>
          </w:tcPr>
          <w:p w14:paraId="269A2E3A" w14:textId="0A62385A" w:rsidR="00F339AD" w:rsidRPr="00372705" w:rsidRDefault="00B9493E" w:rsidP="00415E88">
            <w:pPr>
              <w:spacing w:before="80" w:after="80" w:line="240" w:lineRule="auto"/>
              <w:jc w:val="center"/>
              <w:rPr>
                <w:rFonts w:cs="Times New Roman"/>
                <w:sz w:val="24"/>
                <w:szCs w:val="24"/>
              </w:rPr>
            </w:pPr>
            <w:r w:rsidRPr="00372705">
              <w:rPr>
                <w:rFonts w:cs="Times New Roman"/>
                <w:sz w:val="24"/>
                <w:szCs w:val="24"/>
              </w:rPr>
              <w:t>12/2015</w:t>
            </w:r>
            <w:r w:rsidR="003F20A7" w:rsidRPr="00372705">
              <w:rPr>
                <w:rFonts w:cs="Times New Roman"/>
                <w:sz w:val="24"/>
                <w:szCs w:val="24"/>
              </w:rPr>
              <w:t>-9/2016</w:t>
            </w:r>
          </w:p>
        </w:tc>
        <w:tc>
          <w:tcPr>
            <w:tcW w:w="707" w:type="pct"/>
            <w:tcBorders>
              <w:top w:val="single" w:sz="4" w:space="0" w:color="auto"/>
              <w:left w:val="single" w:sz="4" w:space="0" w:color="auto"/>
              <w:bottom w:val="nil"/>
              <w:right w:val="nil"/>
            </w:tcBorders>
            <w:shd w:val="clear" w:color="auto" w:fill="FFFFFF"/>
          </w:tcPr>
          <w:p w14:paraId="03EC2664" w14:textId="299B2B71" w:rsidR="00F339AD" w:rsidRPr="00372705" w:rsidRDefault="003F20A7" w:rsidP="00AD59E9">
            <w:pPr>
              <w:spacing w:before="80" w:after="80" w:line="240" w:lineRule="auto"/>
              <w:rPr>
                <w:rFonts w:cs="Times New Roman"/>
                <w:sz w:val="24"/>
                <w:szCs w:val="24"/>
              </w:rPr>
            </w:pPr>
            <w:r w:rsidRPr="00372705">
              <w:rPr>
                <w:rFonts w:cs="Times New Roman"/>
                <w:sz w:val="24"/>
                <w:szCs w:val="24"/>
              </w:rPr>
              <w:t>Trường Đại học Hồng Đức</w:t>
            </w:r>
          </w:p>
        </w:tc>
        <w:tc>
          <w:tcPr>
            <w:tcW w:w="837" w:type="pct"/>
            <w:tcBorders>
              <w:top w:val="single" w:sz="4" w:space="0" w:color="auto"/>
              <w:left w:val="single" w:sz="4" w:space="0" w:color="auto"/>
              <w:bottom w:val="nil"/>
              <w:right w:val="single" w:sz="4" w:space="0" w:color="auto"/>
            </w:tcBorders>
            <w:shd w:val="clear" w:color="auto" w:fill="FFFFFF"/>
          </w:tcPr>
          <w:p w14:paraId="15896A1A" w14:textId="0333271C" w:rsidR="00F339AD" w:rsidRPr="00372705" w:rsidRDefault="00E52004" w:rsidP="00AD59E9">
            <w:pPr>
              <w:spacing w:before="80" w:after="80" w:line="240" w:lineRule="auto"/>
              <w:rPr>
                <w:rFonts w:cs="Times New Roman"/>
                <w:sz w:val="24"/>
                <w:szCs w:val="24"/>
              </w:rPr>
            </w:pPr>
            <w:r w:rsidRPr="00372705">
              <w:rPr>
                <w:rFonts w:cs="Times New Roman"/>
                <w:sz w:val="24"/>
                <w:szCs w:val="24"/>
              </w:rPr>
              <w:t>Quyết định công nhận tốt nghiệp và cấp bằng thạc sĩ 24/3/2017</w:t>
            </w:r>
          </w:p>
        </w:tc>
      </w:tr>
      <w:tr w:rsidR="00372705" w:rsidRPr="00372705" w14:paraId="5E6F21AE" w14:textId="77777777" w:rsidTr="007860FE">
        <w:tc>
          <w:tcPr>
            <w:tcW w:w="286" w:type="pct"/>
            <w:tcBorders>
              <w:top w:val="single" w:sz="4" w:space="0" w:color="auto"/>
              <w:left w:val="single" w:sz="4" w:space="0" w:color="auto"/>
              <w:bottom w:val="nil"/>
              <w:right w:val="nil"/>
            </w:tcBorders>
            <w:shd w:val="clear" w:color="auto" w:fill="FFFFFF"/>
            <w:vAlign w:val="center"/>
          </w:tcPr>
          <w:p w14:paraId="5904A05F" w14:textId="77777777" w:rsidR="00871477" w:rsidRPr="00372705" w:rsidRDefault="00871477" w:rsidP="00871477">
            <w:pPr>
              <w:spacing w:before="80" w:after="80" w:line="240" w:lineRule="auto"/>
              <w:jc w:val="center"/>
              <w:rPr>
                <w:rFonts w:cs="Times New Roman"/>
                <w:sz w:val="24"/>
                <w:szCs w:val="24"/>
              </w:rPr>
            </w:pPr>
            <w:r w:rsidRPr="00372705">
              <w:rPr>
                <w:rFonts w:cs="Times New Roman"/>
                <w:sz w:val="24"/>
                <w:szCs w:val="24"/>
              </w:rPr>
              <w:t>2</w:t>
            </w:r>
          </w:p>
        </w:tc>
        <w:tc>
          <w:tcPr>
            <w:tcW w:w="743" w:type="pct"/>
            <w:tcBorders>
              <w:top w:val="single" w:sz="4" w:space="0" w:color="auto"/>
              <w:left w:val="single" w:sz="4" w:space="0" w:color="auto"/>
              <w:bottom w:val="nil"/>
              <w:right w:val="nil"/>
            </w:tcBorders>
            <w:shd w:val="clear" w:color="auto" w:fill="FFFFFF"/>
          </w:tcPr>
          <w:p w14:paraId="21893B4C" w14:textId="79BD0A8A" w:rsidR="00871477" w:rsidRPr="00372705" w:rsidRDefault="00871477" w:rsidP="00871477">
            <w:pPr>
              <w:spacing w:before="80" w:after="80" w:line="240" w:lineRule="auto"/>
              <w:rPr>
                <w:rFonts w:cs="Times New Roman"/>
                <w:sz w:val="24"/>
                <w:szCs w:val="24"/>
              </w:rPr>
            </w:pPr>
            <w:r w:rsidRPr="00372705">
              <w:rPr>
                <w:rFonts w:cs="Times New Roman"/>
                <w:sz w:val="24"/>
                <w:szCs w:val="24"/>
              </w:rPr>
              <w:t>Nguyễn Hồng Nhung</w:t>
            </w:r>
          </w:p>
        </w:tc>
        <w:tc>
          <w:tcPr>
            <w:tcW w:w="367" w:type="pct"/>
            <w:tcBorders>
              <w:top w:val="single" w:sz="4" w:space="0" w:color="auto"/>
              <w:left w:val="single" w:sz="4" w:space="0" w:color="auto"/>
              <w:bottom w:val="nil"/>
              <w:right w:val="nil"/>
            </w:tcBorders>
            <w:shd w:val="clear" w:color="auto" w:fill="FFFFFF"/>
          </w:tcPr>
          <w:p w14:paraId="28B4A3D5" w14:textId="77777777" w:rsidR="00871477" w:rsidRPr="00372705" w:rsidRDefault="00871477" w:rsidP="00871477">
            <w:pPr>
              <w:spacing w:before="80" w:after="80" w:line="240" w:lineRule="auto"/>
              <w:rPr>
                <w:rFonts w:cs="Times New Roman"/>
                <w:sz w:val="24"/>
                <w:szCs w:val="24"/>
              </w:rPr>
            </w:pPr>
          </w:p>
        </w:tc>
        <w:tc>
          <w:tcPr>
            <w:tcW w:w="589" w:type="pct"/>
            <w:tcBorders>
              <w:top w:val="single" w:sz="4" w:space="0" w:color="auto"/>
              <w:left w:val="single" w:sz="4" w:space="0" w:color="auto"/>
              <w:bottom w:val="nil"/>
              <w:right w:val="nil"/>
            </w:tcBorders>
            <w:shd w:val="clear" w:color="auto" w:fill="FFFFFF"/>
          </w:tcPr>
          <w:p w14:paraId="34FDF853" w14:textId="3044B2A4" w:rsidR="00871477" w:rsidRPr="00372705" w:rsidRDefault="00871477" w:rsidP="00871477">
            <w:pPr>
              <w:spacing w:before="80" w:after="80" w:line="240" w:lineRule="auto"/>
              <w:jc w:val="center"/>
              <w:rPr>
                <w:rFonts w:cs="Times New Roman"/>
                <w:sz w:val="24"/>
                <w:szCs w:val="24"/>
              </w:rPr>
            </w:pPr>
            <w:r w:rsidRPr="00372705">
              <w:rPr>
                <w:rFonts w:cs="Times New Roman"/>
                <w:sz w:val="24"/>
                <w:szCs w:val="24"/>
              </w:rPr>
              <w:t>HVCH</w:t>
            </w:r>
          </w:p>
        </w:tc>
        <w:tc>
          <w:tcPr>
            <w:tcW w:w="438" w:type="pct"/>
            <w:tcBorders>
              <w:top w:val="single" w:sz="4" w:space="0" w:color="auto"/>
              <w:left w:val="single" w:sz="4" w:space="0" w:color="auto"/>
              <w:bottom w:val="nil"/>
              <w:right w:val="nil"/>
            </w:tcBorders>
            <w:shd w:val="clear" w:color="auto" w:fill="FFFFFF"/>
          </w:tcPr>
          <w:p w14:paraId="0E2C48BE" w14:textId="568615FE" w:rsidR="00871477" w:rsidRPr="00372705" w:rsidRDefault="00871477" w:rsidP="00871477">
            <w:pPr>
              <w:spacing w:before="80" w:after="80" w:line="240" w:lineRule="auto"/>
              <w:jc w:val="center"/>
              <w:rPr>
                <w:rFonts w:cs="Times New Roman"/>
                <w:sz w:val="24"/>
                <w:szCs w:val="24"/>
              </w:rPr>
            </w:pPr>
            <w:r w:rsidRPr="00372705">
              <w:rPr>
                <w:rFonts w:cs="Times New Roman"/>
                <w:sz w:val="24"/>
                <w:szCs w:val="24"/>
              </w:rPr>
              <w:t>X</w:t>
            </w:r>
          </w:p>
        </w:tc>
        <w:tc>
          <w:tcPr>
            <w:tcW w:w="354" w:type="pct"/>
            <w:tcBorders>
              <w:top w:val="single" w:sz="4" w:space="0" w:color="auto"/>
              <w:left w:val="single" w:sz="4" w:space="0" w:color="auto"/>
              <w:bottom w:val="nil"/>
              <w:right w:val="nil"/>
            </w:tcBorders>
            <w:shd w:val="clear" w:color="auto" w:fill="FFFFFF"/>
          </w:tcPr>
          <w:p w14:paraId="53EF6A87" w14:textId="77777777" w:rsidR="00871477" w:rsidRPr="00372705" w:rsidRDefault="00871477" w:rsidP="00871477">
            <w:pPr>
              <w:spacing w:before="80" w:after="80" w:line="240" w:lineRule="auto"/>
              <w:rPr>
                <w:rFonts w:cs="Times New Roman"/>
                <w:sz w:val="24"/>
                <w:szCs w:val="24"/>
              </w:rPr>
            </w:pPr>
          </w:p>
        </w:tc>
        <w:tc>
          <w:tcPr>
            <w:tcW w:w="679" w:type="pct"/>
            <w:tcBorders>
              <w:top w:val="single" w:sz="4" w:space="0" w:color="auto"/>
              <w:left w:val="single" w:sz="4" w:space="0" w:color="auto"/>
              <w:bottom w:val="nil"/>
              <w:right w:val="nil"/>
            </w:tcBorders>
            <w:shd w:val="clear" w:color="auto" w:fill="FFFFFF"/>
          </w:tcPr>
          <w:p w14:paraId="22D69E27" w14:textId="3C70F8D3" w:rsidR="00871477" w:rsidRPr="00372705" w:rsidRDefault="0016262E" w:rsidP="001A6D8E">
            <w:pPr>
              <w:spacing w:before="80" w:after="80" w:line="240" w:lineRule="auto"/>
              <w:jc w:val="center"/>
              <w:rPr>
                <w:rFonts w:cs="Times New Roman"/>
                <w:sz w:val="24"/>
                <w:szCs w:val="24"/>
              </w:rPr>
            </w:pPr>
            <w:r w:rsidRPr="00372705">
              <w:rPr>
                <w:rFonts w:cs="Times New Roman"/>
                <w:sz w:val="24"/>
                <w:szCs w:val="24"/>
              </w:rPr>
              <w:t>7/2016</w:t>
            </w:r>
            <w:r w:rsidR="001A6D8E" w:rsidRPr="00372705">
              <w:rPr>
                <w:rFonts w:cs="Times New Roman"/>
                <w:sz w:val="24"/>
                <w:szCs w:val="24"/>
              </w:rPr>
              <w:t>-9/2017</w:t>
            </w:r>
          </w:p>
        </w:tc>
        <w:tc>
          <w:tcPr>
            <w:tcW w:w="707" w:type="pct"/>
            <w:tcBorders>
              <w:top w:val="single" w:sz="4" w:space="0" w:color="auto"/>
              <w:left w:val="single" w:sz="4" w:space="0" w:color="auto"/>
              <w:bottom w:val="nil"/>
              <w:right w:val="nil"/>
            </w:tcBorders>
            <w:shd w:val="clear" w:color="auto" w:fill="FFFFFF"/>
          </w:tcPr>
          <w:p w14:paraId="1E7E013B" w14:textId="62F543A6" w:rsidR="00871477" w:rsidRPr="00372705" w:rsidRDefault="003F20A7" w:rsidP="00871477">
            <w:pPr>
              <w:spacing w:before="80" w:after="80" w:line="240" w:lineRule="auto"/>
              <w:rPr>
                <w:rFonts w:cs="Times New Roman"/>
                <w:sz w:val="24"/>
                <w:szCs w:val="24"/>
              </w:rPr>
            </w:pPr>
            <w:r w:rsidRPr="00372705">
              <w:rPr>
                <w:rFonts w:cs="Times New Roman"/>
                <w:sz w:val="24"/>
                <w:szCs w:val="24"/>
              </w:rPr>
              <w:t>Trường Đại học Sư phạm - ĐHTN</w:t>
            </w:r>
          </w:p>
        </w:tc>
        <w:tc>
          <w:tcPr>
            <w:tcW w:w="837" w:type="pct"/>
            <w:tcBorders>
              <w:top w:val="single" w:sz="4" w:space="0" w:color="auto"/>
              <w:left w:val="single" w:sz="4" w:space="0" w:color="auto"/>
              <w:bottom w:val="nil"/>
              <w:right w:val="single" w:sz="4" w:space="0" w:color="auto"/>
            </w:tcBorders>
            <w:shd w:val="clear" w:color="auto" w:fill="FFFFFF"/>
          </w:tcPr>
          <w:p w14:paraId="6301FDB6" w14:textId="298AB788" w:rsidR="00871477" w:rsidRPr="00372705" w:rsidRDefault="00A00702" w:rsidP="00871477">
            <w:pPr>
              <w:spacing w:before="80" w:after="80" w:line="240" w:lineRule="auto"/>
              <w:rPr>
                <w:rFonts w:cs="Times New Roman"/>
                <w:sz w:val="24"/>
                <w:szCs w:val="24"/>
              </w:rPr>
            </w:pPr>
            <w:r w:rsidRPr="00372705">
              <w:rPr>
                <w:rFonts w:cs="Times New Roman"/>
                <w:sz w:val="24"/>
                <w:szCs w:val="24"/>
              </w:rPr>
              <w:t>Cấp bằng ngày 15/12/2017</w:t>
            </w:r>
          </w:p>
        </w:tc>
      </w:tr>
      <w:tr w:rsidR="00372705" w:rsidRPr="00372705" w14:paraId="6EDB7099" w14:textId="77777777" w:rsidTr="007860FE">
        <w:tc>
          <w:tcPr>
            <w:tcW w:w="286" w:type="pct"/>
            <w:tcBorders>
              <w:top w:val="single" w:sz="4" w:space="0" w:color="auto"/>
              <w:left w:val="single" w:sz="4" w:space="0" w:color="auto"/>
              <w:bottom w:val="single" w:sz="4" w:space="0" w:color="auto"/>
              <w:right w:val="nil"/>
            </w:tcBorders>
            <w:shd w:val="clear" w:color="auto" w:fill="FFFFFF"/>
            <w:vAlign w:val="center"/>
          </w:tcPr>
          <w:p w14:paraId="686C05FF" w14:textId="025F1A84" w:rsidR="003F20A7" w:rsidRPr="00372705" w:rsidRDefault="003F20A7" w:rsidP="003F20A7">
            <w:pPr>
              <w:spacing w:before="80" w:after="80" w:line="240" w:lineRule="auto"/>
              <w:jc w:val="center"/>
              <w:rPr>
                <w:rFonts w:cs="Times New Roman"/>
                <w:sz w:val="24"/>
                <w:szCs w:val="24"/>
              </w:rPr>
            </w:pPr>
            <w:r w:rsidRPr="00372705">
              <w:rPr>
                <w:rFonts w:cs="Times New Roman"/>
                <w:sz w:val="24"/>
                <w:szCs w:val="24"/>
              </w:rPr>
              <w:t>3</w:t>
            </w:r>
          </w:p>
        </w:tc>
        <w:tc>
          <w:tcPr>
            <w:tcW w:w="743" w:type="pct"/>
            <w:tcBorders>
              <w:top w:val="single" w:sz="4" w:space="0" w:color="auto"/>
              <w:left w:val="single" w:sz="4" w:space="0" w:color="auto"/>
              <w:bottom w:val="single" w:sz="4" w:space="0" w:color="auto"/>
              <w:right w:val="nil"/>
            </w:tcBorders>
            <w:shd w:val="clear" w:color="auto" w:fill="FFFFFF"/>
          </w:tcPr>
          <w:p w14:paraId="132EF629" w14:textId="26863589" w:rsidR="003F20A7" w:rsidRPr="00372705" w:rsidRDefault="003F20A7" w:rsidP="003F20A7">
            <w:pPr>
              <w:spacing w:before="80" w:after="80" w:line="240" w:lineRule="auto"/>
              <w:rPr>
                <w:rFonts w:cs="Times New Roman"/>
                <w:sz w:val="24"/>
                <w:szCs w:val="24"/>
              </w:rPr>
            </w:pPr>
            <w:r w:rsidRPr="00372705">
              <w:rPr>
                <w:rFonts w:cs="Times New Roman"/>
                <w:sz w:val="24"/>
                <w:szCs w:val="24"/>
              </w:rPr>
              <w:t>Đỗ Ngọc Ánh</w:t>
            </w:r>
          </w:p>
        </w:tc>
        <w:tc>
          <w:tcPr>
            <w:tcW w:w="367" w:type="pct"/>
            <w:tcBorders>
              <w:top w:val="single" w:sz="4" w:space="0" w:color="auto"/>
              <w:left w:val="single" w:sz="4" w:space="0" w:color="auto"/>
              <w:bottom w:val="single" w:sz="4" w:space="0" w:color="auto"/>
              <w:right w:val="nil"/>
            </w:tcBorders>
            <w:shd w:val="clear" w:color="auto" w:fill="FFFFFF"/>
          </w:tcPr>
          <w:p w14:paraId="0BA6334D" w14:textId="77777777" w:rsidR="003F20A7" w:rsidRPr="00372705" w:rsidRDefault="003F20A7" w:rsidP="003F20A7">
            <w:pPr>
              <w:spacing w:before="80" w:after="80" w:line="240" w:lineRule="auto"/>
              <w:rPr>
                <w:rFonts w:cs="Times New Roman"/>
                <w:sz w:val="24"/>
                <w:szCs w:val="24"/>
              </w:rPr>
            </w:pPr>
          </w:p>
        </w:tc>
        <w:tc>
          <w:tcPr>
            <w:tcW w:w="589" w:type="pct"/>
            <w:tcBorders>
              <w:top w:val="single" w:sz="4" w:space="0" w:color="auto"/>
              <w:left w:val="single" w:sz="4" w:space="0" w:color="auto"/>
              <w:bottom w:val="single" w:sz="4" w:space="0" w:color="auto"/>
              <w:right w:val="nil"/>
            </w:tcBorders>
            <w:shd w:val="clear" w:color="auto" w:fill="FFFFFF"/>
          </w:tcPr>
          <w:p w14:paraId="020AD17D" w14:textId="710697FF" w:rsidR="003F20A7" w:rsidRPr="00372705" w:rsidRDefault="003F20A7" w:rsidP="003F20A7">
            <w:pPr>
              <w:spacing w:before="80" w:after="80" w:line="240" w:lineRule="auto"/>
              <w:jc w:val="center"/>
              <w:rPr>
                <w:rFonts w:cs="Times New Roman"/>
                <w:sz w:val="24"/>
                <w:szCs w:val="24"/>
              </w:rPr>
            </w:pPr>
            <w:r w:rsidRPr="00372705">
              <w:rPr>
                <w:rFonts w:cs="Times New Roman"/>
                <w:sz w:val="24"/>
                <w:szCs w:val="24"/>
              </w:rPr>
              <w:t>HVCH</w:t>
            </w:r>
          </w:p>
        </w:tc>
        <w:tc>
          <w:tcPr>
            <w:tcW w:w="438" w:type="pct"/>
            <w:tcBorders>
              <w:top w:val="single" w:sz="4" w:space="0" w:color="auto"/>
              <w:left w:val="single" w:sz="4" w:space="0" w:color="auto"/>
              <w:bottom w:val="single" w:sz="4" w:space="0" w:color="auto"/>
              <w:right w:val="nil"/>
            </w:tcBorders>
            <w:shd w:val="clear" w:color="auto" w:fill="FFFFFF"/>
          </w:tcPr>
          <w:p w14:paraId="74136AF2" w14:textId="250212F7" w:rsidR="003F20A7" w:rsidRPr="00372705" w:rsidRDefault="003F20A7" w:rsidP="003F20A7">
            <w:pPr>
              <w:spacing w:before="80" w:after="80" w:line="240" w:lineRule="auto"/>
              <w:jc w:val="center"/>
              <w:rPr>
                <w:rFonts w:cs="Times New Roman"/>
                <w:sz w:val="24"/>
                <w:szCs w:val="24"/>
              </w:rPr>
            </w:pPr>
            <w:r w:rsidRPr="00372705">
              <w:rPr>
                <w:rFonts w:cs="Times New Roman"/>
                <w:sz w:val="24"/>
                <w:szCs w:val="24"/>
              </w:rPr>
              <w:t>X</w:t>
            </w:r>
          </w:p>
        </w:tc>
        <w:tc>
          <w:tcPr>
            <w:tcW w:w="354" w:type="pct"/>
            <w:tcBorders>
              <w:top w:val="single" w:sz="4" w:space="0" w:color="auto"/>
              <w:left w:val="single" w:sz="4" w:space="0" w:color="auto"/>
              <w:bottom w:val="single" w:sz="4" w:space="0" w:color="auto"/>
              <w:right w:val="nil"/>
            </w:tcBorders>
            <w:shd w:val="clear" w:color="auto" w:fill="FFFFFF"/>
          </w:tcPr>
          <w:p w14:paraId="27FAAB25" w14:textId="77777777" w:rsidR="003F20A7" w:rsidRPr="00372705" w:rsidRDefault="003F20A7" w:rsidP="003F20A7">
            <w:pPr>
              <w:spacing w:before="80" w:after="80" w:line="240" w:lineRule="auto"/>
              <w:rPr>
                <w:rFonts w:cs="Times New Roman"/>
                <w:sz w:val="24"/>
                <w:szCs w:val="24"/>
              </w:rPr>
            </w:pPr>
          </w:p>
        </w:tc>
        <w:tc>
          <w:tcPr>
            <w:tcW w:w="679" w:type="pct"/>
            <w:tcBorders>
              <w:top w:val="single" w:sz="4" w:space="0" w:color="auto"/>
              <w:left w:val="single" w:sz="4" w:space="0" w:color="auto"/>
              <w:bottom w:val="single" w:sz="4" w:space="0" w:color="auto"/>
              <w:right w:val="nil"/>
            </w:tcBorders>
            <w:shd w:val="clear" w:color="auto" w:fill="FFFFFF"/>
          </w:tcPr>
          <w:p w14:paraId="56848421" w14:textId="70693A45" w:rsidR="003F20A7" w:rsidRPr="00372705" w:rsidRDefault="00524C1D" w:rsidP="00DF3C09">
            <w:pPr>
              <w:spacing w:before="80" w:after="80" w:line="240" w:lineRule="auto"/>
              <w:jc w:val="center"/>
              <w:rPr>
                <w:rFonts w:cs="Times New Roman"/>
                <w:sz w:val="24"/>
                <w:szCs w:val="24"/>
              </w:rPr>
            </w:pPr>
            <w:r w:rsidRPr="00372705">
              <w:rPr>
                <w:rFonts w:cs="Times New Roman"/>
                <w:sz w:val="24"/>
                <w:szCs w:val="24"/>
              </w:rPr>
              <w:t>7/2017</w:t>
            </w:r>
            <w:r w:rsidR="00DF3C09" w:rsidRPr="00372705">
              <w:rPr>
                <w:rFonts w:cs="Times New Roman"/>
                <w:sz w:val="24"/>
                <w:szCs w:val="24"/>
              </w:rPr>
              <w:t>-4/2018</w:t>
            </w:r>
          </w:p>
        </w:tc>
        <w:tc>
          <w:tcPr>
            <w:tcW w:w="707" w:type="pct"/>
            <w:tcBorders>
              <w:top w:val="single" w:sz="4" w:space="0" w:color="auto"/>
              <w:left w:val="single" w:sz="4" w:space="0" w:color="auto"/>
              <w:bottom w:val="single" w:sz="4" w:space="0" w:color="auto"/>
              <w:right w:val="nil"/>
            </w:tcBorders>
            <w:shd w:val="clear" w:color="auto" w:fill="FFFFFF"/>
          </w:tcPr>
          <w:p w14:paraId="34CDD016" w14:textId="1A970C03" w:rsidR="003F20A7" w:rsidRPr="00372705" w:rsidRDefault="003F20A7" w:rsidP="003F20A7">
            <w:pPr>
              <w:spacing w:before="80" w:after="80" w:line="240" w:lineRule="auto"/>
              <w:rPr>
                <w:rFonts w:cs="Times New Roman"/>
                <w:sz w:val="24"/>
                <w:szCs w:val="24"/>
              </w:rPr>
            </w:pPr>
            <w:r w:rsidRPr="00372705">
              <w:rPr>
                <w:rFonts w:cs="Times New Roman"/>
                <w:sz w:val="24"/>
                <w:szCs w:val="24"/>
              </w:rPr>
              <w:t>Trường Đại học Sư phạm - ĐHTN</w:t>
            </w: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56B4BD9F" w14:textId="44854837" w:rsidR="003F20A7" w:rsidRPr="00372705" w:rsidRDefault="005C7936" w:rsidP="005C7936">
            <w:pPr>
              <w:spacing w:before="80" w:after="80" w:line="240" w:lineRule="auto"/>
              <w:rPr>
                <w:rFonts w:cs="Times New Roman"/>
                <w:sz w:val="24"/>
                <w:szCs w:val="24"/>
              </w:rPr>
            </w:pPr>
            <w:r w:rsidRPr="00372705">
              <w:rPr>
                <w:rFonts w:cs="Times New Roman"/>
                <w:sz w:val="24"/>
                <w:szCs w:val="24"/>
              </w:rPr>
              <w:t xml:space="preserve">Quyết định công nhận tốt nghiệp và cấp bằng thạc sĩ  </w:t>
            </w:r>
            <w:r w:rsidR="00684C1F" w:rsidRPr="00372705">
              <w:rPr>
                <w:rFonts w:cs="Times New Roman"/>
                <w:sz w:val="24"/>
                <w:szCs w:val="24"/>
              </w:rPr>
              <w:t>2</w:t>
            </w:r>
            <w:r w:rsidR="00714632" w:rsidRPr="00372705">
              <w:rPr>
                <w:rFonts w:cs="Times New Roman"/>
                <w:sz w:val="24"/>
                <w:szCs w:val="24"/>
              </w:rPr>
              <w:t>8</w:t>
            </w:r>
            <w:r w:rsidR="00684C1F" w:rsidRPr="00372705">
              <w:rPr>
                <w:rFonts w:cs="Times New Roman"/>
                <w:sz w:val="24"/>
                <w:szCs w:val="24"/>
              </w:rPr>
              <w:t>/8/2018</w:t>
            </w:r>
          </w:p>
        </w:tc>
      </w:tr>
      <w:tr w:rsidR="00372705" w:rsidRPr="00372705" w14:paraId="162F12AF" w14:textId="77777777" w:rsidTr="007860FE">
        <w:tc>
          <w:tcPr>
            <w:tcW w:w="286" w:type="pct"/>
            <w:tcBorders>
              <w:top w:val="single" w:sz="4" w:space="0" w:color="auto"/>
              <w:left w:val="single" w:sz="4" w:space="0" w:color="auto"/>
              <w:bottom w:val="single" w:sz="4" w:space="0" w:color="auto"/>
              <w:right w:val="nil"/>
            </w:tcBorders>
            <w:shd w:val="clear" w:color="auto" w:fill="FFFFFF"/>
            <w:vAlign w:val="center"/>
          </w:tcPr>
          <w:p w14:paraId="64CB9EEE" w14:textId="1588F00E" w:rsidR="003F20A7" w:rsidRPr="00372705" w:rsidRDefault="003F20A7" w:rsidP="003F20A7">
            <w:pPr>
              <w:spacing w:before="80" w:after="80" w:line="240" w:lineRule="auto"/>
              <w:jc w:val="center"/>
              <w:rPr>
                <w:rFonts w:cs="Times New Roman"/>
                <w:sz w:val="24"/>
                <w:szCs w:val="24"/>
              </w:rPr>
            </w:pPr>
            <w:r w:rsidRPr="00372705">
              <w:rPr>
                <w:rFonts w:cs="Times New Roman"/>
                <w:sz w:val="24"/>
                <w:szCs w:val="24"/>
              </w:rPr>
              <w:t>4</w:t>
            </w:r>
          </w:p>
        </w:tc>
        <w:tc>
          <w:tcPr>
            <w:tcW w:w="743" w:type="pct"/>
            <w:tcBorders>
              <w:top w:val="single" w:sz="4" w:space="0" w:color="auto"/>
              <w:left w:val="single" w:sz="4" w:space="0" w:color="auto"/>
              <w:bottom w:val="single" w:sz="4" w:space="0" w:color="auto"/>
              <w:right w:val="nil"/>
            </w:tcBorders>
            <w:shd w:val="clear" w:color="auto" w:fill="FFFFFF"/>
          </w:tcPr>
          <w:p w14:paraId="729CFAC8" w14:textId="213C8D72" w:rsidR="003F20A7" w:rsidRPr="00372705" w:rsidRDefault="003F20A7" w:rsidP="003F20A7">
            <w:pPr>
              <w:spacing w:before="80" w:after="80" w:line="240" w:lineRule="auto"/>
              <w:rPr>
                <w:rFonts w:cs="Times New Roman"/>
                <w:sz w:val="24"/>
                <w:szCs w:val="24"/>
              </w:rPr>
            </w:pPr>
            <w:r w:rsidRPr="00372705">
              <w:rPr>
                <w:rFonts w:cs="Times New Roman"/>
                <w:sz w:val="24"/>
                <w:szCs w:val="24"/>
              </w:rPr>
              <w:t>Hà Vân Anh</w:t>
            </w:r>
          </w:p>
        </w:tc>
        <w:tc>
          <w:tcPr>
            <w:tcW w:w="367" w:type="pct"/>
            <w:tcBorders>
              <w:top w:val="single" w:sz="4" w:space="0" w:color="auto"/>
              <w:left w:val="single" w:sz="4" w:space="0" w:color="auto"/>
              <w:bottom w:val="single" w:sz="4" w:space="0" w:color="auto"/>
              <w:right w:val="nil"/>
            </w:tcBorders>
            <w:shd w:val="clear" w:color="auto" w:fill="FFFFFF"/>
          </w:tcPr>
          <w:p w14:paraId="0B4DC132" w14:textId="77777777" w:rsidR="003F20A7" w:rsidRPr="00372705" w:rsidRDefault="003F20A7" w:rsidP="003F20A7">
            <w:pPr>
              <w:spacing w:before="80" w:after="80" w:line="240" w:lineRule="auto"/>
              <w:rPr>
                <w:rFonts w:cs="Times New Roman"/>
                <w:sz w:val="24"/>
                <w:szCs w:val="24"/>
              </w:rPr>
            </w:pPr>
          </w:p>
        </w:tc>
        <w:tc>
          <w:tcPr>
            <w:tcW w:w="589" w:type="pct"/>
            <w:tcBorders>
              <w:top w:val="single" w:sz="4" w:space="0" w:color="auto"/>
              <w:left w:val="single" w:sz="4" w:space="0" w:color="auto"/>
              <w:bottom w:val="single" w:sz="4" w:space="0" w:color="auto"/>
              <w:right w:val="nil"/>
            </w:tcBorders>
            <w:shd w:val="clear" w:color="auto" w:fill="FFFFFF"/>
          </w:tcPr>
          <w:p w14:paraId="40F95C6D" w14:textId="5B9E54FC" w:rsidR="003F20A7" w:rsidRPr="00372705" w:rsidRDefault="003F20A7" w:rsidP="003F20A7">
            <w:pPr>
              <w:spacing w:before="80" w:after="80" w:line="240" w:lineRule="auto"/>
              <w:jc w:val="center"/>
              <w:rPr>
                <w:rFonts w:cs="Times New Roman"/>
                <w:sz w:val="24"/>
                <w:szCs w:val="24"/>
              </w:rPr>
            </w:pPr>
            <w:r w:rsidRPr="00372705">
              <w:rPr>
                <w:rFonts w:cs="Times New Roman"/>
                <w:sz w:val="24"/>
                <w:szCs w:val="24"/>
              </w:rPr>
              <w:t>HVCH</w:t>
            </w:r>
          </w:p>
        </w:tc>
        <w:tc>
          <w:tcPr>
            <w:tcW w:w="438" w:type="pct"/>
            <w:tcBorders>
              <w:top w:val="single" w:sz="4" w:space="0" w:color="auto"/>
              <w:left w:val="single" w:sz="4" w:space="0" w:color="auto"/>
              <w:bottom w:val="single" w:sz="4" w:space="0" w:color="auto"/>
              <w:right w:val="nil"/>
            </w:tcBorders>
            <w:shd w:val="clear" w:color="auto" w:fill="FFFFFF"/>
          </w:tcPr>
          <w:p w14:paraId="395BA374" w14:textId="642F3DC8" w:rsidR="003F20A7" w:rsidRPr="00372705" w:rsidRDefault="003F20A7" w:rsidP="003F20A7">
            <w:pPr>
              <w:spacing w:before="80" w:after="80" w:line="240" w:lineRule="auto"/>
              <w:jc w:val="center"/>
              <w:rPr>
                <w:rFonts w:cs="Times New Roman"/>
                <w:sz w:val="24"/>
                <w:szCs w:val="24"/>
              </w:rPr>
            </w:pPr>
            <w:r w:rsidRPr="00372705">
              <w:rPr>
                <w:rFonts w:cs="Times New Roman"/>
                <w:sz w:val="24"/>
                <w:szCs w:val="24"/>
              </w:rPr>
              <w:t>X</w:t>
            </w:r>
          </w:p>
        </w:tc>
        <w:tc>
          <w:tcPr>
            <w:tcW w:w="354" w:type="pct"/>
            <w:tcBorders>
              <w:top w:val="single" w:sz="4" w:space="0" w:color="auto"/>
              <w:left w:val="single" w:sz="4" w:space="0" w:color="auto"/>
              <w:bottom w:val="single" w:sz="4" w:space="0" w:color="auto"/>
              <w:right w:val="nil"/>
            </w:tcBorders>
            <w:shd w:val="clear" w:color="auto" w:fill="FFFFFF"/>
          </w:tcPr>
          <w:p w14:paraId="0B9A7B86" w14:textId="77777777" w:rsidR="003F20A7" w:rsidRPr="00372705" w:rsidRDefault="003F20A7" w:rsidP="003F20A7">
            <w:pPr>
              <w:spacing w:before="80" w:after="80" w:line="240" w:lineRule="auto"/>
              <w:rPr>
                <w:rFonts w:cs="Times New Roman"/>
                <w:sz w:val="24"/>
                <w:szCs w:val="24"/>
              </w:rPr>
            </w:pPr>
          </w:p>
        </w:tc>
        <w:tc>
          <w:tcPr>
            <w:tcW w:w="679" w:type="pct"/>
            <w:tcBorders>
              <w:top w:val="single" w:sz="4" w:space="0" w:color="auto"/>
              <w:left w:val="single" w:sz="4" w:space="0" w:color="auto"/>
              <w:bottom w:val="single" w:sz="4" w:space="0" w:color="auto"/>
              <w:right w:val="nil"/>
            </w:tcBorders>
            <w:shd w:val="clear" w:color="auto" w:fill="FFFFFF"/>
          </w:tcPr>
          <w:p w14:paraId="40818A1D" w14:textId="7818829E" w:rsidR="003F20A7" w:rsidRPr="00372705" w:rsidRDefault="005F52E9" w:rsidP="00CD0E45">
            <w:pPr>
              <w:spacing w:before="80" w:after="80" w:line="240" w:lineRule="auto"/>
              <w:jc w:val="center"/>
              <w:rPr>
                <w:rFonts w:cs="Times New Roman"/>
                <w:sz w:val="24"/>
                <w:szCs w:val="24"/>
              </w:rPr>
            </w:pPr>
            <w:r w:rsidRPr="00372705">
              <w:rPr>
                <w:rFonts w:cs="Times New Roman"/>
                <w:sz w:val="24"/>
                <w:szCs w:val="24"/>
              </w:rPr>
              <w:t>6/2018-</w:t>
            </w:r>
            <w:r w:rsidR="00234C4F" w:rsidRPr="00372705">
              <w:rPr>
                <w:rFonts w:cs="Times New Roman"/>
                <w:sz w:val="24"/>
                <w:szCs w:val="24"/>
              </w:rPr>
              <w:t>6/2019</w:t>
            </w:r>
          </w:p>
        </w:tc>
        <w:tc>
          <w:tcPr>
            <w:tcW w:w="707" w:type="pct"/>
            <w:tcBorders>
              <w:top w:val="single" w:sz="4" w:space="0" w:color="auto"/>
              <w:left w:val="single" w:sz="4" w:space="0" w:color="auto"/>
              <w:bottom w:val="single" w:sz="4" w:space="0" w:color="auto"/>
              <w:right w:val="nil"/>
            </w:tcBorders>
            <w:shd w:val="clear" w:color="auto" w:fill="FFFFFF"/>
          </w:tcPr>
          <w:p w14:paraId="449C4A7C" w14:textId="2FB4826B" w:rsidR="003F20A7" w:rsidRPr="00372705" w:rsidRDefault="003F20A7" w:rsidP="003F20A7">
            <w:pPr>
              <w:spacing w:before="80" w:after="80" w:line="240" w:lineRule="auto"/>
              <w:rPr>
                <w:rFonts w:cs="Times New Roman"/>
                <w:sz w:val="24"/>
                <w:szCs w:val="24"/>
              </w:rPr>
            </w:pPr>
            <w:r w:rsidRPr="00372705">
              <w:rPr>
                <w:rFonts w:cs="Times New Roman"/>
                <w:sz w:val="24"/>
                <w:szCs w:val="24"/>
              </w:rPr>
              <w:t>Trường Đại học Sư phạm - ĐHTN</w:t>
            </w: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3AE2499E" w14:textId="59E18524" w:rsidR="003F20A7" w:rsidRPr="00372705" w:rsidRDefault="0018617F" w:rsidP="003F20A7">
            <w:pPr>
              <w:spacing w:before="80" w:after="80" w:line="240" w:lineRule="auto"/>
              <w:rPr>
                <w:rFonts w:cs="Times New Roman"/>
                <w:sz w:val="24"/>
                <w:szCs w:val="24"/>
              </w:rPr>
            </w:pPr>
            <w:r w:rsidRPr="00372705">
              <w:rPr>
                <w:rFonts w:cs="Times New Roman"/>
                <w:sz w:val="24"/>
                <w:szCs w:val="24"/>
              </w:rPr>
              <w:t>Cấp bằng ngày 28/8/2019</w:t>
            </w:r>
          </w:p>
        </w:tc>
      </w:tr>
      <w:tr w:rsidR="00372705" w:rsidRPr="00372705" w14:paraId="0FD0690F" w14:textId="77777777" w:rsidTr="007860FE">
        <w:tc>
          <w:tcPr>
            <w:tcW w:w="286" w:type="pct"/>
            <w:tcBorders>
              <w:top w:val="single" w:sz="4" w:space="0" w:color="auto"/>
              <w:left w:val="single" w:sz="4" w:space="0" w:color="auto"/>
              <w:bottom w:val="single" w:sz="4" w:space="0" w:color="auto"/>
              <w:right w:val="nil"/>
            </w:tcBorders>
            <w:shd w:val="clear" w:color="auto" w:fill="FFFFFF"/>
            <w:vAlign w:val="center"/>
          </w:tcPr>
          <w:p w14:paraId="29051D63" w14:textId="416E021C" w:rsidR="003F20A7" w:rsidRPr="00372705" w:rsidRDefault="003F20A7" w:rsidP="003F20A7">
            <w:pPr>
              <w:spacing w:before="80" w:after="80" w:line="240" w:lineRule="auto"/>
              <w:jc w:val="center"/>
              <w:rPr>
                <w:rFonts w:cs="Times New Roman"/>
                <w:sz w:val="24"/>
                <w:szCs w:val="24"/>
              </w:rPr>
            </w:pPr>
            <w:r w:rsidRPr="00372705">
              <w:rPr>
                <w:rFonts w:cs="Times New Roman"/>
                <w:sz w:val="24"/>
                <w:szCs w:val="24"/>
              </w:rPr>
              <w:t>5</w:t>
            </w:r>
          </w:p>
        </w:tc>
        <w:tc>
          <w:tcPr>
            <w:tcW w:w="743" w:type="pct"/>
            <w:tcBorders>
              <w:top w:val="single" w:sz="4" w:space="0" w:color="auto"/>
              <w:left w:val="single" w:sz="4" w:space="0" w:color="auto"/>
              <w:bottom w:val="single" w:sz="4" w:space="0" w:color="auto"/>
              <w:right w:val="nil"/>
            </w:tcBorders>
            <w:shd w:val="clear" w:color="auto" w:fill="FFFFFF"/>
          </w:tcPr>
          <w:p w14:paraId="44452074" w14:textId="33CC055A" w:rsidR="003F20A7" w:rsidRPr="00372705" w:rsidRDefault="003F20A7" w:rsidP="003F20A7">
            <w:pPr>
              <w:spacing w:before="80" w:after="80" w:line="240" w:lineRule="auto"/>
              <w:rPr>
                <w:rFonts w:cs="Times New Roman"/>
                <w:sz w:val="24"/>
                <w:szCs w:val="24"/>
              </w:rPr>
            </w:pPr>
            <w:r w:rsidRPr="00372705">
              <w:rPr>
                <w:rFonts w:cs="Times New Roman"/>
                <w:sz w:val="24"/>
                <w:szCs w:val="24"/>
              </w:rPr>
              <w:t>Nguyễn Hải Yến</w:t>
            </w:r>
          </w:p>
        </w:tc>
        <w:tc>
          <w:tcPr>
            <w:tcW w:w="367" w:type="pct"/>
            <w:tcBorders>
              <w:top w:val="single" w:sz="4" w:space="0" w:color="auto"/>
              <w:left w:val="single" w:sz="4" w:space="0" w:color="auto"/>
              <w:bottom w:val="single" w:sz="4" w:space="0" w:color="auto"/>
              <w:right w:val="nil"/>
            </w:tcBorders>
            <w:shd w:val="clear" w:color="auto" w:fill="FFFFFF"/>
          </w:tcPr>
          <w:p w14:paraId="2AFAD28A" w14:textId="77777777" w:rsidR="003F20A7" w:rsidRPr="00372705" w:rsidRDefault="003F20A7" w:rsidP="003F20A7">
            <w:pPr>
              <w:spacing w:before="80" w:after="80" w:line="240" w:lineRule="auto"/>
              <w:rPr>
                <w:rFonts w:cs="Times New Roman"/>
                <w:sz w:val="24"/>
                <w:szCs w:val="24"/>
              </w:rPr>
            </w:pPr>
          </w:p>
        </w:tc>
        <w:tc>
          <w:tcPr>
            <w:tcW w:w="589" w:type="pct"/>
            <w:tcBorders>
              <w:top w:val="single" w:sz="4" w:space="0" w:color="auto"/>
              <w:left w:val="single" w:sz="4" w:space="0" w:color="auto"/>
              <w:bottom w:val="single" w:sz="4" w:space="0" w:color="auto"/>
              <w:right w:val="nil"/>
            </w:tcBorders>
            <w:shd w:val="clear" w:color="auto" w:fill="FFFFFF"/>
          </w:tcPr>
          <w:p w14:paraId="736BCE26" w14:textId="036213A0" w:rsidR="003F20A7" w:rsidRPr="00372705" w:rsidRDefault="003F20A7" w:rsidP="003F20A7">
            <w:pPr>
              <w:spacing w:before="80" w:after="80" w:line="240" w:lineRule="auto"/>
              <w:jc w:val="center"/>
              <w:rPr>
                <w:rFonts w:cs="Times New Roman"/>
                <w:sz w:val="24"/>
                <w:szCs w:val="24"/>
              </w:rPr>
            </w:pPr>
            <w:r w:rsidRPr="00372705">
              <w:rPr>
                <w:rFonts w:cs="Times New Roman"/>
                <w:sz w:val="24"/>
                <w:szCs w:val="24"/>
              </w:rPr>
              <w:t>HVCH</w:t>
            </w:r>
          </w:p>
        </w:tc>
        <w:tc>
          <w:tcPr>
            <w:tcW w:w="438" w:type="pct"/>
            <w:tcBorders>
              <w:top w:val="single" w:sz="4" w:space="0" w:color="auto"/>
              <w:left w:val="single" w:sz="4" w:space="0" w:color="auto"/>
              <w:bottom w:val="single" w:sz="4" w:space="0" w:color="auto"/>
              <w:right w:val="nil"/>
            </w:tcBorders>
            <w:shd w:val="clear" w:color="auto" w:fill="FFFFFF"/>
          </w:tcPr>
          <w:p w14:paraId="09D075BA" w14:textId="64979F2A" w:rsidR="003F20A7" w:rsidRPr="00372705" w:rsidRDefault="003F20A7" w:rsidP="003F20A7">
            <w:pPr>
              <w:spacing w:before="80" w:after="80" w:line="240" w:lineRule="auto"/>
              <w:jc w:val="center"/>
              <w:rPr>
                <w:rFonts w:cs="Times New Roman"/>
                <w:sz w:val="24"/>
                <w:szCs w:val="24"/>
              </w:rPr>
            </w:pPr>
            <w:r w:rsidRPr="00372705">
              <w:rPr>
                <w:rFonts w:cs="Times New Roman"/>
                <w:sz w:val="24"/>
                <w:szCs w:val="24"/>
              </w:rPr>
              <w:t>X</w:t>
            </w:r>
          </w:p>
        </w:tc>
        <w:tc>
          <w:tcPr>
            <w:tcW w:w="354" w:type="pct"/>
            <w:tcBorders>
              <w:top w:val="single" w:sz="4" w:space="0" w:color="auto"/>
              <w:left w:val="single" w:sz="4" w:space="0" w:color="auto"/>
              <w:bottom w:val="single" w:sz="4" w:space="0" w:color="auto"/>
              <w:right w:val="nil"/>
            </w:tcBorders>
            <w:shd w:val="clear" w:color="auto" w:fill="FFFFFF"/>
          </w:tcPr>
          <w:p w14:paraId="1D412608" w14:textId="77777777" w:rsidR="003F20A7" w:rsidRPr="00372705" w:rsidRDefault="003F20A7" w:rsidP="003F20A7">
            <w:pPr>
              <w:spacing w:before="80" w:after="80" w:line="240" w:lineRule="auto"/>
              <w:rPr>
                <w:rFonts w:cs="Times New Roman"/>
                <w:sz w:val="24"/>
                <w:szCs w:val="24"/>
              </w:rPr>
            </w:pPr>
          </w:p>
        </w:tc>
        <w:tc>
          <w:tcPr>
            <w:tcW w:w="679" w:type="pct"/>
            <w:tcBorders>
              <w:top w:val="single" w:sz="4" w:space="0" w:color="auto"/>
              <w:left w:val="single" w:sz="4" w:space="0" w:color="auto"/>
              <w:bottom w:val="single" w:sz="4" w:space="0" w:color="auto"/>
              <w:right w:val="nil"/>
            </w:tcBorders>
            <w:shd w:val="clear" w:color="auto" w:fill="FFFFFF"/>
          </w:tcPr>
          <w:p w14:paraId="675CC2FE" w14:textId="5B409466" w:rsidR="003F20A7" w:rsidRPr="00372705" w:rsidRDefault="005F52E9" w:rsidP="00CD0E45">
            <w:pPr>
              <w:spacing w:before="80" w:after="80" w:line="240" w:lineRule="auto"/>
              <w:jc w:val="center"/>
              <w:rPr>
                <w:rFonts w:cs="Times New Roman"/>
                <w:sz w:val="24"/>
                <w:szCs w:val="24"/>
              </w:rPr>
            </w:pPr>
            <w:r w:rsidRPr="00372705">
              <w:rPr>
                <w:rFonts w:cs="Times New Roman"/>
                <w:sz w:val="24"/>
                <w:szCs w:val="24"/>
              </w:rPr>
              <w:t>6/2018-</w:t>
            </w:r>
            <w:r w:rsidR="00234C4F" w:rsidRPr="00372705">
              <w:rPr>
                <w:rFonts w:cs="Times New Roman"/>
                <w:sz w:val="24"/>
                <w:szCs w:val="24"/>
              </w:rPr>
              <w:t>6/2019</w:t>
            </w:r>
          </w:p>
        </w:tc>
        <w:tc>
          <w:tcPr>
            <w:tcW w:w="707" w:type="pct"/>
            <w:tcBorders>
              <w:top w:val="single" w:sz="4" w:space="0" w:color="auto"/>
              <w:left w:val="single" w:sz="4" w:space="0" w:color="auto"/>
              <w:bottom w:val="single" w:sz="4" w:space="0" w:color="auto"/>
              <w:right w:val="nil"/>
            </w:tcBorders>
            <w:shd w:val="clear" w:color="auto" w:fill="FFFFFF"/>
          </w:tcPr>
          <w:p w14:paraId="6CB16C0D" w14:textId="3AFC069B" w:rsidR="003F20A7" w:rsidRPr="00372705" w:rsidRDefault="003F20A7" w:rsidP="003F20A7">
            <w:pPr>
              <w:spacing w:before="80" w:after="80" w:line="240" w:lineRule="auto"/>
              <w:rPr>
                <w:rFonts w:cs="Times New Roman"/>
                <w:sz w:val="24"/>
                <w:szCs w:val="24"/>
              </w:rPr>
            </w:pPr>
            <w:r w:rsidRPr="00372705">
              <w:rPr>
                <w:rFonts w:cs="Times New Roman"/>
                <w:sz w:val="24"/>
                <w:szCs w:val="24"/>
              </w:rPr>
              <w:t>Trường Đại học Sư phạm - ĐHTN</w:t>
            </w: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6D8B307F" w14:textId="77D528A4" w:rsidR="003F20A7" w:rsidRPr="00372705" w:rsidRDefault="0070084A" w:rsidP="003F20A7">
            <w:pPr>
              <w:spacing w:before="80" w:after="80" w:line="240" w:lineRule="auto"/>
              <w:rPr>
                <w:rFonts w:cs="Times New Roman"/>
                <w:sz w:val="24"/>
                <w:szCs w:val="24"/>
              </w:rPr>
            </w:pPr>
            <w:r w:rsidRPr="00372705">
              <w:rPr>
                <w:rFonts w:cs="Times New Roman"/>
                <w:sz w:val="24"/>
                <w:szCs w:val="24"/>
              </w:rPr>
              <w:t>Cấp bằng ngày 28/8/2019</w:t>
            </w:r>
          </w:p>
        </w:tc>
      </w:tr>
      <w:tr w:rsidR="00372705" w:rsidRPr="00372705" w14:paraId="3D21E748" w14:textId="77777777" w:rsidTr="007860FE">
        <w:tc>
          <w:tcPr>
            <w:tcW w:w="286" w:type="pct"/>
            <w:tcBorders>
              <w:top w:val="single" w:sz="4" w:space="0" w:color="auto"/>
              <w:left w:val="single" w:sz="4" w:space="0" w:color="auto"/>
              <w:bottom w:val="single" w:sz="4" w:space="0" w:color="auto"/>
              <w:right w:val="nil"/>
            </w:tcBorders>
            <w:shd w:val="clear" w:color="auto" w:fill="FFFFFF"/>
            <w:vAlign w:val="center"/>
          </w:tcPr>
          <w:p w14:paraId="46F81ABE" w14:textId="3453BF6B" w:rsidR="003F20A7" w:rsidRPr="00372705" w:rsidRDefault="003F20A7" w:rsidP="003F20A7">
            <w:pPr>
              <w:spacing w:before="80" w:after="80" w:line="240" w:lineRule="auto"/>
              <w:jc w:val="center"/>
              <w:rPr>
                <w:rFonts w:cs="Times New Roman"/>
                <w:sz w:val="24"/>
                <w:szCs w:val="24"/>
              </w:rPr>
            </w:pPr>
            <w:r w:rsidRPr="00372705">
              <w:rPr>
                <w:rFonts w:cs="Times New Roman"/>
                <w:sz w:val="24"/>
                <w:szCs w:val="24"/>
              </w:rPr>
              <w:t>6</w:t>
            </w:r>
          </w:p>
        </w:tc>
        <w:tc>
          <w:tcPr>
            <w:tcW w:w="743" w:type="pct"/>
            <w:tcBorders>
              <w:top w:val="single" w:sz="4" w:space="0" w:color="auto"/>
              <w:left w:val="single" w:sz="4" w:space="0" w:color="auto"/>
              <w:bottom w:val="single" w:sz="4" w:space="0" w:color="auto"/>
              <w:right w:val="nil"/>
            </w:tcBorders>
            <w:shd w:val="clear" w:color="auto" w:fill="FFFFFF"/>
          </w:tcPr>
          <w:p w14:paraId="3726C95C" w14:textId="73ECE069" w:rsidR="003F20A7" w:rsidRPr="00372705" w:rsidRDefault="003F20A7" w:rsidP="003F20A7">
            <w:pPr>
              <w:spacing w:before="80" w:after="80" w:line="240" w:lineRule="auto"/>
              <w:rPr>
                <w:rFonts w:cs="Times New Roman"/>
                <w:sz w:val="24"/>
                <w:szCs w:val="24"/>
              </w:rPr>
            </w:pPr>
            <w:r w:rsidRPr="00372705">
              <w:rPr>
                <w:rFonts w:cs="Times New Roman"/>
                <w:sz w:val="24"/>
                <w:szCs w:val="24"/>
              </w:rPr>
              <w:t>Vilayk</w:t>
            </w:r>
            <w:r w:rsidR="00DC6040" w:rsidRPr="00372705">
              <w:rPr>
                <w:rFonts w:cs="Times New Roman"/>
                <w:sz w:val="24"/>
                <w:szCs w:val="24"/>
              </w:rPr>
              <w:t>o</w:t>
            </w:r>
            <w:r w:rsidR="00FC08EB" w:rsidRPr="00372705">
              <w:rPr>
                <w:rFonts w:cs="Times New Roman"/>
                <w:sz w:val="24"/>
                <w:szCs w:val="24"/>
              </w:rPr>
              <w:t>n</w:t>
            </w:r>
            <w:r w:rsidR="00DC6040" w:rsidRPr="00372705">
              <w:rPr>
                <w:rFonts w:cs="Times New Roman"/>
                <w:sz w:val="24"/>
                <w:szCs w:val="24"/>
              </w:rPr>
              <w:t>e Phakaxoum</w:t>
            </w:r>
          </w:p>
        </w:tc>
        <w:tc>
          <w:tcPr>
            <w:tcW w:w="367" w:type="pct"/>
            <w:tcBorders>
              <w:top w:val="single" w:sz="4" w:space="0" w:color="auto"/>
              <w:left w:val="single" w:sz="4" w:space="0" w:color="auto"/>
              <w:bottom w:val="single" w:sz="4" w:space="0" w:color="auto"/>
              <w:right w:val="nil"/>
            </w:tcBorders>
            <w:shd w:val="clear" w:color="auto" w:fill="FFFFFF"/>
          </w:tcPr>
          <w:p w14:paraId="66079C32" w14:textId="77777777" w:rsidR="003F20A7" w:rsidRPr="00372705" w:rsidRDefault="003F20A7" w:rsidP="003F20A7">
            <w:pPr>
              <w:spacing w:before="80" w:after="80" w:line="240" w:lineRule="auto"/>
              <w:rPr>
                <w:rFonts w:cs="Times New Roman"/>
                <w:sz w:val="24"/>
                <w:szCs w:val="24"/>
              </w:rPr>
            </w:pPr>
          </w:p>
        </w:tc>
        <w:tc>
          <w:tcPr>
            <w:tcW w:w="589" w:type="pct"/>
            <w:tcBorders>
              <w:top w:val="single" w:sz="4" w:space="0" w:color="auto"/>
              <w:left w:val="single" w:sz="4" w:space="0" w:color="auto"/>
              <w:bottom w:val="single" w:sz="4" w:space="0" w:color="auto"/>
              <w:right w:val="nil"/>
            </w:tcBorders>
            <w:shd w:val="clear" w:color="auto" w:fill="FFFFFF"/>
          </w:tcPr>
          <w:p w14:paraId="4D0018D5" w14:textId="27C1F762" w:rsidR="003F20A7" w:rsidRPr="00372705" w:rsidRDefault="003F20A7" w:rsidP="003F20A7">
            <w:pPr>
              <w:spacing w:before="80" w:after="80" w:line="240" w:lineRule="auto"/>
              <w:jc w:val="center"/>
              <w:rPr>
                <w:rFonts w:cs="Times New Roman"/>
                <w:sz w:val="24"/>
                <w:szCs w:val="24"/>
              </w:rPr>
            </w:pPr>
            <w:r w:rsidRPr="00372705">
              <w:rPr>
                <w:rFonts w:cs="Times New Roman"/>
                <w:sz w:val="24"/>
                <w:szCs w:val="24"/>
              </w:rPr>
              <w:t>HVCH</w:t>
            </w:r>
          </w:p>
        </w:tc>
        <w:tc>
          <w:tcPr>
            <w:tcW w:w="438" w:type="pct"/>
            <w:tcBorders>
              <w:top w:val="single" w:sz="4" w:space="0" w:color="auto"/>
              <w:left w:val="single" w:sz="4" w:space="0" w:color="auto"/>
              <w:bottom w:val="single" w:sz="4" w:space="0" w:color="auto"/>
              <w:right w:val="nil"/>
            </w:tcBorders>
            <w:shd w:val="clear" w:color="auto" w:fill="FFFFFF"/>
          </w:tcPr>
          <w:p w14:paraId="17C58816" w14:textId="573C3E5F" w:rsidR="003F20A7" w:rsidRPr="00372705" w:rsidRDefault="003F20A7" w:rsidP="003F20A7">
            <w:pPr>
              <w:spacing w:before="80" w:after="80" w:line="240" w:lineRule="auto"/>
              <w:jc w:val="center"/>
              <w:rPr>
                <w:rFonts w:cs="Times New Roman"/>
                <w:sz w:val="24"/>
                <w:szCs w:val="24"/>
              </w:rPr>
            </w:pPr>
            <w:r w:rsidRPr="00372705">
              <w:rPr>
                <w:rFonts w:cs="Times New Roman"/>
                <w:sz w:val="24"/>
                <w:szCs w:val="24"/>
              </w:rPr>
              <w:t>X</w:t>
            </w:r>
          </w:p>
        </w:tc>
        <w:tc>
          <w:tcPr>
            <w:tcW w:w="354" w:type="pct"/>
            <w:tcBorders>
              <w:top w:val="single" w:sz="4" w:space="0" w:color="auto"/>
              <w:left w:val="single" w:sz="4" w:space="0" w:color="auto"/>
              <w:bottom w:val="single" w:sz="4" w:space="0" w:color="auto"/>
              <w:right w:val="nil"/>
            </w:tcBorders>
            <w:shd w:val="clear" w:color="auto" w:fill="FFFFFF"/>
          </w:tcPr>
          <w:p w14:paraId="10026C44" w14:textId="77777777" w:rsidR="003F20A7" w:rsidRPr="00372705" w:rsidRDefault="003F20A7" w:rsidP="003F20A7">
            <w:pPr>
              <w:spacing w:before="80" w:after="80" w:line="240" w:lineRule="auto"/>
              <w:rPr>
                <w:rFonts w:cs="Times New Roman"/>
                <w:sz w:val="24"/>
                <w:szCs w:val="24"/>
              </w:rPr>
            </w:pPr>
          </w:p>
        </w:tc>
        <w:tc>
          <w:tcPr>
            <w:tcW w:w="679" w:type="pct"/>
            <w:tcBorders>
              <w:top w:val="single" w:sz="4" w:space="0" w:color="auto"/>
              <w:left w:val="single" w:sz="4" w:space="0" w:color="auto"/>
              <w:bottom w:val="single" w:sz="4" w:space="0" w:color="auto"/>
              <w:right w:val="nil"/>
            </w:tcBorders>
            <w:shd w:val="clear" w:color="auto" w:fill="FFFFFF"/>
          </w:tcPr>
          <w:p w14:paraId="48002FFD" w14:textId="65970498" w:rsidR="003F20A7" w:rsidRPr="00372705" w:rsidRDefault="003F20A7" w:rsidP="00CD0E45">
            <w:pPr>
              <w:spacing w:before="80" w:after="80" w:line="240" w:lineRule="auto"/>
              <w:jc w:val="center"/>
              <w:rPr>
                <w:rFonts w:cs="Times New Roman"/>
                <w:sz w:val="24"/>
                <w:szCs w:val="24"/>
              </w:rPr>
            </w:pPr>
            <w:r w:rsidRPr="00372705">
              <w:rPr>
                <w:rFonts w:cs="Times New Roman"/>
                <w:sz w:val="24"/>
                <w:szCs w:val="24"/>
              </w:rPr>
              <w:t>6/2019-</w:t>
            </w:r>
            <w:r w:rsidR="00957CF8" w:rsidRPr="00372705">
              <w:rPr>
                <w:rFonts w:cs="Times New Roman"/>
                <w:sz w:val="24"/>
                <w:szCs w:val="24"/>
              </w:rPr>
              <w:t>9</w:t>
            </w:r>
            <w:r w:rsidRPr="00372705">
              <w:rPr>
                <w:rFonts w:cs="Times New Roman"/>
                <w:sz w:val="24"/>
                <w:szCs w:val="24"/>
              </w:rPr>
              <w:t>/20</w:t>
            </w:r>
            <w:r w:rsidR="00957CF8" w:rsidRPr="00372705">
              <w:rPr>
                <w:rFonts w:cs="Times New Roman"/>
                <w:sz w:val="24"/>
                <w:szCs w:val="24"/>
              </w:rPr>
              <w:t>20</w:t>
            </w:r>
          </w:p>
        </w:tc>
        <w:tc>
          <w:tcPr>
            <w:tcW w:w="707" w:type="pct"/>
            <w:tcBorders>
              <w:top w:val="single" w:sz="4" w:space="0" w:color="auto"/>
              <w:left w:val="single" w:sz="4" w:space="0" w:color="auto"/>
              <w:bottom w:val="single" w:sz="4" w:space="0" w:color="auto"/>
              <w:right w:val="nil"/>
            </w:tcBorders>
            <w:shd w:val="clear" w:color="auto" w:fill="FFFFFF"/>
          </w:tcPr>
          <w:p w14:paraId="4A3DDB18" w14:textId="719649F0" w:rsidR="003F20A7" w:rsidRPr="00372705" w:rsidRDefault="003F20A7" w:rsidP="003F20A7">
            <w:pPr>
              <w:spacing w:before="80" w:after="80" w:line="240" w:lineRule="auto"/>
              <w:rPr>
                <w:rFonts w:cs="Times New Roman"/>
                <w:sz w:val="24"/>
                <w:szCs w:val="24"/>
              </w:rPr>
            </w:pPr>
            <w:r w:rsidRPr="00372705">
              <w:rPr>
                <w:rFonts w:cs="Times New Roman"/>
                <w:sz w:val="24"/>
                <w:szCs w:val="24"/>
              </w:rPr>
              <w:t>Trường Đại học Sư phạm - ĐHTN</w:t>
            </w: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420B0DEC" w14:textId="06AE2D81" w:rsidR="003F20A7" w:rsidRPr="00372705" w:rsidRDefault="00CA1642" w:rsidP="003F20A7">
            <w:pPr>
              <w:spacing w:before="80" w:after="80" w:line="240" w:lineRule="auto"/>
              <w:rPr>
                <w:rFonts w:cs="Times New Roman"/>
                <w:sz w:val="24"/>
                <w:szCs w:val="24"/>
              </w:rPr>
            </w:pPr>
            <w:r>
              <w:rPr>
                <w:rFonts w:cs="Times New Roman"/>
                <w:sz w:val="24"/>
                <w:szCs w:val="24"/>
              </w:rPr>
              <w:t>Q</w:t>
            </w:r>
            <w:r w:rsidR="00BA5E7D">
              <w:rPr>
                <w:rFonts w:cs="Times New Roman"/>
                <w:sz w:val="24"/>
                <w:szCs w:val="24"/>
              </w:rPr>
              <w:t>uyết định công nhận tốt nghiệp ngày 30/9/2020</w:t>
            </w:r>
          </w:p>
        </w:tc>
      </w:tr>
      <w:tr w:rsidR="00372705" w:rsidRPr="00372705" w14:paraId="1B59B19B" w14:textId="77777777" w:rsidTr="007860FE">
        <w:tc>
          <w:tcPr>
            <w:tcW w:w="286" w:type="pct"/>
            <w:tcBorders>
              <w:top w:val="single" w:sz="4" w:space="0" w:color="auto"/>
              <w:left w:val="single" w:sz="4" w:space="0" w:color="auto"/>
              <w:bottom w:val="single" w:sz="4" w:space="0" w:color="auto"/>
              <w:right w:val="nil"/>
            </w:tcBorders>
            <w:shd w:val="clear" w:color="auto" w:fill="FFFFFF"/>
            <w:vAlign w:val="center"/>
          </w:tcPr>
          <w:p w14:paraId="5E324F31" w14:textId="5AFF5708" w:rsidR="003F20A7" w:rsidRPr="00372705" w:rsidRDefault="003F20A7" w:rsidP="003F20A7">
            <w:pPr>
              <w:spacing w:before="80" w:after="80" w:line="240" w:lineRule="auto"/>
              <w:jc w:val="center"/>
              <w:rPr>
                <w:rFonts w:cs="Times New Roman"/>
                <w:sz w:val="24"/>
                <w:szCs w:val="24"/>
              </w:rPr>
            </w:pPr>
            <w:r w:rsidRPr="00372705">
              <w:rPr>
                <w:rFonts w:cs="Times New Roman"/>
                <w:sz w:val="24"/>
                <w:szCs w:val="24"/>
              </w:rPr>
              <w:t>7</w:t>
            </w:r>
          </w:p>
        </w:tc>
        <w:tc>
          <w:tcPr>
            <w:tcW w:w="743" w:type="pct"/>
            <w:tcBorders>
              <w:top w:val="single" w:sz="4" w:space="0" w:color="auto"/>
              <w:left w:val="single" w:sz="4" w:space="0" w:color="auto"/>
              <w:bottom w:val="single" w:sz="4" w:space="0" w:color="auto"/>
              <w:right w:val="nil"/>
            </w:tcBorders>
            <w:shd w:val="clear" w:color="auto" w:fill="FFFFFF"/>
          </w:tcPr>
          <w:p w14:paraId="4B14F44D" w14:textId="213C39D6" w:rsidR="003F20A7" w:rsidRPr="00372705" w:rsidRDefault="003F20A7" w:rsidP="003F20A7">
            <w:pPr>
              <w:spacing w:before="80" w:after="80" w:line="240" w:lineRule="auto"/>
              <w:rPr>
                <w:rFonts w:cs="Times New Roman"/>
                <w:sz w:val="24"/>
                <w:szCs w:val="24"/>
              </w:rPr>
            </w:pPr>
            <w:r w:rsidRPr="00372705">
              <w:rPr>
                <w:rFonts w:cs="Times New Roman"/>
                <w:sz w:val="24"/>
                <w:szCs w:val="24"/>
              </w:rPr>
              <w:t>Nguyễn Thị Thu Thảo</w:t>
            </w:r>
          </w:p>
        </w:tc>
        <w:tc>
          <w:tcPr>
            <w:tcW w:w="367" w:type="pct"/>
            <w:tcBorders>
              <w:top w:val="single" w:sz="4" w:space="0" w:color="auto"/>
              <w:left w:val="single" w:sz="4" w:space="0" w:color="auto"/>
              <w:bottom w:val="single" w:sz="4" w:space="0" w:color="auto"/>
              <w:right w:val="nil"/>
            </w:tcBorders>
            <w:shd w:val="clear" w:color="auto" w:fill="FFFFFF"/>
          </w:tcPr>
          <w:p w14:paraId="7DECFE38" w14:textId="77777777" w:rsidR="003F20A7" w:rsidRPr="00372705" w:rsidRDefault="003F20A7" w:rsidP="003F20A7">
            <w:pPr>
              <w:spacing w:before="80" w:after="80" w:line="240" w:lineRule="auto"/>
              <w:rPr>
                <w:rFonts w:cs="Times New Roman"/>
                <w:sz w:val="24"/>
                <w:szCs w:val="24"/>
              </w:rPr>
            </w:pPr>
          </w:p>
        </w:tc>
        <w:tc>
          <w:tcPr>
            <w:tcW w:w="589" w:type="pct"/>
            <w:tcBorders>
              <w:top w:val="single" w:sz="4" w:space="0" w:color="auto"/>
              <w:left w:val="single" w:sz="4" w:space="0" w:color="auto"/>
              <w:bottom w:val="single" w:sz="4" w:space="0" w:color="auto"/>
              <w:right w:val="nil"/>
            </w:tcBorders>
            <w:shd w:val="clear" w:color="auto" w:fill="FFFFFF"/>
          </w:tcPr>
          <w:p w14:paraId="07E198CB" w14:textId="42F5F11E" w:rsidR="003F20A7" w:rsidRPr="00372705" w:rsidRDefault="003F20A7" w:rsidP="003F20A7">
            <w:pPr>
              <w:spacing w:before="80" w:after="80" w:line="240" w:lineRule="auto"/>
              <w:jc w:val="center"/>
              <w:rPr>
                <w:rFonts w:cs="Times New Roman"/>
                <w:sz w:val="24"/>
                <w:szCs w:val="24"/>
              </w:rPr>
            </w:pPr>
            <w:r w:rsidRPr="00372705">
              <w:rPr>
                <w:rFonts w:cs="Times New Roman"/>
                <w:sz w:val="24"/>
                <w:szCs w:val="24"/>
              </w:rPr>
              <w:t>HVCH</w:t>
            </w:r>
          </w:p>
        </w:tc>
        <w:tc>
          <w:tcPr>
            <w:tcW w:w="438" w:type="pct"/>
            <w:tcBorders>
              <w:top w:val="single" w:sz="4" w:space="0" w:color="auto"/>
              <w:left w:val="single" w:sz="4" w:space="0" w:color="auto"/>
              <w:bottom w:val="single" w:sz="4" w:space="0" w:color="auto"/>
              <w:right w:val="nil"/>
            </w:tcBorders>
            <w:shd w:val="clear" w:color="auto" w:fill="FFFFFF"/>
          </w:tcPr>
          <w:p w14:paraId="74AF4D54" w14:textId="702FF000" w:rsidR="003F20A7" w:rsidRPr="00372705" w:rsidRDefault="003F20A7" w:rsidP="003F20A7">
            <w:pPr>
              <w:spacing w:before="80" w:after="80" w:line="240" w:lineRule="auto"/>
              <w:jc w:val="center"/>
              <w:rPr>
                <w:rFonts w:cs="Times New Roman"/>
                <w:sz w:val="24"/>
                <w:szCs w:val="24"/>
              </w:rPr>
            </w:pPr>
            <w:r w:rsidRPr="00372705">
              <w:rPr>
                <w:rFonts w:cs="Times New Roman"/>
                <w:sz w:val="24"/>
                <w:szCs w:val="24"/>
              </w:rPr>
              <w:t>X</w:t>
            </w:r>
          </w:p>
        </w:tc>
        <w:tc>
          <w:tcPr>
            <w:tcW w:w="354" w:type="pct"/>
            <w:tcBorders>
              <w:top w:val="single" w:sz="4" w:space="0" w:color="auto"/>
              <w:left w:val="single" w:sz="4" w:space="0" w:color="auto"/>
              <w:bottom w:val="single" w:sz="4" w:space="0" w:color="auto"/>
              <w:right w:val="nil"/>
            </w:tcBorders>
            <w:shd w:val="clear" w:color="auto" w:fill="FFFFFF"/>
          </w:tcPr>
          <w:p w14:paraId="04368874" w14:textId="77777777" w:rsidR="003F20A7" w:rsidRPr="00372705" w:rsidRDefault="003F20A7" w:rsidP="003F20A7">
            <w:pPr>
              <w:spacing w:before="80" w:after="80" w:line="240" w:lineRule="auto"/>
              <w:rPr>
                <w:rFonts w:cs="Times New Roman"/>
                <w:sz w:val="24"/>
                <w:szCs w:val="24"/>
              </w:rPr>
            </w:pPr>
          </w:p>
        </w:tc>
        <w:tc>
          <w:tcPr>
            <w:tcW w:w="679" w:type="pct"/>
            <w:tcBorders>
              <w:top w:val="single" w:sz="4" w:space="0" w:color="auto"/>
              <w:left w:val="single" w:sz="4" w:space="0" w:color="auto"/>
              <w:bottom w:val="single" w:sz="4" w:space="0" w:color="auto"/>
              <w:right w:val="nil"/>
            </w:tcBorders>
            <w:shd w:val="clear" w:color="auto" w:fill="FFFFFF"/>
          </w:tcPr>
          <w:p w14:paraId="3B1D8436" w14:textId="2565797F" w:rsidR="003F20A7" w:rsidRPr="00372705" w:rsidRDefault="00CD0E45" w:rsidP="00CD0E45">
            <w:pPr>
              <w:spacing w:before="80" w:after="80" w:line="240" w:lineRule="auto"/>
              <w:jc w:val="center"/>
              <w:rPr>
                <w:rFonts w:cs="Times New Roman"/>
                <w:sz w:val="24"/>
                <w:szCs w:val="24"/>
              </w:rPr>
            </w:pPr>
            <w:r w:rsidRPr="00372705">
              <w:rPr>
                <w:rFonts w:cs="Times New Roman"/>
                <w:sz w:val="24"/>
                <w:szCs w:val="24"/>
              </w:rPr>
              <w:t>6/2019</w:t>
            </w:r>
            <w:r w:rsidR="00957CF8" w:rsidRPr="00372705">
              <w:rPr>
                <w:rFonts w:cs="Times New Roman"/>
                <w:sz w:val="24"/>
                <w:szCs w:val="24"/>
              </w:rPr>
              <w:t>-9/2020</w:t>
            </w:r>
          </w:p>
        </w:tc>
        <w:tc>
          <w:tcPr>
            <w:tcW w:w="707" w:type="pct"/>
            <w:tcBorders>
              <w:top w:val="single" w:sz="4" w:space="0" w:color="auto"/>
              <w:left w:val="single" w:sz="4" w:space="0" w:color="auto"/>
              <w:bottom w:val="single" w:sz="4" w:space="0" w:color="auto"/>
              <w:right w:val="nil"/>
            </w:tcBorders>
            <w:shd w:val="clear" w:color="auto" w:fill="FFFFFF"/>
          </w:tcPr>
          <w:p w14:paraId="7665DCB0" w14:textId="2D9F7007" w:rsidR="003F20A7" w:rsidRPr="00372705" w:rsidRDefault="003F20A7" w:rsidP="003F20A7">
            <w:pPr>
              <w:spacing w:before="80" w:after="80" w:line="240" w:lineRule="auto"/>
              <w:rPr>
                <w:rFonts w:cs="Times New Roman"/>
                <w:sz w:val="24"/>
                <w:szCs w:val="24"/>
              </w:rPr>
            </w:pPr>
            <w:r w:rsidRPr="00372705">
              <w:rPr>
                <w:rFonts w:cs="Times New Roman"/>
                <w:sz w:val="24"/>
                <w:szCs w:val="24"/>
              </w:rPr>
              <w:t>Trường Đại học Sư phạm - ĐHTN</w:t>
            </w: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3CD03A4F" w14:textId="7D3302C2" w:rsidR="003F20A7" w:rsidRPr="00372705" w:rsidRDefault="00BA5E7D" w:rsidP="003F20A7">
            <w:pPr>
              <w:spacing w:before="80" w:after="80" w:line="240" w:lineRule="auto"/>
              <w:rPr>
                <w:rFonts w:cs="Times New Roman"/>
                <w:sz w:val="24"/>
                <w:szCs w:val="24"/>
              </w:rPr>
            </w:pPr>
            <w:r>
              <w:rPr>
                <w:rFonts w:cs="Times New Roman"/>
                <w:sz w:val="24"/>
                <w:szCs w:val="24"/>
              </w:rPr>
              <w:t>Quyết định công nhận tốt nghiệp ngày 30/9/2020</w:t>
            </w:r>
          </w:p>
        </w:tc>
      </w:tr>
      <w:tr w:rsidR="00372705" w:rsidRPr="00372705" w14:paraId="798033CB" w14:textId="77777777" w:rsidTr="007860FE">
        <w:tc>
          <w:tcPr>
            <w:tcW w:w="286" w:type="pct"/>
            <w:tcBorders>
              <w:top w:val="single" w:sz="4" w:space="0" w:color="auto"/>
              <w:left w:val="single" w:sz="4" w:space="0" w:color="auto"/>
              <w:bottom w:val="single" w:sz="4" w:space="0" w:color="auto"/>
              <w:right w:val="nil"/>
            </w:tcBorders>
            <w:shd w:val="clear" w:color="auto" w:fill="FFFFFF"/>
            <w:vAlign w:val="center"/>
          </w:tcPr>
          <w:p w14:paraId="1653635F" w14:textId="65490A78" w:rsidR="003F20A7" w:rsidRPr="00372705" w:rsidRDefault="003F20A7" w:rsidP="003F20A7">
            <w:pPr>
              <w:spacing w:before="80" w:after="80" w:line="240" w:lineRule="auto"/>
              <w:jc w:val="center"/>
              <w:rPr>
                <w:rFonts w:cs="Times New Roman"/>
                <w:sz w:val="24"/>
                <w:szCs w:val="24"/>
              </w:rPr>
            </w:pPr>
            <w:r w:rsidRPr="00372705">
              <w:rPr>
                <w:rFonts w:cs="Times New Roman"/>
                <w:sz w:val="24"/>
                <w:szCs w:val="24"/>
              </w:rPr>
              <w:t>8</w:t>
            </w:r>
          </w:p>
        </w:tc>
        <w:tc>
          <w:tcPr>
            <w:tcW w:w="743" w:type="pct"/>
            <w:tcBorders>
              <w:top w:val="single" w:sz="4" w:space="0" w:color="auto"/>
              <w:left w:val="single" w:sz="4" w:space="0" w:color="auto"/>
              <w:bottom w:val="single" w:sz="4" w:space="0" w:color="auto"/>
              <w:right w:val="nil"/>
            </w:tcBorders>
            <w:shd w:val="clear" w:color="auto" w:fill="FFFFFF"/>
          </w:tcPr>
          <w:p w14:paraId="1817EE42" w14:textId="2F2219B1" w:rsidR="003F20A7" w:rsidRPr="00372705" w:rsidRDefault="003F20A7" w:rsidP="003F20A7">
            <w:pPr>
              <w:spacing w:before="80" w:after="80" w:line="240" w:lineRule="auto"/>
              <w:rPr>
                <w:rFonts w:cs="Times New Roman"/>
                <w:sz w:val="24"/>
                <w:szCs w:val="24"/>
              </w:rPr>
            </w:pPr>
            <w:r w:rsidRPr="00372705">
              <w:rPr>
                <w:spacing w:val="-4"/>
                <w:sz w:val="26"/>
                <w:szCs w:val="26"/>
              </w:rPr>
              <w:t>Serth Sedthiphonh</w:t>
            </w:r>
          </w:p>
        </w:tc>
        <w:tc>
          <w:tcPr>
            <w:tcW w:w="367" w:type="pct"/>
            <w:tcBorders>
              <w:top w:val="single" w:sz="4" w:space="0" w:color="auto"/>
              <w:left w:val="single" w:sz="4" w:space="0" w:color="auto"/>
              <w:bottom w:val="single" w:sz="4" w:space="0" w:color="auto"/>
              <w:right w:val="nil"/>
            </w:tcBorders>
            <w:shd w:val="clear" w:color="auto" w:fill="FFFFFF"/>
          </w:tcPr>
          <w:p w14:paraId="691C1D09" w14:textId="77777777" w:rsidR="003F20A7" w:rsidRPr="00372705" w:rsidRDefault="003F20A7" w:rsidP="003F20A7">
            <w:pPr>
              <w:spacing w:before="80" w:after="80" w:line="240" w:lineRule="auto"/>
              <w:rPr>
                <w:rFonts w:cs="Times New Roman"/>
                <w:sz w:val="24"/>
                <w:szCs w:val="24"/>
              </w:rPr>
            </w:pPr>
          </w:p>
        </w:tc>
        <w:tc>
          <w:tcPr>
            <w:tcW w:w="589" w:type="pct"/>
            <w:tcBorders>
              <w:top w:val="single" w:sz="4" w:space="0" w:color="auto"/>
              <w:left w:val="single" w:sz="4" w:space="0" w:color="auto"/>
              <w:bottom w:val="single" w:sz="4" w:space="0" w:color="auto"/>
              <w:right w:val="nil"/>
            </w:tcBorders>
            <w:shd w:val="clear" w:color="auto" w:fill="FFFFFF"/>
          </w:tcPr>
          <w:p w14:paraId="7692D1E9" w14:textId="3D319F33" w:rsidR="003F20A7" w:rsidRPr="00372705" w:rsidRDefault="003F20A7" w:rsidP="003F20A7">
            <w:pPr>
              <w:spacing w:before="80" w:after="80" w:line="240" w:lineRule="auto"/>
              <w:jc w:val="center"/>
              <w:rPr>
                <w:rFonts w:cs="Times New Roman"/>
                <w:sz w:val="24"/>
                <w:szCs w:val="24"/>
              </w:rPr>
            </w:pPr>
            <w:r w:rsidRPr="00372705">
              <w:rPr>
                <w:rFonts w:cs="Times New Roman"/>
                <w:sz w:val="24"/>
                <w:szCs w:val="24"/>
              </w:rPr>
              <w:t>HVCH</w:t>
            </w:r>
          </w:p>
        </w:tc>
        <w:tc>
          <w:tcPr>
            <w:tcW w:w="438" w:type="pct"/>
            <w:tcBorders>
              <w:top w:val="single" w:sz="4" w:space="0" w:color="auto"/>
              <w:left w:val="single" w:sz="4" w:space="0" w:color="auto"/>
              <w:bottom w:val="single" w:sz="4" w:space="0" w:color="auto"/>
              <w:right w:val="nil"/>
            </w:tcBorders>
            <w:shd w:val="clear" w:color="auto" w:fill="FFFFFF"/>
          </w:tcPr>
          <w:p w14:paraId="798BCA35" w14:textId="33B53574" w:rsidR="003F20A7" w:rsidRPr="00372705" w:rsidRDefault="003F20A7" w:rsidP="003F20A7">
            <w:pPr>
              <w:spacing w:before="80" w:after="80" w:line="240" w:lineRule="auto"/>
              <w:jc w:val="center"/>
              <w:rPr>
                <w:rFonts w:cs="Times New Roman"/>
                <w:sz w:val="24"/>
                <w:szCs w:val="24"/>
              </w:rPr>
            </w:pPr>
            <w:r w:rsidRPr="00372705">
              <w:rPr>
                <w:rFonts w:cs="Times New Roman"/>
                <w:sz w:val="24"/>
                <w:szCs w:val="24"/>
              </w:rPr>
              <w:t>X</w:t>
            </w:r>
          </w:p>
        </w:tc>
        <w:tc>
          <w:tcPr>
            <w:tcW w:w="354" w:type="pct"/>
            <w:tcBorders>
              <w:top w:val="single" w:sz="4" w:space="0" w:color="auto"/>
              <w:left w:val="single" w:sz="4" w:space="0" w:color="auto"/>
              <w:bottom w:val="single" w:sz="4" w:space="0" w:color="auto"/>
              <w:right w:val="nil"/>
            </w:tcBorders>
            <w:shd w:val="clear" w:color="auto" w:fill="FFFFFF"/>
          </w:tcPr>
          <w:p w14:paraId="02D9491F" w14:textId="77777777" w:rsidR="003F20A7" w:rsidRPr="00372705" w:rsidRDefault="003F20A7" w:rsidP="003F20A7">
            <w:pPr>
              <w:spacing w:before="80" w:after="80" w:line="240" w:lineRule="auto"/>
              <w:rPr>
                <w:rFonts w:cs="Times New Roman"/>
                <w:sz w:val="24"/>
                <w:szCs w:val="24"/>
              </w:rPr>
            </w:pPr>
          </w:p>
        </w:tc>
        <w:tc>
          <w:tcPr>
            <w:tcW w:w="679" w:type="pct"/>
            <w:tcBorders>
              <w:top w:val="single" w:sz="4" w:space="0" w:color="auto"/>
              <w:left w:val="single" w:sz="4" w:space="0" w:color="auto"/>
              <w:bottom w:val="single" w:sz="4" w:space="0" w:color="auto"/>
              <w:right w:val="nil"/>
            </w:tcBorders>
            <w:shd w:val="clear" w:color="auto" w:fill="FFFFFF"/>
          </w:tcPr>
          <w:p w14:paraId="64D6D319" w14:textId="27DFF18D" w:rsidR="003F20A7" w:rsidRPr="00372705" w:rsidRDefault="003F20A7" w:rsidP="00CD0E45">
            <w:pPr>
              <w:spacing w:before="80" w:after="80" w:line="240" w:lineRule="auto"/>
              <w:jc w:val="center"/>
              <w:rPr>
                <w:rFonts w:cs="Times New Roman"/>
                <w:sz w:val="24"/>
                <w:szCs w:val="24"/>
              </w:rPr>
            </w:pPr>
            <w:r w:rsidRPr="00372705">
              <w:rPr>
                <w:rFonts w:cs="Times New Roman"/>
                <w:sz w:val="24"/>
                <w:szCs w:val="24"/>
              </w:rPr>
              <w:t>10/2020-</w:t>
            </w:r>
            <w:r w:rsidR="001A6D8E" w:rsidRPr="00372705">
              <w:rPr>
                <w:rFonts w:cs="Times New Roman"/>
                <w:sz w:val="24"/>
                <w:szCs w:val="24"/>
              </w:rPr>
              <w:t>12/2021</w:t>
            </w:r>
          </w:p>
        </w:tc>
        <w:tc>
          <w:tcPr>
            <w:tcW w:w="707" w:type="pct"/>
            <w:tcBorders>
              <w:top w:val="single" w:sz="4" w:space="0" w:color="auto"/>
              <w:left w:val="single" w:sz="4" w:space="0" w:color="auto"/>
              <w:bottom w:val="single" w:sz="4" w:space="0" w:color="auto"/>
              <w:right w:val="nil"/>
            </w:tcBorders>
            <w:shd w:val="clear" w:color="auto" w:fill="FFFFFF"/>
          </w:tcPr>
          <w:p w14:paraId="206D3FB3" w14:textId="58998F7D" w:rsidR="003F20A7" w:rsidRPr="00372705" w:rsidRDefault="003F20A7" w:rsidP="003F20A7">
            <w:pPr>
              <w:spacing w:before="80" w:after="80" w:line="240" w:lineRule="auto"/>
              <w:rPr>
                <w:rFonts w:cs="Times New Roman"/>
                <w:sz w:val="24"/>
                <w:szCs w:val="24"/>
              </w:rPr>
            </w:pPr>
            <w:r w:rsidRPr="00372705">
              <w:rPr>
                <w:rFonts w:cs="Times New Roman"/>
                <w:sz w:val="24"/>
                <w:szCs w:val="24"/>
              </w:rPr>
              <w:t>Trường Đại học Sư phạm - ĐHTN</w:t>
            </w: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1A3189CD" w14:textId="599C8A01" w:rsidR="003F20A7" w:rsidRPr="00372705" w:rsidRDefault="00BA5E7D" w:rsidP="003F20A7">
            <w:pPr>
              <w:spacing w:before="80" w:after="80" w:line="240" w:lineRule="auto"/>
              <w:rPr>
                <w:rFonts w:cs="Times New Roman"/>
                <w:sz w:val="24"/>
                <w:szCs w:val="24"/>
              </w:rPr>
            </w:pPr>
            <w:r>
              <w:rPr>
                <w:rFonts w:cs="Times New Roman"/>
                <w:sz w:val="24"/>
                <w:szCs w:val="24"/>
              </w:rPr>
              <w:t>Công nhận tốt nghiệp ngày 15/3/2022</w:t>
            </w:r>
          </w:p>
        </w:tc>
      </w:tr>
    </w:tbl>
    <w:p w14:paraId="737B96BD" w14:textId="77777777" w:rsidR="00F339AD" w:rsidRPr="00372705" w:rsidRDefault="00F339AD" w:rsidP="00F67B25">
      <w:pPr>
        <w:spacing w:before="120" w:after="120" w:line="240" w:lineRule="auto"/>
        <w:rPr>
          <w:rFonts w:cs="Times New Roman"/>
          <w:sz w:val="26"/>
          <w:szCs w:val="26"/>
        </w:rPr>
      </w:pPr>
      <w:r w:rsidRPr="00372705">
        <w:rPr>
          <w:rFonts w:cs="Times New Roman"/>
          <w:b/>
          <w:i/>
          <w:sz w:val="26"/>
          <w:szCs w:val="26"/>
        </w:rPr>
        <w:t>Ghi chú:</w:t>
      </w:r>
      <w:r w:rsidRPr="00372705">
        <w:rPr>
          <w:rFonts w:cs="Times New Roman"/>
          <w:sz w:val="26"/>
          <w:szCs w:val="26"/>
        </w:rPr>
        <w:t xml:space="preserve"> Ứng viên chức danh GS chỉ kê khai </w:t>
      </w:r>
      <w:r w:rsidR="00034369" w:rsidRPr="00372705">
        <w:rPr>
          <w:rFonts w:cs="Times New Roman"/>
          <w:sz w:val="26"/>
          <w:szCs w:val="26"/>
        </w:rPr>
        <w:t>thông tin về hướng dẫn</w:t>
      </w:r>
      <w:r w:rsidRPr="00372705">
        <w:rPr>
          <w:rFonts w:cs="Times New Roman"/>
          <w:sz w:val="26"/>
          <w:szCs w:val="26"/>
        </w:rPr>
        <w:t xml:space="preserve"> NCS.</w:t>
      </w:r>
    </w:p>
    <w:p w14:paraId="6752C5EC" w14:textId="77777777" w:rsidR="00F339AD" w:rsidRPr="00372705" w:rsidRDefault="00F339AD" w:rsidP="00B077B7">
      <w:pPr>
        <w:spacing w:before="120" w:after="60" w:line="240" w:lineRule="auto"/>
        <w:rPr>
          <w:rFonts w:cs="Times New Roman"/>
          <w:i/>
          <w:sz w:val="26"/>
          <w:szCs w:val="26"/>
        </w:rPr>
      </w:pPr>
      <w:r w:rsidRPr="00372705">
        <w:rPr>
          <w:rFonts w:cs="Times New Roman"/>
          <w:sz w:val="26"/>
          <w:szCs w:val="26"/>
        </w:rPr>
        <w:t xml:space="preserve">5. Biên soạn sách phục vụ đào tạo </w:t>
      </w:r>
      <w:r w:rsidR="006B0F55" w:rsidRPr="00372705">
        <w:rPr>
          <w:rFonts w:cs="Times New Roman"/>
          <w:sz w:val="26"/>
          <w:szCs w:val="26"/>
        </w:rPr>
        <w:t xml:space="preserve">từ trình độ </w:t>
      </w:r>
      <w:r w:rsidRPr="00372705">
        <w:rPr>
          <w:rFonts w:cs="Times New Roman"/>
          <w:sz w:val="26"/>
          <w:szCs w:val="26"/>
        </w:rPr>
        <w:t xml:space="preserve">đại học </w:t>
      </w:r>
      <w:r w:rsidR="006B0F55" w:rsidRPr="00372705">
        <w:rPr>
          <w:rFonts w:cs="Times New Roman"/>
          <w:sz w:val="26"/>
          <w:szCs w:val="26"/>
        </w:rPr>
        <w:t>trở lên</w:t>
      </w:r>
      <w:r w:rsidR="00AD59E9" w:rsidRPr="00372705">
        <w:rPr>
          <w:rFonts w:cs="Times New Roman"/>
          <w:sz w:val="26"/>
          <w:szCs w:val="26"/>
        </w:rPr>
        <w:t>:</w:t>
      </w:r>
    </w:p>
    <w:tbl>
      <w:tblPr>
        <w:tblW w:w="5089"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30"/>
        <w:gridCol w:w="1231"/>
        <w:gridCol w:w="925"/>
        <w:gridCol w:w="2189"/>
        <w:gridCol w:w="852"/>
        <w:gridCol w:w="991"/>
        <w:gridCol w:w="1276"/>
        <w:gridCol w:w="1842"/>
      </w:tblGrid>
      <w:tr w:rsidR="006D6D8D" w:rsidRPr="00372705" w14:paraId="46D2D0F9" w14:textId="77777777" w:rsidTr="006D6D8D">
        <w:trPr>
          <w:jc w:val="center"/>
        </w:trPr>
        <w:tc>
          <w:tcPr>
            <w:tcW w:w="171" w:type="pct"/>
            <w:shd w:val="clear" w:color="auto" w:fill="FFFFFF"/>
            <w:vAlign w:val="center"/>
          </w:tcPr>
          <w:p w14:paraId="6D7FD2E9" w14:textId="77777777" w:rsidR="00AE2839" w:rsidRPr="00372705" w:rsidRDefault="00AE2839" w:rsidP="00B90F9C">
            <w:pPr>
              <w:spacing w:before="40" w:after="40" w:line="240" w:lineRule="auto"/>
              <w:jc w:val="center"/>
              <w:rPr>
                <w:rFonts w:cs="Times New Roman"/>
                <w:b/>
                <w:sz w:val="24"/>
                <w:szCs w:val="24"/>
              </w:rPr>
            </w:pPr>
            <w:r w:rsidRPr="00372705">
              <w:rPr>
                <w:rFonts w:cs="Times New Roman"/>
                <w:b/>
                <w:sz w:val="24"/>
                <w:szCs w:val="24"/>
              </w:rPr>
              <w:t>TT</w:t>
            </w:r>
          </w:p>
        </w:tc>
        <w:tc>
          <w:tcPr>
            <w:tcW w:w="639" w:type="pct"/>
            <w:shd w:val="clear" w:color="auto" w:fill="FFFFFF"/>
            <w:vAlign w:val="center"/>
          </w:tcPr>
          <w:p w14:paraId="5BCB2F3A" w14:textId="77777777" w:rsidR="00AE2839" w:rsidRPr="00372705" w:rsidRDefault="00AE2839" w:rsidP="00B90F9C">
            <w:pPr>
              <w:spacing w:before="40" w:after="40" w:line="240" w:lineRule="auto"/>
              <w:jc w:val="center"/>
              <w:rPr>
                <w:rFonts w:cs="Times New Roman"/>
                <w:b/>
                <w:sz w:val="24"/>
                <w:szCs w:val="24"/>
              </w:rPr>
            </w:pPr>
            <w:r w:rsidRPr="00372705">
              <w:rPr>
                <w:rFonts w:cs="Times New Roman"/>
                <w:b/>
                <w:sz w:val="24"/>
                <w:szCs w:val="24"/>
              </w:rPr>
              <w:t>Tên sách</w:t>
            </w:r>
          </w:p>
        </w:tc>
        <w:tc>
          <w:tcPr>
            <w:tcW w:w="480" w:type="pct"/>
            <w:shd w:val="clear" w:color="auto" w:fill="FFFFFF"/>
            <w:vAlign w:val="center"/>
          </w:tcPr>
          <w:p w14:paraId="1CDFA435" w14:textId="77777777" w:rsidR="00AE2839" w:rsidRPr="00372705" w:rsidRDefault="00AE2839" w:rsidP="00B90F9C">
            <w:pPr>
              <w:spacing w:before="40" w:after="40" w:line="240" w:lineRule="auto"/>
              <w:jc w:val="center"/>
              <w:rPr>
                <w:rFonts w:cs="Times New Roman"/>
                <w:b/>
                <w:sz w:val="24"/>
                <w:szCs w:val="24"/>
              </w:rPr>
            </w:pPr>
            <w:r w:rsidRPr="00372705">
              <w:rPr>
                <w:rFonts w:cs="Times New Roman"/>
                <w:b/>
                <w:sz w:val="24"/>
                <w:szCs w:val="24"/>
              </w:rPr>
              <w:t>Loại sách (CK, GT, TK, HD)</w:t>
            </w:r>
          </w:p>
        </w:tc>
        <w:tc>
          <w:tcPr>
            <w:tcW w:w="1136" w:type="pct"/>
            <w:shd w:val="clear" w:color="auto" w:fill="FFFFFF"/>
            <w:vAlign w:val="center"/>
          </w:tcPr>
          <w:p w14:paraId="4AAB3A74" w14:textId="77777777" w:rsidR="00AE2839" w:rsidRPr="00372705" w:rsidRDefault="00AE2839" w:rsidP="00B90F9C">
            <w:pPr>
              <w:spacing w:before="40" w:after="40" w:line="240" w:lineRule="auto"/>
              <w:jc w:val="center"/>
              <w:rPr>
                <w:rFonts w:cs="Times New Roman"/>
                <w:b/>
                <w:sz w:val="24"/>
                <w:szCs w:val="24"/>
              </w:rPr>
            </w:pPr>
            <w:r w:rsidRPr="00372705">
              <w:rPr>
                <w:rFonts w:cs="Times New Roman"/>
                <w:b/>
                <w:sz w:val="24"/>
                <w:szCs w:val="24"/>
              </w:rPr>
              <w:t>Nhà xuất bản và năm xuất bản</w:t>
            </w:r>
          </w:p>
        </w:tc>
        <w:tc>
          <w:tcPr>
            <w:tcW w:w="442" w:type="pct"/>
            <w:shd w:val="clear" w:color="auto" w:fill="FFFFFF"/>
            <w:vAlign w:val="center"/>
          </w:tcPr>
          <w:p w14:paraId="25EE4CA2" w14:textId="77777777" w:rsidR="00AE2839" w:rsidRPr="00372705" w:rsidRDefault="00AE2839" w:rsidP="00B90F9C">
            <w:pPr>
              <w:spacing w:before="40" w:after="40" w:line="240" w:lineRule="auto"/>
              <w:jc w:val="center"/>
              <w:rPr>
                <w:rFonts w:cs="Times New Roman"/>
                <w:b/>
                <w:sz w:val="24"/>
                <w:szCs w:val="24"/>
              </w:rPr>
            </w:pPr>
            <w:r w:rsidRPr="00372705">
              <w:rPr>
                <w:rFonts w:cs="Times New Roman"/>
                <w:b/>
                <w:sz w:val="24"/>
                <w:szCs w:val="24"/>
              </w:rPr>
              <w:t>Số tác giả</w:t>
            </w:r>
          </w:p>
        </w:tc>
        <w:tc>
          <w:tcPr>
            <w:tcW w:w="514" w:type="pct"/>
            <w:shd w:val="clear" w:color="auto" w:fill="FFFFFF"/>
            <w:vAlign w:val="center"/>
          </w:tcPr>
          <w:p w14:paraId="41FEAA2F" w14:textId="77777777" w:rsidR="00AE2839" w:rsidRPr="00372705" w:rsidRDefault="00AE2839" w:rsidP="00B90F9C">
            <w:pPr>
              <w:spacing w:before="40" w:after="40" w:line="240" w:lineRule="auto"/>
              <w:jc w:val="center"/>
              <w:rPr>
                <w:rFonts w:cs="Times New Roman"/>
                <w:b/>
                <w:sz w:val="24"/>
                <w:szCs w:val="24"/>
              </w:rPr>
            </w:pPr>
            <w:r w:rsidRPr="00372705">
              <w:rPr>
                <w:rFonts w:cs="Times New Roman"/>
                <w:b/>
                <w:sz w:val="24"/>
                <w:szCs w:val="24"/>
              </w:rPr>
              <w:t>Chủ biên</w:t>
            </w:r>
          </w:p>
        </w:tc>
        <w:tc>
          <w:tcPr>
            <w:tcW w:w="662" w:type="pct"/>
            <w:shd w:val="clear" w:color="auto" w:fill="FFFFFF"/>
            <w:vAlign w:val="center"/>
          </w:tcPr>
          <w:p w14:paraId="61D3A3EA" w14:textId="77777777" w:rsidR="00AE2839" w:rsidRPr="00372705" w:rsidRDefault="00AE2839" w:rsidP="00B90F9C">
            <w:pPr>
              <w:spacing w:before="40" w:after="40" w:line="240" w:lineRule="auto"/>
              <w:jc w:val="center"/>
              <w:rPr>
                <w:rFonts w:cs="Times New Roman"/>
                <w:b/>
                <w:sz w:val="24"/>
                <w:szCs w:val="24"/>
              </w:rPr>
            </w:pPr>
            <w:r w:rsidRPr="00372705">
              <w:rPr>
                <w:rFonts w:cs="Times New Roman"/>
                <w:b/>
                <w:sz w:val="24"/>
                <w:szCs w:val="24"/>
              </w:rPr>
              <w:t>Phần biên soạn (từ trang … đến trang)</w:t>
            </w:r>
          </w:p>
        </w:tc>
        <w:tc>
          <w:tcPr>
            <w:tcW w:w="956" w:type="pct"/>
            <w:shd w:val="clear" w:color="auto" w:fill="FFFFFF"/>
            <w:vAlign w:val="center"/>
          </w:tcPr>
          <w:p w14:paraId="0F4435DB" w14:textId="77777777" w:rsidR="00AE2839" w:rsidRPr="00372705" w:rsidRDefault="00AE2839" w:rsidP="00B90F9C">
            <w:pPr>
              <w:spacing w:before="40" w:after="40" w:line="240" w:lineRule="auto"/>
              <w:jc w:val="center"/>
              <w:rPr>
                <w:rFonts w:cs="Times New Roman"/>
                <w:b/>
                <w:sz w:val="24"/>
                <w:szCs w:val="24"/>
              </w:rPr>
            </w:pPr>
            <w:r w:rsidRPr="00372705">
              <w:rPr>
                <w:rFonts w:cs="Times New Roman"/>
                <w:b/>
                <w:sz w:val="24"/>
                <w:szCs w:val="24"/>
              </w:rPr>
              <w:t>Xác nhận của cơ sở GDĐH (số văn bản xác nhận sử dụng sách)</w:t>
            </w:r>
          </w:p>
        </w:tc>
      </w:tr>
      <w:tr w:rsidR="00372705" w:rsidRPr="00372705" w14:paraId="69F2DF61" w14:textId="77777777" w:rsidTr="006D6D8D">
        <w:trPr>
          <w:jc w:val="center"/>
        </w:trPr>
        <w:tc>
          <w:tcPr>
            <w:tcW w:w="171" w:type="pct"/>
            <w:shd w:val="clear" w:color="auto" w:fill="FFFFFF"/>
            <w:vAlign w:val="center"/>
          </w:tcPr>
          <w:p w14:paraId="20A7C610" w14:textId="77777777" w:rsidR="00AD59E9" w:rsidRPr="00372705" w:rsidRDefault="00AD59E9" w:rsidP="00B90F9C">
            <w:pPr>
              <w:spacing w:before="40" w:after="40" w:line="240" w:lineRule="auto"/>
              <w:jc w:val="center"/>
              <w:rPr>
                <w:rFonts w:cs="Times New Roman"/>
                <w:sz w:val="24"/>
                <w:szCs w:val="24"/>
              </w:rPr>
            </w:pPr>
            <w:r w:rsidRPr="00372705">
              <w:rPr>
                <w:rFonts w:cs="Times New Roman"/>
                <w:sz w:val="24"/>
                <w:szCs w:val="24"/>
              </w:rPr>
              <w:t>I</w:t>
            </w:r>
          </w:p>
        </w:tc>
        <w:tc>
          <w:tcPr>
            <w:tcW w:w="4829" w:type="pct"/>
            <w:gridSpan w:val="7"/>
            <w:shd w:val="clear" w:color="auto" w:fill="FFFFFF"/>
            <w:vAlign w:val="center"/>
          </w:tcPr>
          <w:p w14:paraId="5F6612FA" w14:textId="39AA1E85" w:rsidR="00AD59E9" w:rsidRPr="00372705" w:rsidRDefault="00F95E26" w:rsidP="00B90F9C">
            <w:pPr>
              <w:spacing w:before="40" w:after="40" w:line="240" w:lineRule="auto"/>
              <w:jc w:val="center"/>
              <w:rPr>
                <w:rFonts w:cs="Times New Roman"/>
                <w:sz w:val="24"/>
                <w:szCs w:val="24"/>
              </w:rPr>
            </w:pPr>
            <w:r w:rsidRPr="00372705">
              <w:rPr>
                <w:rFonts w:cs="Times New Roman"/>
                <w:sz w:val="26"/>
                <w:szCs w:val="26"/>
              </w:rPr>
              <w:t xml:space="preserve">Trước khi được </w:t>
            </w:r>
            <w:r w:rsidR="00C362AD" w:rsidRPr="00372705">
              <w:rPr>
                <w:rFonts w:cs="Times New Roman"/>
                <w:sz w:val="26"/>
                <w:szCs w:val="26"/>
              </w:rPr>
              <w:t>công nhận</w:t>
            </w:r>
            <w:r w:rsidRPr="00372705">
              <w:rPr>
                <w:rFonts w:cs="Times New Roman"/>
                <w:sz w:val="26"/>
                <w:szCs w:val="26"/>
              </w:rPr>
              <w:t xml:space="preserve"> PGS/TS</w:t>
            </w:r>
          </w:p>
        </w:tc>
      </w:tr>
      <w:tr w:rsidR="006D6D8D" w:rsidRPr="00372705" w14:paraId="76EE1359" w14:textId="77777777" w:rsidTr="006D6D8D">
        <w:trPr>
          <w:jc w:val="center"/>
        </w:trPr>
        <w:tc>
          <w:tcPr>
            <w:tcW w:w="171" w:type="pct"/>
            <w:shd w:val="clear" w:color="auto" w:fill="FFFFFF"/>
            <w:vAlign w:val="center"/>
          </w:tcPr>
          <w:p w14:paraId="25706EEC" w14:textId="77777777" w:rsidR="00AE2839" w:rsidRPr="00372705" w:rsidRDefault="00AD59E9" w:rsidP="00B90F9C">
            <w:pPr>
              <w:spacing w:before="40" w:after="40" w:line="240" w:lineRule="auto"/>
              <w:jc w:val="center"/>
              <w:rPr>
                <w:rFonts w:cs="Times New Roman"/>
                <w:sz w:val="24"/>
                <w:szCs w:val="24"/>
              </w:rPr>
            </w:pPr>
            <w:r w:rsidRPr="00372705">
              <w:rPr>
                <w:rFonts w:cs="Times New Roman"/>
                <w:sz w:val="24"/>
                <w:szCs w:val="24"/>
              </w:rPr>
              <w:t>1</w:t>
            </w:r>
          </w:p>
        </w:tc>
        <w:tc>
          <w:tcPr>
            <w:tcW w:w="639" w:type="pct"/>
            <w:shd w:val="clear" w:color="auto" w:fill="FFFFFF"/>
            <w:vAlign w:val="center"/>
          </w:tcPr>
          <w:p w14:paraId="655C0FAD" w14:textId="77777777" w:rsidR="00AE2839" w:rsidRPr="00372705" w:rsidRDefault="00AE2839" w:rsidP="00B90F9C">
            <w:pPr>
              <w:spacing w:before="40" w:after="40" w:line="240" w:lineRule="auto"/>
              <w:jc w:val="center"/>
              <w:rPr>
                <w:rFonts w:cs="Times New Roman"/>
                <w:sz w:val="24"/>
                <w:szCs w:val="24"/>
              </w:rPr>
            </w:pPr>
          </w:p>
        </w:tc>
        <w:tc>
          <w:tcPr>
            <w:tcW w:w="480" w:type="pct"/>
            <w:shd w:val="clear" w:color="auto" w:fill="FFFFFF"/>
            <w:vAlign w:val="center"/>
          </w:tcPr>
          <w:p w14:paraId="17D245AE" w14:textId="77777777" w:rsidR="00AE2839" w:rsidRPr="00372705" w:rsidRDefault="00AE2839" w:rsidP="00B90F9C">
            <w:pPr>
              <w:spacing w:before="40" w:after="40" w:line="240" w:lineRule="auto"/>
              <w:jc w:val="center"/>
              <w:rPr>
                <w:rFonts w:cs="Times New Roman"/>
                <w:sz w:val="24"/>
                <w:szCs w:val="24"/>
              </w:rPr>
            </w:pPr>
          </w:p>
        </w:tc>
        <w:tc>
          <w:tcPr>
            <w:tcW w:w="1136" w:type="pct"/>
            <w:shd w:val="clear" w:color="auto" w:fill="FFFFFF"/>
            <w:vAlign w:val="center"/>
          </w:tcPr>
          <w:p w14:paraId="78C7D1EA" w14:textId="77777777" w:rsidR="00AE2839" w:rsidRPr="00372705" w:rsidRDefault="00AE2839" w:rsidP="00B90F9C">
            <w:pPr>
              <w:spacing w:before="40" w:after="40" w:line="240" w:lineRule="auto"/>
              <w:jc w:val="center"/>
              <w:rPr>
                <w:rFonts w:cs="Times New Roman"/>
                <w:sz w:val="24"/>
                <w:szCs w:val="24"/>
              </w:rPr>
            </w:pPr>
          </w:p>
        </w:tc>
        <w:tc>
          <w:tcPr>
            <w:tcW w:w="442" w:type="pct"/>
            <w:shd w:val="clear" w:color="auto" w:fill="FFFFFF"/>
            <w:vAlign w:val="center"/>
          </w:tcPr>
          <w:p w14:paraId="24CCF692" w14:textId="77777777" w:rsidR="00AE2839" w:rsidRPr="00372705" w:rsidRDefault="00AE2839" w:rsidP="00B90F9C">
            <w:pPr>
              <w:spacing w:before="40" w:after="40" w:line="240" w:lineRule="auto"/>
              <w:jc w:val="center"/>
              <w:rPr>
                <w:rFonts w:cs="Times New Roman"/>
                <w:sz w:val="24"/>
                <w:szCs w:val="24"/>
              </w:rPr>
            </w:pPr>
          </w:p>
        </w:tc>
        <w:tc>
          <w:tcPr>
            <w:tcW w:w="514" w:type="pct"/>
            <w:shd w:val="clear" w:color="auto" w:fill="FFFFFF"/>
            <w:vAlign w:val="center"/>
          </w:tcPr>
          <w:p w14:paraId="661BFC8E" w14:textId="77777777" w:rsidR="00AE2839" w:rsidRPr="00372705" w:rsidRDefault="00AE2839" w:rsidP="00B90F9C">
            <w:pPr>
              <w:spacing w:before="40" w:after="40" w:line="240" w:lineRule="auto"/>
              <w:jc w:val="center"/>
              <w:rPr>
                <w:rFonts w:cs="Times New Roman"/>
                <w:sz w:val="24"/>
                <w:szCs w:val="24"/>
              </w:rPr>
            </w:pPr>
          </w:p>
        </w:tc>
        <w:tc>
          <w:tcPr>
            <w:tcW w:w="662" w:type="pct"/>
            <w:shd w:val="clear" w:color="auto" w:fill="FFFFFF"/>
            <w:vAlign w:val="center"/>
          </w:tcPr>
          <w:p w14:paraId="5AB4B24B" w14:textId="6944521F" w:rsidR="00AE2839" w:rsidRPr="00372705" w:rsidRDefault="00AE2839" w:rsidP="005B2DC3">
            <w:pPr>
              <w:spacing w:before="40" w:after="40" w:line="240" w:lineRule="auto"/>
              <w:rPr>
                <w:rFonts w:cs="Times New Roman"/>
                <w:sz w:val="24"/>
                <w:szCs w:val="24"/>
              </w:rPr>
            </w:pPr>
          </w:p>
        </w:tc>
        <w:tc>
          <w:tcPr>
            <w:tcW w:w="956" w:type="pct"/>
            <w:shd w:val="clear" w:color="auto" w:fill="FFFFFF"/>
            <w:vAlign w:val="center"/>
          </w:tcPr>
          <w:p w14:paraId="6128D7DD" w14:textId="77777777" w:rsidR="00AE2839" w:rsidRPr="00372705" w:rsidRDefault="00AE2839" w:rsidP="00B90F9C">
            <w:pPr>
              <w:spacing w:before="40" w:after="40" w:line="240" w:lineRule="auto"/>
              <w:jc w:val="center"/>
              <w:rPr>
                <w:rFonts w:cs="Times New Roman"/>
                <w:sz w:val="24"/>
                <w:szCs w:val="24"/>
              </w:rPr>
            </w:pPr>
          </w:p>
        </w:tc>
      </w:tr>
      <w:tr w:rsidR="00372705" w:rsidRPr="00372705" w14:paraId="5E48BABF" w14:textId="77777777" w:rsidTr="006D6D8D">
        <w:trPr>
          <w:jc w:val="center"/>
        </w:trPr>
        <w:tc>
          <w:tcPr>
            <w:tcW w:w="171" w:type="pct"/>
            <w:shd w:val="clear" w:color="auto" w:fill="FFFFFF"/>
            <w:vAlign w:val="center"/>
          </w:tcPr>
          <w:p w14:paraId="25109A92" w14:textId="77777777" w:rsidR="00AD59E9" w:rsidRPr="00372705" w:rsidRDefault="00AD59E9" w:rsidP="00B90F9C">
            <w:pPr>
              <w:spacing w:before="40" w:after="40" w:line="240" w:lineRule="auto"/>
              <w:jc w:val="center"/>
              <w:rPr>
                <w:rFonts w:cs="Times New Roman"/>
                <w:sz w:val="24"/>
                <w:szCs w:val="24"/>
              </w:rPr>
            </w:pPr>
            <w:r w:rsidRPr="00372705">
              <w:rPr>
                <w:rFonts w:cs="Times New Roman"/>
                <w:sz w:val="24"/>
                <w:szCs w:val="24"/>
              </w:rPr>
              <w:t>II</w:t>
            </w:r>
          </w:p>
        </w:tc>
        <w:tc>
          <w:tcPr>
            <w:tcW w:w="4829" w:type="pct"/>
            <w:gridSpan w:val="7"/>
            <w:shd w:val="clear" w:color="auto" w:fill="FFFFFF"/>
            <w:vAlign w:val="center"/>
          </w:tcPr>
          <w:p w14:paraId="0906A085" w14:textId="092D4FE9" w:rsidR="00AD59E9" w:rsidRPr="00372705" w:rsidRDefault="00F95E26" w:rsidP="00B90F9C">
            <w:pPr>
              <w:spacing w:before="40" w:after="40" w:line="240" w:lineRule="auto"/>
              <w:jc w:val="center"/>
              <w:rPr>
                <w:rFonts w:cs="Times New Roman"/>
                <w:sz w:val="24"/>
                <w:szCs w:val="24"/>
              </w:rPr>
            </w:pPr>
            <w:r w:rsidRPr="00372705">
              <w:rPr>
                <w:rFonts w:cs="Times New Roman"/>
                <w:sz w:val="26"/>
                <w:szCs w:val="26"/>
              </w:rPr>
              <w:t xml:space="preserve">Sau khi được </w:t>
            </w:r>
            <w:r w:rsidR="00C362AD" w:rsidRPr="00372705">
              <w:rPr>
                <w:rFonts w:cs="Times New Roman"/>
                <w:sz w:val="26"/>
                <w:szCs w:val="26"/>
              </w:rPr>
              <w:t>công nhận</w:t>
            </w:r>
            <w:r w:rsidRPr="00372705">
              <w:rPr>
                <w:rFonts w:cs="Times New Roman"/>
                <w:sz w:val="26"/>
                <w:szCs w:val="26"/>
              </w:rPr>
              <w:t xml:space="preserve"> PGS/TS</w:t>
            </w:r>
          </w:p>
        </w:tc>
      </w:tr>
      <w:tr w:rsidR="006D6D8D" w:rsidRPr="00372705" w14:paraId="2D8D3CE6" w14:textId="77777777" w:rsidTr="006D6D8D">
        <w:trPr>
          <w:jc w:val="center"/>
        </w:trPr>
        <w:tc>
          <w:tcPr>
            <w:tcW w:w="171" w:type="pct"/>
            <w:shd w:val="clear" w:color="auto" w:fill="FFFFFF"/>
            <w:vAlign w:val="center"/>
          </w:tcPr>
          <w:p w14:paraId="611BC985" w14:textId="4DC9E5C4" w:rsidR="00AD59E9" w:rsidRPr="00372705" w:rsidRDefault="00E21EAD" w:rsidP="00B90F9C">
            <w:pPr>
              <w:spacing w:before="40" w:after="40" w:line="240" w:lineRule="auto"/>
              <w:jc w:val="center"/>
              <w:rPr>
                <w:rFonts w:cs="Times New Roman"/>
                <w:sz w:val="24"/>
                <w:szCs w:val="24"/>
              </w:rPr>
            </w:pPr>
            <w:r w:rsidRPr="00372705">
              <w:rPr>
                <w:rFonts w:cs="Times New Roman"/>
                <w:sz w:val="24"/>
                <w:szCs w:val="24"/>
              </w:rPr>
              <w:t>1</w:t>
            </w:r>
          </w:p>
        </w:tc>
        <w:tc>
          <w:tcPr>
            <w:tcW w:w="639" w:type="pct"/>
            <w:shd w:val="clear" w:color="auto" w:fill="FFFFFF"/>
            <w:vAlign w:val="center"/>
          </w:tcPr>
          <w:p w14:paraId="020EDADF" w14:textId="6DCB503D" w:rsidR="00AD59E9" w:rsidRPr="00372705" w:rsidRDefault="005A6E97" w:rsidP="00B90F9C">
            <w:pPr>
              <w:spacing w:before="40" w:after="40" w:line="240" w:lineRule="auto"/>
              <w:jc w:val="center"/>
              <w:rPr>
                <w:rFonts w:cs="Times New Roman"/>
                <w:sz w:val="24"/>
                <w:szCs w:val="24"/>
              </w:rPr>
            </w:pPr>
            <w:r w:rsidRPr="00372705">
              <w:rPr>
                <w:rFonts w:cs="Times New Roman"/>
                <w:sz w:val="24"/>
                <w:szCs w:val="24"/>
              </w:rPr>
              <w:t>Thực hành hóa lí</w:t>
            </w:r>
          </w:p>
        </w:tc>
        <w:tc>
          <w:tcPr>
            <w:tcW w:w="480" w:type="pct"/>
            <w:shd w:val="clear" w:color="auto" w:fill="FFFFFF"/>
            <w:vAlign w:val="center"/>
          </w:tcPr>
          <w:p w14:paraId="0EEF518A" w14:textId="37DCA03A" w:rsidR="00AD59E9" w:rsidRPr="00372705" w:rsidRDefault="005A6E97" w:rsidP="00B90F9C">
            <w:pPr>
              <w:spacing w:before="40" w:after="40" w:line="240" w:lineRule="auto"/>
              <w:jc w:val="center"/>
              <w:rPr>
                <w:rFonts w:cs="Times New Roman"/>
                <w:sz w:val="24"/>
                <w:szCs w:val="24"/>
              </w:rPr>
            </w:pPr>
            <w:r w:rsidRPr="00372705">
              <w:rPr>
                <w:rFonts w:cs="Times New Roman"/>
                <w:sz w:val="24"/>
                <w:szCs w:val="24"/>
              </w:rPr>
              <w:t>GT</w:t>
            </w:r>
          </w:p>
        </w:tc>
        <w:tc>
          <w:tcPr>
            <w:tcW w:w="1136" w:type="pct"/>
            <w:shd w:val="clear" w:color="auto" w:fill="FFFFFF"/>
            <w:vAlign w:val="center"/>
          </w:tcPr>
          <w:p w14:paraId="0E17DB47" w14:textId="086F706F" w:rsidR="00AD59E9" w:rsidRPr="00372705" w:rsidRDefault="00234E5F" w:rsidP="00B90F9C">
            <w:pPr>
              <w:spacing w:before="40" w:after="40" w:line="240" w:lineRule="auto"/>
              <w:jc w:val="center"/>
              <w:rPr>
                <w:rFonts w:cs="Times New Roman"/>
                <w:sz w:val="24"/>
                <w:szCs w:val="24"/>
              </w:rPr>
            </w:pPr>
            <w:r w:rsidRPr="00372705">
              <w:rPr>
                <w:rFonts w:cs="Times New Roman"/>
                <w:sz w:val="24"/>
                <w:szCs w:val="24"/>
              </w:rPr>
              <w:t>Đại học Thái Nguyên, 2022</w:t>
            </w:r>
          </w:p>
        </w:tc>
        <w:tc>
          <w:tcPr>
            <w:tcW w:w="442" w:type="pct"/>
            <w:shd w:val="clear" w:color="auto" w:fill="FFFFFF"/>
            <w:vAlign w:val="center"/>
          </w:tcPr>
          <w:p w14:paraId="4443E97E" w14:textId="36390D85" w:rsidR="00AD59E9" w:rsidRPr="00372705" w:rsidRDefault="00234E5F" w:rsidP="00B90F9C">
            <w:pPr>
              <w:spacing w:before="40" w:after="40" w:line="240" w:lineRule="auto"/>
              <w:jc w:val="center"/>
              <w:rPr>
                <w:rFonts w:cs="Times New Roman"/>
                <w:sz w:val="24"/>
                <w:szCs w:val="24"/>
              </w:rPr>
            </w:pPr>
            <w:r w:rsidRPr="00372705">
              <w:rPr>
                <w:rFonts w:cs="Times New Roman"/>
                <w:sz w:val="24"/>
                <w:szCs w:val="24"/>
              </w:rPr>
              <w:t>2</w:t>
            </w:r>
          </w:p>
        </w:tc>
        <w:tc>
          <w:tcPr>
            <w:tcW w:w="514" w:type="pct"/>
            <w:shd w:val="clear" w:color="auto" w:fill="FFFFFF"/>
            <w:vAlign w:val="center"/>
          </w:tcPr>
          <w:p w14:paraId="7C61512D" w14:textId="45C86DD3" w:rsidR="00AD59E9" w:rsidRPr="00372705" w:rsidRDefault="00234E5F" w:rsidP="00B90F9C">
            <w:pPr>
              <w:spacing w:before="40" w:after="40" w:line="240" w:lineRule="auto"/>
              <w:jc w:val="center"/>
              <w:rPr>
                <w:rFonts w:cs="Times New Roman"/>
                <w:sz w:val="24"/>
                <w:szCs w:val="24"/>
              </w:rPr>
            </w:pPr>
            <w:r w:rsidRPr="00372705">
              <w:rPr>
                <w:rFonts w:cs="Times New Roman"/>
                <w:sz w:val="24"/>
                <w:szCs w:val="24"/>
              </w:rPr>
              <w:t>X</w:t>
            </w:r>
          </w:p>
        </w:tc>
        <w:tc>
          <w:tcPr>
            <w:tcW w:w="662" w:type="pct"/>
            <w:shd w:val="clear" w:color="auto" w:fill="FFFFFF"/>
            <w:vAlign w:val="center"/>
          </w:tcPr>
          <w:p w14:paraId="3C741359" w14:textId="3CC2F256" w:rsidR="00AD59E9" w:rsidRPr="00372705" w:rsidRDefault="005B2DC3" w:rsidP="005B2DC3">
            <w:pPr>
              <w:spacing w:before="40" w:after="40" w:line="240" w:lineRule="auto"/>
              <w:rPr>
                <w:rFonts w:cs="Times New Roman"/>
                <w:sz w:val="24"/>
                <w:szCs w:val="24"/>
              </w:rPr>
            </w:pPr>
            <w:r w:rsidRPr="00372705">
              <w:rPr>
                <w:rFonts w:cs="Times New Roman"/>
                <w:sz w:val="24"/>
                <w:szCs w:val="24"/>
              </w:rPr>
              <w:t>Bài 1 (trang 1-15); bài 3 (trang 22-</w:t>
            </w:r>
            <w:r w:rsidRPr="00372705">
              <w:rPr>
                <w:rFonts w:cs="Times New Roman"/>
                <w:sz w:val="24"/>
                <w:szCs w:val="24"/>
              </w:rPr>
              <w:lastRenderedPageBreak/>
              <w:t>26); bài 4 (trang 27-33); bài 9 (trang 57-63); bài 10 (trang 64-69); bài 11 (70-77); bài 12 (78-84).</w:t>
            </w:r>
          </w:p>
        </w:tc>
        <w:tc>
          <w:tcPr>
            <w:tcW w:w="956" w:type="pct"/>
            <w:shd w:val="clear" w:color="auto" w:fill="FFFFFF"/>
            <w:vAlign w:val="center"/>
          </w:tcPr>
          <w:p w14:paraId="4C171BAB" w14:textId="559AF021" w:rsidR="00AD59E9" w:rsidRPr="00372705" w:rsidRDefault="00B41E30" w:rsidP="00B90F9C">
            <w:pPr>
              <w:spacing w:before="40" w:after="40" w:line="240" w:lineRule="auto"/>
              <w:jc w:val="center"/>
              <w:rPr>
                <w:rFonts w:cs="Times New Roman"/>
                <w:sz w:val="24"/>
                <w:szCs w:val="24"/>
              </w:rPr>
            </w:pPr>
            <w:r w:rsidRPr="00372705">
              <w:rPr>
                <w:rFonts w:cs="Times New Roman"/>
                <w:sz w:val="24"/>
                <w:szCs w:val="24"/>
              </w:rPr>
              <w:lastRenderedPageBreak/>
              <w:t>Số 429/QĐ-ĐHSP ngày 28/2/2023</w:t>
            </w:r>
          </w:p>
        </w:tc>
      </w:tr>
    </w:tbl>
    <w:p w14:paraId="1AE329A4" w14:textId="35B48C98" w:rsidR="00172C7F" w:rsidRPr="00372705" w:rsidRDefault="007372FC" w:rsidP="00352D48">
      <w:pPr>
        <w:spacing w:before="100" w:after="60" w:line="240" w:lineRule="auto"/>
        <w:jc w:val="both"/>
        <w:rPr>
          <w:rFonts w:cs="Times New Roman"/>
          <w:sz w:val="26"/>
          <w:szCs w:val="26"/>
        </w:rPr>
      </w:pPr>
      <w:r w:rsidRPr="00372705">
        <w:rPr>
          <w:rFonts w:cs="Times New Roman"/>
          <w:sz w:val="26"/>
          <w:szCs w:val="26"/>
        </w:rPr>
        <w:t>Trong đó</w:t>
      </w:r>
      <w:r w:rsidR="00352D48" w:rsidRPr="00372705">
        <w:rPr>
          <w:rFonts w:cs="Times New Roman"/>
          <w:sz w:val="26"/>
          <w:szCs w:val="26"/>
        </w:rPr>
        <w:t>:</w:t>
      </w:r>
      <w:r w:rsidRPr="00372705">
        <w:rPr>
          <w:rFonts w:cs="Times New Roman"/>
          <w:sz w:val="26"/>
          <w:szCs w:val="26"/>
        </w:rPr>
        <w:t xml:space="preserve"> </w:t>
      </w:r>
      <w:r w:rsidR="007B2FE8" w:rsidRPr="00372705">
        <w:rPr>
          <w:rFonts w:cs="Times New Roman"/>
          <w:sz w:val="26"/>
          <w:szCs w:val="26"/>
        </w:rPr>
        <w:t>S</w:t>
      </w:r>
      <w:r w:rsidR="00172C7F" w:rsidRPr="00372705">
        <w:rPr>
          <w:rFonts w:cs="Times New Roman"/>
          <w:sz w:val="26"/>
          <w:szCs w:val="26"/>
        </w:rPr>
        <w:t xml:space="preserve">ố lượng (ghi rõ </w:t>
      </w:r>
      <w:r w:rsidRPr="00372705">
        <w:rPr>
          <w:rFonts w:cs="Times New Roman"/>
          <w:sz w:val="26"/>
          <w:szCs w:val="26"/>
        </w:rPr>
        <w:t xml:space="preserve">các số </w:t>
      </w:r>
      <w:r w:rsidR="00DB7CAA" w:rsidRPr="00372705">
        <w:rPr>
          <w:rFonts w:cs="Times New Roman"/>
          <w:sz w:val="26"/>
          <w:szCs w:val="26"/>
        </w:rPr>
        <w:t>TT</w:t>
      </w:r>
      <w:r w:rsidR="00172C7F" w:rsidRPr="00372705">
        <w:rPr>
          <w:rFonts w:cs="Times New Roman"/>
          <w:sz w:val="26"/>
          <w:szCs w:val="26"/>
        </w:rPr>
        <w:t>)</w:t>
      </w:r>
      <w:r w:rsidRPr="00372705">
        <w:rPr>
          <w:rFonts w:cs="Times New Roman"/>
          <w:sz w:val="26"/>
          <w:szCs w:val="26"/>
        </w:rPr>
        <w:t xml:space="preserve"> sách chuyên khảo do nhà xuất bản có uy tín xuất bản và chương sách do nhà xuất bản có uy tín trên thế giới xuất bản</w:t>
      </w:r>
      <w:r w:rsidR="00614DDC" w:rsidRPr="00372705">
        <w:rPr>
          <w:rFonts w:cs="Times New Roman"/>
          <w:sz w:val="26"/>
          <w:szCs w:val="26"/>
        </w:rPr>
        <w:t>, mà ứng viên là chủ biên</w:t>
      </w:r>
      <w:r w:rsidRPr="00372705">
        <w:rPr>
          <w:rFonts w:cs="Times New Roman"/>
          <w:sz w:val="26"/>
          <w:szCs w:val="26"/>
        </w:rPr>
        <w:t xml:space="preserve"> sau </w:t>
      </w:r>
      <w:r w:rsidR="00172C7F" w:rsidRPr="00372705">
        <w:rPr>
          <w:rFonts w:cs="Times New Roman"/>
          <w:sz w:val="26"/>
          <w:szCs w:val="26"/>
        </w:rPr>
        <w:t>PGS/TS</w:t>
      </w:r>
      <w:r w:rsidRPr="00372705">
        <w:rPr>
          <w:rFonts w:cs="Times New Roman"/>
          <w:sz w:val="26"/>
          <w:szCs w:val="26"/>
        </w:rPr>
        <w:t xml:space="preserve">: </w:t>
      </w:r>
      <w:r w:rsidR="006D6D8D">
        <w:rPr>
          <w:rFonts w:cs="Times New Roman"/>
          <w:sz w:val="26"/>
          <w:szCs w:val="26"/>
        </w:rPr>
        <w:t>không có</w:t>
      </w:r>
    </w:p>
    <w:p w14:paraId="17C12D08" w14:textId="77777777" w:rsidR="00F67B25" w:rsidRPr="00372705" w:rsidRDefault="00F67B25" w:rsidP="00697A87">
      <w:pPr>
        <w:spacing w:before="80" w:after="80" w:line="240" w:lineRule="auto"/>
        <w:jc w:val="both"/>
        <w:rPr>
          <w:rFonts w:cs="Times New Roman"/>
          <w:b/>
          <w:i/>
          <w:sz w:val="26"/>
          <w:szCs w:val="26"/>
        </w:rPr>
      </w:pPr>
      <w:r w:rsidRPr="00372705">
        <w:rPr>
          <w:rFonts w:cs="Times New Roman"/>
          <w:b/>
          <w:i/>
          <w:sz w:val="26"/>
          <w:szCs w:val="26"/>
        </w:rPr>
        <w:t>Lưu ý:</w:t>
      </w:r>
    </w:p>
    <w:p w14:paraId="68E94513" w14:textId="48A80BB0" w:rsidR="005A23B9" w:rsidRPr="00372705" w:rsidRDefault="005A23B9" w:rsidP="00697A87">
      <w:pPr>
        <w:spacing w:before="80" w:after="80" w:line="240" w:lineRule="auto"/>
        <w:jc w:val="both"/>
        <w:rPr>
          <w:rFonts w:cs="Times New Roman"/>
          <w:sz w:val="26"/>
          <w:szCs w:val="26"/>
        </w:rPr>
      </w:pPr>
      <w:r w:rsidRPr="00372705">
        <w:rPr>
          <w:rFonts w:cs="Times New Roman"/>
          <w:sz w:val="26"/>
          <w:szCs w:val="26"/>
        </w:rPr>
        <w:t>-</w:t>
      </w:r>
      <w:r w:rsidR="00E93CAA" w:rsidRPr="00372705">
        <w:rPr>
          <w:rFonts w:cs="Times New Roman"/>
          <w:sz w:val="26"/>
          <w:szCs w:val="26"/>
        </w:rPr>
        <w:t xml:space="preserve"> Chỉ</w:t>
      </w:r>
      <w:r w:rsidRPr="00372705">
        <w:rPr>
          <w:rFonts w:cs="Times New Roman"/>
          <w:sz w:val="26"/>
          <w:szCs w:val="26"/>
        </w:rPr>
        <w:t xml:space="preserve"> </w:t>
      </w:r>
      <w:r w:rsidR="00E93CAA" w:rsidRPr="00372705">
        <w:rPr>
          <w:rFonts w:cs="Times New Roman"/>
          <w:sz w:val="26"/>
          <w:szCs w:val="26"/>
        </w:rPr>
        <w:t>k</w:t>
      </w:r>
      <w:r w:rsidRPr="00372705">
        <w:rPr>
          <w:rFonts w:cs="Times New Roman"/>
          <w:sz w:val="26"/>
          <w:szCs w:val="26"/>
        </w:rPr>
        <w:t xml:space="preserve">ê khai các sách </w:t>
      </w:r>
      <w:r w:rsidR="00702AEB" w:rsidRPr="00372705">
        <w:rPr>
          <w:rFonts w:cs="Times New Roman"/>
          <w:sz w:val="26"/>
          <w:szCs w:val="26"/>
        </w:rPr>
        <w:t>được</w:t>
      </w:r>
      <w:r w:rsidRPr="00372705">
        <w:rPr>
          <w:rFonts w:cs="Times New Roman"/>
          <w:sz w:val="26"/>
          <w:szCs w:val="26"/>
        </w:rPr>
        <w:t xml:space="preserve"> phép xuất bản</w:t>
      </w:r>
      <w:r w:rsidR="002E7C12" w:rsidRPr="00372705">
        <w:rPr>
          <w:rFonts w:cs="Times New Roman"/>
          <w:sz w:val="26"/>
          <w:szCs w:val="26"/>
        </w:rPr>
        <w:t xml:space="preserve"> (Giấy phép XB</w:t>
      </w:r>
      <w:r w:rsidR="00A50A8A" w:rsidRPr="00372705">
        <w:rPr>
          <w:rFonts w:cs="Times New Roman"/>
          <w:sz w:val="26"/>
          <w:szCs w:val="26"/>
        </w:rPr>
        <w:t>/</w:t>
      </w:r>
      <w:r w:rsidR="002E7C12" w:rsidRPr="00372705">
        <w:rPr>
          <w:rFonts w:cs="Times New Roman"/>
          <w:sz w:val="26"/>
          <w:szCs w:val="26"/>
        </w:rPr>
        <w:t>Quyết định xuất bản</w:t>
      </w:r>
      <w:r w:rsidR="00A50A8A" w:rsidRPr="00372705">
        <w:rPr>
          <w:rFonts w:cs="Times New Roman"/>
          <w:sz w:val="26"/>
          <w:szCs w:val="26"/>
        </w:rPr>
        <w:t>/</w:t>
      </w:r>
      <w:r w:rsidR="002E7C12" w:rsidRPr="00372705">
        <w:rPr>
          <w:rFonts w:cs="Times New Roman"/>
          <w:sz w:val="26"/>
          <w:szCs w:val="26"/>
        </w:rPr>
        <w:t>số xuất bản)</w:t>
      </w:r>
      <w:r w:rsidRPr="00372705">
        <w:rPr>
          <w:rFonts w:cs="Times New Roman"/>
          <w:sz w:val="26"/>
          <w:szCs w:val="26"/>
        </w:rPr>
        <w:t>, nộp lưu chiểu, ISBN (nếu có)</w:t>
      </w:r>
      <w:r w:rsidR="00352D48" w:rsidRPr="00372705">
        <w:rPr>
          <w:rFonts w:cs="Times New Roman"/>
          <w:sz w:val="26"/>
          <w:szCs w:val="26"/>
        </w:rPr>
        <w:t>)</w:t>
      </w:r>
      <w:r w:rsidR="007372FC" w:rsidRPr="00372705">
        <w:rPr>
          <w:rFonts w:cs="Times New Roman"/>
          <w:sz w:val="26"/>
          <w:szCs w:val="26"/>
        </w:rPr>
        <w:t>.</w:t>
      </w:r>
    </w:p>
    <w:p w14:paraId="580BDA72" w14:textId="77777777" w:rsidR="00F339AD" w:rsidRPr="00372705" w:rsidRDefault="007372FC" w:rsidP="00697A87">
      <w:pPr>
        <w:spacing w:before="80" w:after="80" w:line="240" w:lineRule="auto"/>
        <w:jc w:val="both"/>
        <w:rPr>
          <w:rFonts w:cs="Times New Roman"/>
          <w:sz w:val="26"/>
          <w:szCs w:val="26"/>
        </w:rPr>
      </w:pPr>
      <w:r w:rsidRPr="00372705">
        <w:rPr>
          <w:rFonts w:cs="Times New Roman"/>
          <w:b/>
          <w:sz w:val="26"/>
          <w:szCs w:val="26"/>
        </w:rPr>
        <w:t xml:space="preserve">- </w:t>
      </w:r>
      <w:r w:rsidR="00F339AD" w:rsidRPr="00372705">
        <w:rPr>
          <w:rFonts w:cs="Times New Roman"/>
          <w:sz w:val="26"/>
          <w:szCs w:val="26"/>
        </w:rPr>
        <w:t xml:space="preserve">Các chữ viết tắt: CK: sách chuyên khảo; GT: sách giáo trình; TK: sách tham khảo; HD: sách hướng dẫn; phần ứng viên biên soạn </w:t>
      </w:r>
      <w:r w:rsidR="00702AEB" w:rsidRPr="00372705">
        <w:rPr>
          <w:rFonts w:cs="Times New Roman"/>
          <w:sz w:val="26"/>
          <w:szCs w:val="26"/>
        </w:rPr>
        <w:t>cần ghi rõ</w:t>
      </w:r>
      <w:r w:rsidR="00F339AD" w:rsidRPr="00372705">
        <w:rPr>
          <w:rFonts w:cs="Times New Roman"/>
          <w:sz w:val="26"/>
          <w:szCs w:val="26"/>
        </w:rPr>
        <w:t xml:space="preserve"> từ trang…. đến trang…… (ví dụ: 17-56; 145-329).</w:t>
      </w:r>
    </w:p>
    <w:p w14:paraId="59C81A82" w14:textId="77777777" w:rsidR="00F339AD" w:rsidRPr="00372705" w:rsidRDefault="00F339AD" w:rsidP="00697A87">
      <w:pPr>
        <w:spacing w:before="80" w:after="80" w:line="240" w:lineRule="auto"/>
        <w:rPr>
          <w:rFonts w:cs="Times New Roman"/>
          <w:sz w:val="26"/>
          <w:szCs w:val="26"/>
        </w:rPr>
      </w:pPr>
      <w:r w:rsidRPr="00372705">
        <w:rPr>
          <w:rFonts w:cs="Times New Roman"/>
          <w:sz w:val="26"/>
          <w:szCs w:val="26"/>
        </w:rPr>
        <w:t>6. Thực hiện nhiệm vụ khoa học và công nghệ đã nghiệm thu</w:t>
      </w:r>
      <w:r w:rsidR="00AD59E9" w:rsidRPr="00372705">
        <w:rPr>
          <w:rFonts w:cs="Times New Roman"/>
          <w:sz w:val="26"/>
          <w:szCs w:val="26"/>
        </w:rPr>
        <w:t>:</w:t>
      </w:r>
    </w:p>
    <w:tbl>
      <w:tblPr>
        <w:tblW w:w="4944" w:type="pct"/>
        <w:tblCellMar>
          <w:left w:w="0" w:type="dxa"/>
          <w:right w:w="0" w:type="dxa"/>
        </w:tblCellMar>
        <w:tblLook w:val="0000" w:firstRow="0" w:lastRow="0" w:firstColumn="0" w:lastColumn="0" w:noHBand="0" w:noVBand="0"/>
      </w:tblPr>
      <w:tblGrid>
        <w:gridCol w:w="634"/>
        <w:gridCol w:w="2229"/>
        <w:gridCol w:w="1555"/>
        <w:gridCol w:w="1424"/>
        <w:gridCol w:w="1355"/>
        <w:gridCol w:w="2160"/>
      </w:tblGrid>
      <w:tr w:rsidR="00372705" w:rsidRPr="00372705" w14:paraId="263EE2E6" w14:textId="77777777" w:rsidTr="00295D8C">
        <w:tc>
          <w:tcPr>
            <w:tcW w:w="339" w:type="pct"/>
            <w:tcBorders>
              <w:top w:val="single" w:sz="4" w:space="0" w:color="auto"/>
              <w:left w:val="single" w:sz="4" w:space="0" w:color="auto"/>
              <w:bottom w:val="nil"/>
              <w:right w:val="nil"/>
            </w:tcBorders>
            <w:shd w:val="clear" w:color="auto" w:fill="FFFFFF"/>
            <w:vAlign w:val="center"/>
          </w:tcPr>
          <w:p w14:paraId="6CADD7EC" w14:textId="77777777" w:rsidR="00F339AD" w:rsidRPr="00372705" w:rsidRDefault="00F339AD" w:rsidP="00697A87">
            <w:pPr>
              <w:spacing w:before="80" w:after="80" w:line="240" w:lineRule="auto"/>
              <w:jc w:val="center"/>
              <w:rPr>
                <w:rFonts w:cs="Times New Roman"/>
                <w:b/>
                <w:sz w:val="24"/>
                <w:szCs w:val="24"/>
              </w:rPr>
            </w:pPr>
            <w:r w:rsidRPr="00372705">
              <w:rPr>
                <w:rFonts w:cs="Times New Roman"/>
                <w:b/>
                <w:sz w:val="24"/>
                <w:szCs w:val="24"/>
              </w:rPr>
              <w:t>TT</w:t>
            </w:r>
          </w:p>
        </w:tc>
        <w:tc>
          <w:tcPr>
            <w:tcW w:w="1191" w:type="pct"/>
            <w:tcBorders>
              <w:top w:val="single" w:sz="4" w:space="0" w:color="auto"/>
              <w:left w:val="single" w:sz="4" w:space="0" w:color="auto"/>
              <w:bottom w:val="nil"/>
              <w:right w:val="nil"/>
            </w:tcBorders>
            <w:shd w:val="clear" w:color="auto" w:fill="FFFFFF"/>
            <w:vAlign w:val="center"/>
          </w:tcPr>
          <w:p w14:paraId="64416BBF" w14:textId="77777777" w:rsidR="00F339AD" w:rsidRPr="00372705" w:rsidRDefault="00F339AD" w:rsidP="00697A87">
            <w:pPr>
              <w:spacing w:before="80" w:after="80" w:line="240" w:lineRule="auto"/>
              <w:jc w:val="center"/>
              <w:rPr>
                <w:rFonts w:cs="Times New Roman"/>
                <w:b/>
                <w:sz w:val="24"/>
                <w:szCs w:val="24"/>
              </w:rPr>
            </w:pPr>
            <w:r w:rsidRPr="00372705">
              <w:rPr>
                <w:rFonts w:cs="Times New Roman"/>
                <w:b/>
                <w:sz w:val="24"/>
                <w:szCs w:val="24"/>
              </w:rPr>
              <w:t>Tên nhiệm vụ khoa học và công nghệ (CT, ĐT...)</w:t>
            </w:r>
          </w:p>
        </w:tc>
        <w:tc>
          <w:tcPr>
            <w:tcW w:w="831" w:type="pct"/>
            <w:tcBorders>
              <w:top w:val="single" w:sz="4" w:space="0" w:color="auto"/>
              <w:left w:val="single" w:sz="4" w:space="0" w:color="auto"/>
              <w:bottom w:val="nil"/>
              <w:right w:val="nil"/>
            </w:tcBorders>
            <w:shd w:val="clear" w:color="auto" w:fill="FFFFFF"/>
            <w:vAlign w:val="center"/>
          </w:tcPr>
          <w:p w14:paraId="3CCF77B2" w14:textId="77777777" w:rsidR="00F339AD" w:rsidRPr="00372705" w:rsidRDefault="00F339AD" w:rsidP="00697A87">
            <w:pPr>
              <w:spacing w:before="80" w:after="80" w:line="240" w:lineRule="auto"/>
              <w:jc w:val="center"/>
              <w:rPr>
                <w:rFonts w:cs="Times New Roman"/>
                <w:b/>
                <w:sz w:val="24"/>
                <w:szCs w:val="24"/>
              </w:rPr>
            </w:pPr>
            <w:r w:rsidRPr="00372705">
              <w:rPr>
                <w:rFonts w:cs="Times New Roman"/>
                <w:b/>
                <w:sz w:val="24"/>
                <w:szCs w:val="24"/>
              </w:rPr>
              <w:t>CN/PCN/TK</w:t>
            </w:r>
          </w:p>
        </w:tc>
        <w:tc>
          <w:tcPr>
            <w:tcW w:w="761" w:type="pct"/>
            <w:tcBorders>
              <w:top w:val="single" w:sz="4" w:space="0" w:color="auto"/>
              <w:left w:val="single" w:sz="4" w:space="0" w:color="auto"/>
              <w:bottom w:val="nil"/>
              <w:right w:val="nil"/>
            </w:tcBorders>
            <w:shd w:val="clear" w:color="auto" w:fill="FFFFFF"/>
            <w:vAlign w:val="center"/>
          </w:tcPr>
          <w:p w14:paraId="7E2FC46C" w14:textId="77777777" w:rsidR="00F339AD" w:rsidRPr="00372705" w:rsidRDefault="00F339AD" w:rsidP="00697A87">
            <w:pPr>
              <w:spacing w:before="80" w:after="80" w:line="240" w:lineRule="auto"/>
              <w:jc w:val="center"/>
              <w:rPr>
                <w:rFonts w:cs="Times New Roman"/>
                <w:b/>
                <w:sz w:val="24"/>
                <w:szCs w:val="24"/>
              </w:rPr>
            </w:pPr>
            <w:r w:rsidRPr="00372705">
              <w:rPr>
                <w:rFonts w:cs="Times New Roman"/>
                <w:b/>
                <w:sz w:val="24"/>
                <w:szCs w:val="24"/>
              </w:rPr>
              <w:t>Mã số và cấp quản lý</w:t>
            </w:r>
          </w:p>
        </w:tc>
        <w:tc>
          <w:tcPr>
            <w:tcW w:w="724" w:type="pct"/>
            <w:tcBorders>
              <w:top w:val="single" w:sz="4" w:space="0" w:color="auto"/>
              <w:left w:val="single" w:sz="4" w:space="0" w:color="auto"/>
              <w:bottom w:val="nil"/>
              <w:right w:val="nil"/>
            </w:tcBorders>
            <w:shd w:val="clear" w:color="auto" w:fill="FFFFFF"/>
            <w:vAlign w:val="center"/>
          </w:tcPr>
          <w:p w14:paraId="098F5E7F" w14:textId="77777777" w:rsidR="00F339AD" w:rsidRPr="00372705" w:rsidRDefault="00F339AD" w:rsidP="00697A87">
            <w:pPr>
              <w:spacing w:before="80" w:after="80" w:line="240" w:lineRule="auto"/>
              <w:jc w:val="center"/>
              <w:rPr>
                <w:rFonts w:cs="Times New Roman"/>
                <w:b/>
                <w:sz w:val="24"/>
                <w:szCs w:val="24"/>
              </w:rPr>
            </w:pPr>
            <w:r w:rsidRPr="00372705">
              <w:rPr>
                <w:rFonts w:cs="Times New Roman"/>
                <w:b/>
                <w:sz w:val="24"/>
                <w:szCs w:val="24"/>
              </w:rPr>
              <w:t>Thời gian thực hiện</w:t>
            </w:r>
          </w:p>
        </w:tc>
        <w:tc>
          <w:tcPr>
            <w:tcW w:w="1154" w:type="pct"/>
            <w:tcBorders>
              <w:top w:val="single" w:sz="4" w:space="0" w:color="auto"/>
              <w:left w:val="single" w:sz="4" w:space="0" w:color="auto"/>
              <w:bottom w:val="nil"/>
              <w:right w:val="single" w:sz="4" w:space="0" w:color="auto"/>
            </w:tcBorders>
            <w:shd w:val="clear" w:color="auto" w:fill="FFFFFF"/>
            <w:vAlign w:val="center"/>
          </w:tcPr>
          <w:p w14:paraId="5C28D9F8" w14:textId="77777777" w:rsidR="00F339AD" w:rsidRPr="00372705" w:rsidRDefault="00F339AD" w:rsidP="00697A87">
            <w:pPr>
              <w:spacing w:before="80" w:after="80" w:line="240" w:lineRule="auto"/>
              <w:jc w:val="center"/>
              <w:rPr>
                <w:rFonts w:cs="Times New Roman"/>
                <w:b/>
                <w:sz w:val="24"/>
                <w:szCs w:val="24"/>
              </w:rPr>
            </w:pPr>
            <w:r w:rsidRPr="00372705">
              <w:rPr>
                <w:rFonts w:cs="Times New Roman"/>
                <w:b/>
                <w:sz w:val="24"/>
                <w:szCs w:val="24"/>
              </w:rPr>
              <w:t>Thời gian nghiệm thu (ngày, tháng, năm)</w:t>
            </w:r>
            <w:r w:rsidR="001C273C" w:rsidRPr="00372705">
              <w:rPr>
                <w:rFonts w:cs="Times New Roman"/>
                <w:b/>
                <w:sz w:val="24"/>
                <w:szCs w:val="24"/>
              </w:rPr>
              <w:t>/</w:t>
            </w:r>
            <w:r w:rsidR="00567BB2" w:rsidRPr="00372705">
              <w:rPr>
                <w:rFonts w:cs="Times New Roman"/>
                <w:b/>
                <w:sz w:val="24"/>
                <w:szCs w:val="24"/>
              </w:rPr>
              <w:t>X</w:t>
            </w:r>
            <w:r w:rsidR="00206D73" w:rsidRPr="00372705">
              <w:rPr>
                <w:rFonts w:cs="Times New Roman"/>
                <w:b/>
                <w:sz w:val="24"/>
                <w:szCs w:val="24"/>
              </w:rPr>
              <w:t xml:space="preserve">ếp </w:t>
            </w:r>
            <w:r w:rsidR="00567BB2" w:rsidRPr="00372705">
              <w:rPr>
                <w:rFonts w:cs="Times New Roman"/>
                <w:b/>
                <w:sz w:val="24"/>
                <w:szCs w:val="24"/>
              </w:rPr>
              <w:t xml:space="preserve">loại </w:t>
            </w:r>
            <w:r w:rsidR="001C273C" w:rsidRPr="00372705">
              <w:rPr>
                <w:rFonts w:cs="Times New Roman"/>
                <w:b/>
                <w:sz w:val="24"/>
                <w:szCs w:val="24"/>
              </w:rPr>
              <w:t>K</w:t>
            </w:r>
            <w:r w:rsidR="00567BB2" w:rsidRPr="00372705">
              <w:rPr>
                <w:rFonts w:cs="Times New Roman"/>
                <w:b/>
                <w:sz w:val="24"/>
                <w:szCs w:val="24"/>
              </w:rPr>
              <w:t>Q</w:t>
            </w:r>
          </w:p>
        </w:tc>
      </w:tr>
      <w:tr w:rsidR="00372705" w:rsidRPr="00372705" w14:paraId="6684DB3C" w14:textId="77777777" w:rsidTr="00295D8C">
        <w:tc>
          <w:tcPr>
            <w:tcW w:w="339" w:type="pct"/>
            <w:tcBorders>
              <w:top w:val="single" w:sz="4" w:space="0" w:color="auto"/>
              <w:left w:val="single" w:sz="4" w:space="0" w:color="auto"/>
              <w:bottom w:val="nil"/>
              <w:right w:val="nil"/>
            </w:tcBorders>
            <w:shd w:val="clear" w:color="auto" w:fill="FFFFFF"/>
            <w:vAlign w:val="center"/>
          </w:tcPr>
          <w:p w14:paraId="5593694B" w14:textId="77777777" w:rsidR="00AD59E9" w:rsidRPr="00372705" w:rsidRDefault="00AD59E9" w:rsidP="00697A87">
            <w:pPr>
              <w:spacing w:before="80" w:after="80" w:line="240" w:lineRule="auto"/>
              <w:jc w:val="center"/>
              <w:rPr>
                <w:rFonts w:cs="Times New Roman"/>
                <w:sz w:val="24"/>
                <w:szCs w:val="24"/>
              </w:rPr>
            </w:pPr>
            <w:r w:rsidRPr="00372705">
              <w:rPr>
                <w:rFonts w:cs="Times New Roman"/>
                <w:sz w:val="24"/>
                <w:szCs w:val="24"/>
              </w:rPr>
              <w:t>I</w:t>
            </w:r>
          </w:p>
        </w:tc>
        <w:tc>
          <w:tcPr>
            <w:tcW w:w="4661" w:type="pct"/>
            <w:gridSpan w:val="5"/>
            <w:tcBorders>
              <w:top w:val="single" w:sz="4" w:space="0" w:color="auto"/>
              <w:left w:val="single" w:sz="4" w:space="0" w:color="auto"/>
              <w:bottom w:val="nil"/>
              <w:right w:val="single" w:sz="4" w:space="0" w:color="auto"/>
            </w:tcBorders>
            <w:shd w:val="clear" w:color="auto" w:fill="FFFFFF"/>
          </w:tcPr>
          <w:p w14:paraId="133B56FD" w14:textId="6C92E754" w:rsidR="00AD59E9" w:rsidRPr="00372705" w:rsidRDefault="00F95E26" w:rsidP="00CA67A3">
            <w:pPr>
              <w:spacing w:before="80" w:after="80" w:line="240" w:lineRule="auto"/>
              <w:jc w:val="center"/>
              <w:rPr>
                <w:rFonts w:cs="Times New Roman"/>
                <w:b/>
                <w:i/>
                <w:sz w:val="24"/>
                <w:szCs w:val="24"/>
              </w:rPr>
            </w:pPr>
            <w:r w:rsidRPr="00372705">
              <w:rPr>
                <w:rFonts w:cs="Times New Roman"/>
                <w:sz w:val="26"/>
                <w:szCs w:val="26"/>
              </w:rPr>
              <w:t xml:space="preserve">Trước khi được </w:t>
            </w:r>
            <w:r w:rsidR="005C12DF" w:rsidRPr="00372705">
              <w:rPr>
                <w:rFonts w:cs="Times New Roman"/>
                <w:sz w:val="26"/>
                <w:szCs w:val="26"/>
              </w:rPr>
              <w:t>công nhận</w:t>
            </w:r>
            <w:r w:rsidRPr="00372705">
              <w:rPr>
                <w:rFonts w:cs="Times New Roman"/>
                <w:sz w:val="26"/>
                <w:szCs w:val="26"/>
              </w:rPr>
              <w:t xml:space="preserve"> PGS/TS</w:t>
            </w:r>
          </w:p>
        </w:tc>
      </w:tr>
      <w:tr w:rsidR="00372705" w:rsidRPr="00372705" w14:paraId="38EA5FAE" w14:textId="77777777" w:rsidTr="00295D8C">
        <w:tc>
          <w:tcPr>
            <w:tcW w:w="339" w:type="pct"/>
            <w:tcBorders>
              <w:top w:val="single" w:sz="4" w:space="0" w:color="auto"/>
              <w:left w:val="single" w:sz="4" w:space="0" w:color="auto"/>
              <w:bottom w:val="nil"/>
              <w:right w:val="nil"/>
            </w:tcBorders>
            <w:shd w:val="clear" w:color="auto" w:fill="FFFFFF"/>
            <w:vAlign w:val="center"/>
          </w:tcPr>
          <w:p w14:paraId="11DB76E6" w14:textId="77777777" w:rsidR="00F339AD" w:rsidRPr="00372705" w:rsidRDefault="00AD59E9" w:rsidP="00697A87">
            <w:pPr>
              <w:spacing w:before="80" w:after="80" w:line="240" w:lineRule="auto"/>
              <w:jc w:val="center"/>
              <w:rPr>
                <w:rFonts w:cs="Times New Roman"/>
                <w:sz w:val="24"/>
                <w:szCs w:val="24"/>
              </w:rPr>
            </w:pPr>
            <w:r w:rsidRPr="00372705">
              <w:rPr>
                <w:rFonts w:cs="Times New Roman"/>
                <w:sz w:val="24"/>
                <w:szCs w:val="24"/>
              </w:rPr>
              <w:t>1</w:t>
            </w:r>
          </w:p>
        </w:tc>
        <w:tc>
          <w:tcPr>
            <w:tcW w:w="1191" w:type="pct"/>
            <w:tcBorders>
              <w:top w:val="single" w:sz="4" w:space="0" w:color="auto"/>
              <w:left w:val="single" w:sz="4" w:space="0" w:color="auto"/>
              <w:bottom w:val="nil"/>
              <w:right w:val="nil"/>
            </w:tcBorders>
            <w:shd w:val="clear" w:color="auto" w:fill="FFFFFF"/>
          </w:tcPr>
          <w:p w14:paraId="2B6D10D3" w14:textId="77777777" w:rsidR="00F339AD" w:rsidRPr="00372705" w:rsidRDefault="00F339AD" w:rsidP="00697A87">
            <w:pPr>
              <w:spacing w:before="80" w:after="80" w:line="240" w:lineRule="auto"/>
              <w:rPr>
                <w:rFonts w:cs="Times New Roman"/>
                <w:sz w:val="24"/>
                <w:szCs w:val="24"/>
              </w:rPr>
            </w:pPr>
          </w:p>
        </w:tc>
        <w:tc>
          <w:tcPr>
            <w:tcW w:w="831" w:type="pct"/>
            <w:tcBorders>
              <w:top w:val="single" w:sz="4" w:space="0" w:color="auto"/>
              <w:left w:val="single" w:sz="4" w:space="0" w:color="auto"/>
              <w:bottom w:val="nil"/>
              <w:right w:val="nil"/>
            </w:tcBorders>
            <w:shd w:val="clear" w:color="auto" w:fill="FFFFFF"/>
          </w:tcPr>
          <w:p w14:paraId="122B3C22" w14:textId="77777777" w:rsidR="00F339AD" w:rsidRPr="00372705" w:rsidRDefault="00F339AD" w:rsidP="00697A87">
            <w:pPr>
              <w:spacing w:before="80" w:after="80" w:line="240" w:lineRule="auto"/>
              <w:rPr>
                <w:rFonts w:cs="Times New Roman"/>
                <w:sz w:val="24"/>
                <w:szCs w:val="24"/>
              </w:rPr>
            </w:pPr>
          </w:p>
        </w:tc>
        <w:tc>
          <w:tcPr>
            <w:tcW w:w="761" w:type="pct"/>
            <w:tcBorders>
              <w:top w:val="single" w:sz="4" w:space="0" w:color="auto"/>
              <w:left w:val="single" w:sz="4" w:space="0" w:color="auto"/>
              <w:bottom w:val="nil"/>
              <w:right w:val="nil"/>
            </w:tcBorders>
            <w:shd w:val="clear" w:color="auto" w:fill="FFFFFF"/>
          </w:tcPr>
          <w:p w14:paraId="1FAE90C9" w14:textId="77777777" w:rsidR="00F339AD" w:rsidRPr="00372705" w:rsidRDefault="00F339AD" w:rsidP="00697A87">
            <w:pPr>
              <w:spacing w:before="80" w:after="80" w:line="240" w:lineRule="auto"/>
              <w:rPr>
                <w:rFonts w:cs="Times New Roman"/>
                <w:sz w:val="24"/>
                <w:szCs w:val="24"/>
              </w:rPr>
            </w:pPr>
          </w:p>
        </w:tc>
        <w:tc>
          <w:tcPr>
            <w:tcW w:w="724" w:type="pct"/>
            <w:tcBorders>
              <w:top w:val="single" w:sz="4" w:space="0" w:color="auto"/>
              <w:left w:val="single" w:sz="4" w:space="0" w:color="auto"/>
              <w:bottom w:val="nil"/>
              <w:right w:val="nil"/>
            </w:tcBorders>
            <w:shd w:val="clear" w:color="auto" w:fill="FFFFFF"/>
          </w:tcPr>
          <w:p w14:paraId="06F53DD9" w14:textId="77777777" w:rsidR="00F339AD" w:rsidRPr="00372705" w:rsidRDefault="00F339AD" w:rsidP="00697A87">
            <w:pPr>
              <w:spacing w:before="80" w:after="80" w:line="240" w:lineRule="auto"/>
              <w:rPr>
                <w:rFonts w:cs="Times New Roman"/>
                <w:sz w:val="24"/>
                <w:szCs w:val="24"/>
              </w:rPr>
            </w:pPr>
          </w:p>
        </w:tc>
        <w:tc>
          <w:tcPr>
            <w:tcW w:w="1154" w:type="pct"/>
            <w:tcBorders>
              <w:top w:val="single" w:sz="4" w:space="0" w:color="auto"/>
              <w:left w:val="single" w:sz="4" w:space="0" w:color="auto"/>
              <w:bottom w:val="nil"/>
              <w:right w:val="single" w:sz="4" w:space="0" w:color="auto"/>
            </w:tcBorders>
            <w:shd w:val="clear" w:color="auto" w:fill="FFFFFF"/>
          </w:tcPr>
          <w:p w14:paraId="0952649C" w14:textId="77777777" w:rsidR="00F339AD" w:rsidRPr="00372705" w:rsidRDefault="00F339AD" w:rsidP="00697A87">
            <w:pPr>
              <w:spacing w:before="80" w:after="80" w:line="240" w:lineRule="auto"/>
              <w:rPr>
                <w:rFonts w:cs="Times New Roman"/>
                <w:sz w:val="24"/>
                <w:szCs w:val="24"/>
              </w:rPr>
            </w:pPr>
          </w:p>
        </w:tc>
      </w:tr>
      <w:tr w:rsidR="00372705" w:rsidRPr="00372705" w14:paraId="3DBD2BCE" w14:textId="77777777" w:rsidTr="00295D8C">
        <w:tc>
          <w:tcPr>
            <w:tcW w:w="339" w:type="pct"/>
            <w:tcBorders>
              <w:top w:val="single" w:sz="4" w:space="0" w:color="auto"/>
              <w:left w:val="single" w:sz="4" w:space="0" w:color="auto"/>
              <w:bottom w:val="single" w:sz="4" w:space="0" w:color="auto"/>
              <w:right w:val="nil"/>
            </w:tcBorders>
            <w:shd w:val="clear" w:color="auto" w:fill="FFFFFF"/>
            <w:vAlign w:val="center"/>
          </w:tcPr>
          <w:p w14:paraId="188591EF" w14:textId="77777777" w:rsidR="00AD59E9" w:rsidRPr="00372705" w:rsidRDefault="00AD59E9" w:rsidP="00697A87">
            <w:pPr>
              <w:spacing w:before="80" w:after="80" w:line="240" w:lineRule="auto"/>
              <w:jc w:val="center"/>
              <w:rPr>
                <w:rFonts w:cs="Times New Roman"/>
                <w:sz w:val="24"/>
                <w:szCs w:val="24"/>
              </w:rPr>
            </w:pPr>
            <w:r w:rsidRPr="00372705">
              <w:rPr>
                <w:rFonts w:cs="Times New Roman"/>
                <w:sz w:val="24"/>
                <w:szCs w:val="24"/>
              </w:rPr>
              <w:t>II</w:t>
            </w:r>
          </w:p>
        </w:tc>
        <w:tc>
          <w:tcPr>
            <w:tcW w:w="4661" w:type="pct"/>
            <w:gridSpan w:val="5"/>
            <w:tcBorders>
              <w:top w:val="single" w:sz="4" w:space="0" w:color="auto"/>
              <w:left w:val="single" w:sz="4" w:space="0" w:color="auto"/>
              <w:bottom w:val="single" w:sz="4" w:space="0" w:color="auto"/>
              <w:right w:val="single" w:sz="4" w:space="0" w:color="auto"/>
            </w:tcBorders>
            <w:shd w:val="clear" w:color="auto" w:fill="FFFFFF"/>
          </w:tcPr>
          <w:p w14:paraId="573C4202" w14:textId="1E4A4A68" w:rsidR="00AD59E9" w:rsidRPr="00372705" w:rsidRDefault="00F95E26" w:rsidP="00CA67A3">
            <w:pPr>
              <w:spacing w:before="80" w:after="80" w:line="240" w:lineRule="auto"/>
              <w:jc w:val="center"/>
              <w:rPr>
                <w:rFonts w:cs="Times New Roman"/>
                <w:b/>
                <w:i/>
                <w:sz w:val="24"/>
                <w:szCs w:val="24"/>
              </w:rPr>
            </w:pPr>
            <w:r w:rsidRPr="00372705">
              <w:rPr>
                <w:rFonts w:cs="Times New Roman"/>
                <w:sz w:val="26"/>
                <w:szCs w:val="26"/>
              </w:rPr>
              <w:t xml:space="preserve">Sau khi được </w:t>
            </w:r>
            <w:r w:rsidR="005C12DF" w:rsidRPr="00372705">
              <w:rPr>
                <w:rFonts w:cs="Times New Roman"/>
                <w:sz w:val="26"/>
                <w:szCs w:val="26"/>
              </w:rPr>
              <w:t>công nhận</w:t>
            </w:r>
            <w:r w:rsidRPr="00372705">
              <w:rPr>
                <w:rFonts w:cs="Times New Roman"/>
                <w:sz w:val="26"/>
                <w:szCs w:val="26"/>
              </w:rPr>
              <w:t xml:space="preserve"> PGS/TS</w:t>
            </w:r>
          </w:p>
        </w:tc>
      </w:tr>
      <w:tr w:rsidR="00372705" w:rsidRPr="00372705" w14:paraId="442FEAC4" w14:textId="77777777" w:rsidTr="00295D8C">
        <w:tc>
          <w:tcPr>
            <w:tcW w:w="339" w:type="pct"/>
            <w:tcBorders>
              <w:top w:val="single" w:sz="4" w:space="0" w:color="auto"/>
              <w:left w:val="single" w:sz="4" w:space="0" w:color="auto"/>
              <w:bottom w:val="single" w:sz="4" w:space="0" w:color="auto"/>
              <w:right w:val="nil"/>
            </w:tcBorders>
            <w:shd w:val="clear" w:color="auto" w:fill="FFFFFF"/>
            <w:vAlign w:val="center"/>
          </w:tcPr>
          <w:p w14:paraId="1D4658F4" w14:textId="77777777" w:rsidR="002A48C0" w:rsidRPr="00372705" w:rsidRDefault="002A48C0" w:rsidP="002A48C0">
            <w:pPr>
              <w:spacing w:before="80" w:after="80" w:line="240" w:lineRule="auto"/>
              <w:jc w:val="center"/>
              <w:rPr>
                <w:rFonts w:cs="Times New Roman"/>
                <w:sz w:val="24"/>
                <w:szCs w:val="24"/>
              </w:rPr>
            </w:pPr>
            <w:r w:rsidRPr="00372705">
              <w:rPr>
                <w:rFonts w:cs="Times New Roman"/>
                <w:sz w:val="24"/>
                <w:szCs w:val="24"/>
              </w:rPr>
              <w:t>1</w:t>
            </w:r>
          </w:p>
        </w:tc>
        <w:tc>
          <w:tcPr>
            <w:tcW w:w="1191" w:type="pct"/>
            <w:tcBorders>
              <w:top w:val="single" w:sz="4" w:space="0" w:color="auto"/>
              <w:left w:val="single" w:sz="4" w:space="0" w:color="auto"/>
              <w:bottom w:val="single" w:sz="4" w:space="0" w:color="auto"/>
              <w:right w:val="nil"/>
            </w:tcBorders>
            <w:shd w:val="clear" w:color="auto" w:fill="FFFFFF"/>
          </w:tcPr>
          <w:p w14:paraId="2ECF3753" w14:textId="5CB80AB7" w:rsidR="002A48C0" w:rsidRPr="00372705" w:rsidRDefault="002A48C0" w:rsidP="002A48C0">
            <w:pPr>
              <w:spacing w:before="80" w:after="80" w:line="240" w:lineRule="auto"/>
              <w:rPr>
                <w:rFonts w:cs="Times New Roman"/>
                <w:sz w:val="24"/>
                <w:szCs w:val="24"/>
              </w:rPr>
            </w:pPr>
            <w:r w:rsidRPr="00372705">
              <w:rPr>
                <w:rFonts w:cs="Times New Roman"/>
                <w:sz w:val="24"/>
                <w:szCs w:val="24"/>
              </w:rPr>
              <w:t>Nghiên cứu chế tạo điện cực CuO/ITO ứng dụng trong cảm biến điện hóa</w:t>
            </w:r>
          </w:p>
        </w:tc>
        <w:tc>
          <w:tcPr>
            <w:tcW w:w="831" w:type="pct"/>
            <w:tcBorders>
              <w:top w:val="single" w:sz="4" w:space="0" w:color="auto"/>
              <w:left w:val="single" w:sz="4" w:space="0" w:color="auto"/>
              <w:bottom w:val="single" w:sz="4" w:space="0" w:color="auto"/>
              <w:right w:val="nil"/>
            </w:tcBorders>
            <w:shd w:val="clear" w:color="auto" w:fill="FFFFFF"/>
          </w:tcPr>
          <w:p w14:paraId="5E8A24D8" w14:textId="119830A1" w:rsidR="002A48C0" w:rsidRPr="00372705" w:rsidRDefault="002A48C0" w:rsidP="002A48C0">
            <w:pPr>
              <w:spacing w:before="80" w:after="80" w:line="240" w:lineRule="auto"/>
              <w:jc w:val="center"/>
              <w:rPr>
                <w:rFonts w:cs="Times New Roman"/>
                <w:sz w:val="24"/>
                <w:szCs w:val="24"/>
              </w:rPr>
            </w:pPr>
            <w:r w:rsidRPr="00372705">
              <w:rPr>
                <w:rFonts w:cs="Times New Roman"/>
                <w:sz w:val="24"/>
                <w:szCs w:val="24"/>
              </w:rPr>
              <w:t>CN</w:t>
            </w:r>
          </w:p>
        </w:tc>
        <w:tc>
          <w:tcPr>
            <w:tcW w:w="761" w:type="pct"/>
            <w:tcBorders>
              <w:top w:val="single" w:sz="4" w:space="0" w:color="auto"/>
              <w:left w:val="single" w:sz="4" w:space="0" w:color="auto"/>
              <w:bottom w:val="single" w:sz="4" w:space="0" w:color="auto"/>
              <w:right w:val="nil"/>
            </w:tcBorders>
            <w:shd w:val="clear" w:color="auto" w:fill="FFFFFF"/>
            <w:vAlign w:val="center"/>
          </w:tcPr>
          <w:p w14:paraId="74B46D6C" w14:textId="2BD61AE9" w:rsidR="002A48C0" w:rsidRPr="00372705" w:rsidRDefault="002A48C0" w:rsidP="002A48C0">
            <w:pPr>
              <w:spacing w:before="80" w:after="80" w:line="240" w:lineRule="auto"/>
              <w:rPr>
                <w:rFonts w:cs="Times New Roman"/>
                <w:sz w:val="24"/>
                <w:szCs w:val="24"/>
              </w:rPr>
            </w:pPr>
            <w:r w:rsidRPr="00372705">
              <w:rPr>
                <w:rFonts w:cs="Times New Roman"/>
                <w:sz w:val="24"/>
                <w:szCs w:val="24"/>
              </w:rPr>
              <w:t>Mã số CS2016-SP-13, cấp Cơ sở</w:t>
            </w:r>
          </w:p>
        </w:tc>
        <w:tc>
          <w:tcPr>
            <w:tcW w:w="724" w:type="pct"/>
            <w:tcBorders>
              <w:top w:val="single" w:sz="4" w:space="0" w:color="auto"/>
              <w:left w:val="single" w:sz="4" w:space="0" w:color="auto"/>
              <w:bottom w:val="single" w:sz="4" w:space="0" w:color="auto"/>
              <w:right w:val="nil"/>
            </w:tcBorders>
            <w:shd w:val="clear" w:color="auto" w:fill="FFFFFF"/>
            <w:vAlign w:val="center"/>
          </w:tcPr>
          <w:p w14:paraId="48D6CB35" w14:textId="465E874C" w:rsidR="002A48C0" w:rsidRPr="00372705" w:rsidRDefault="002A48C0" w:rsidP="002A48C0">
            <w:pPr>
              <w:spacing w:before="80" w:after="80" w:line="240" w:lineRule="auto"/>
              <w:rPr>
                <w:rFonts w:cs="Times New Roman"/>
                <w:sz w:val="24"/>
                <w:szCs w:val="24"/>
              </w:rPr>
            </w:pPr>
            <w:r w:rsidRPr="00372705">
              <w:rPr>
                <w:rFonts w:cs="Times New Roman"/>
                <w:sz w:val="24"/>
                <w:szCs w:val="24"/>
              </w:rPr>
              <w:t>Tháng 2/2017-12/2017</w:t>
            </w:r>
          </w:p>
        </w:tc>
        <w:tc>
          <w:tcPr>
            <w:tcW w:w="1154" w:type="pct"/>
            <w:tcBorders>
              <w:top w:val="single" w:sz="4" w:space="0" w:color="auto"/>
              <w:left w:val="single" w:sz="4" w:space="0" w:color="auto"/>
              <w:bottom w:val="single" w:sz="4" w:space="0" w:color="auto"/>
              <w:right w:val="single" w:sz="4" w:space="0" w:color="auto"/>
            </w:tcBorders>
            <w:shd w:val="clear" w:color="auto" w:fill="FFFFFF"/>
            <w:vAlign w:val="center"/>
          </w:tcPr>
          <w:p w14:paraId="733E9D92" w14:textId="40FCA301" w:rsidR="002A48C0" w:rsidRPr="00372705" w:rsidRDefault="002A48C0" w:rsidP="002A48C0">
            <w:pPr>
              <w:spacing w:before="80" w:after="80" w:line="240" w:lineRule="auto"/>
              <w:rPr>
                <w:rFonts w:cs="Times New Roman"/>
                <w:sz w:val="24"/>
                <w:szCs w:val="24"/>
              </w:rPr>
            </w:pPr>
            <w:r w:rsidRPr="00372705">
              <w:rPr>
                <w:rFonts w:cs="Times New Roman"/>
                <w:sz w:val="24"/>
                <w:szCs w:val="24"/>
              </w:rPr>
              <w:t>Quyết định thành lập Hội đồng nghiệm thu đề tài KHCN cấp cơ sở năm học 2016-2017, số 3631/QĐ-ĐHSP, Biển bản nghiệm thu và thanh lý hợp đồng số CS13/TLHĐ ngày 25/12/2017, xếp loại tốt</w:t>
            </w:r>
          </w:p>
        </w:tc>
      </w:tr>
      <w:tr w:rsidR="00372705" w:rsidRPr="00372705" w14:paraId="59034FDF" w14:textId="77777777" w:rsidTr="00295D8C">
        <w:tc>
          <w:tcPr>
            <w:tcW w:w="339" w:type="pct"/>
            <w:tcBorders>
              <w:top w:val="single" w:sz="4" w:space="0" w:color="auto"/>
              <w:left w:val="single" w:sz="4" w:space="0" w:color="auto"/>
              <w:bottom w:val="single" w:sz="4" w:space="0" w:color="auto"/>
              <w:right w:val="nil"/>
            </w:tcBorders>
            <w:shd w:val="clear" w:color="auto" w:fill="FFFFFF"/>
            <w:vAlign w:val="center"/>
          </w:tcPr>
          <w:p w14:paraId="7D4E3D70" w14:textId="77777777" w:rsidR="00295D8C" w:rsidRPr="00372705" w:rsidRDefault="00295D8C" w:rsidP="00295D8C">
            <w:pPr>
              <w:spacing w:before="80" w:after="80" w:line="240" w:lineRule="auto"/>
              <w:jc w:val="center"/>
              <w:rPr>
                <w:rFonts w:cs="Times New Roman"/>
                <w:sz w:val="24"/>
                <w:szCs w:val="24"/>
              </w:rPr>
            </w:pPr>
            <w:r w:rsidRPr="00372705">
              <w:rPr>
                <w:rFonts w:cs="Times New Roman"/>
                <w:sz w:val="24"/>
                <w:szCs w:val="24"/>
              </w:rPr>
              <w:t>2</w:t>
            </w:r>
          </w:p>
        </w:tc>
        <w:tc>
          <w:tcPr>
            <w:tcW w:w="1191" w:type="pct"/>
            <w:tcBorders>
              <w:top w:val="single" w:sz="4" w:space="0" w:color="auto"/>
              <w:left w:val="single" w:sz="4" w:space="0" w:color="auto"/>
              <w:bottom w:val="single" w:sz="4" w:space="0" w:color="auto"/>
              <w:right w:val="nil"/>
            </w:tcBorders>
            <w:shd w:val="clear" w:color="auto" w:fill="FFFFFF"/>
          </w:tcPr>
          <w:p w14:paraId="3D97E288" w14:textId="669F8ABB" w:rsidR="00295D8C" w:rsidRPr="00372705" w:rsidRDefault="00295D8C" w:rsidP="00295D8C">
            <w:pPr>
              <w:spacing w:before="80" w:after="80" w:line="240" w:lineRule="auto"/>
              <w:rPr>
                <w:rFonts w:cs="Times New Roman"/>
                <w:sz w:val="24"/>
                <w:szCs w:val="24"/>
              </w:rPr>
            </w:pPr>
            <w:r w:rsidRPr="00372705">
              <w:rPr>
                <w:rFonts w:cs="Times New Roman"/>
                <w:sz w:val="24"/>
                <w:szCs w:val="24"/>
              </w:rPr>
              <w:t>Nghiên cứu chế tạo đồng oxit dạng nanowire và nanotube bằng phương pháp điện hóa và ứng dụng trong cảm biến điện hóa và quang điện hóa để chế tạo hiđro từ năng lượng Mặt Trời</w:t>
            </w:r>
          </w:p>
        </w:tc>
        <w:tc>
          <w:tcPr>
            <w:tcW w:w="831" w:type="pct"/>
            <w:tcBorders>
              <w:top w:val="single" w:sz="4" w:space="0" w:color="auto"/>
              <w:left w:val="single" w:sz="4" w:space="0" w:color="auto"/>
              <w:bottom w:val="single" w:sz="4" w:space="0" w:color="auto"/>
              <w:right w:val="nil"/>
            </w:tcBorders>
            <w:shd w:val="clear" w:color="auto" w:fill="FFFFFF"/>
            <w:vAlign w:val="center"/>
          </w:tcPr>
          <w:p w14:paraId="06DA442A" w14:textId="2269869A" w:rsidR="00295D8C" w:rsidRPr="00372705" w:rsidRDefault="00295D8C" w:rsidP="00A77B2A">
            <w:pPr>
              <w:spacing w:before="80" w:after="80" w:line="240" w:lineRule="auto"/>
              <w:jc w:val="center"/>
              <w:rPr>
                <w:rFonts w:cs="Times New Roman"/>
                <w:sz w:val="24"/>
                <w:szCs w:val="24"/>
              </w:rPr>
            </w:pPr>
            <w:r w:rsidRPr="00372705">
              <w:rPr>
                <w:rFonts w:cs="Times New Roman"/>
                <w:sz w:val="24"/>
                <w:szCs w:val="24"/>
              </w:rPr>
              <w:t>CN</w:t>
            </w:r>
          </w:p>
        </w:tc>
        <w:tc>
          <w:tcPr>
            <w:tcW w:w="761" w:type="pct"/>
            <w:tcBorders>
              <w:top w:val="single" w:sz="4" w:space="0" w:color="auto"/>
              <w:left w:val="single" w:sz="4" w:space="0" w:color="auto"/>
              <w:bottom w:val="single" w:sz="4" w:space="0" w:color="auto"/>
              <w:right w:val="nil"/>
            </w:tcBorders>
            <w:shd w:val="clear" w:color="auto" w:fill="FFFFFF"/>
            <w:vAlign w:val="center"/>
          </w:tcPr>
          <w:p w14:paraId="7E75C10B" w14:textId="455D8634" w:rsidR="00295D8C" w:rsidRPr="00372705" w:rsidRDefault="00295D8C" w:rsidP="00295D8C">
            <w:pPr>
              <w:spacing w:before="80" w:after="80" w:line="240" w:lineRule="auto"/>
              <w:rPr>
                <w:rFonts w:cs="Times New Roman"/>
                <w:sz w:val="24"/>
                <w:szCs w:val="24"/>
              </w:rPr>
            </w:pPr>
            <w:r w:rsidRPr="00372705">
              <w:rPr>
                <w:rFonts w:cs="Times New Roman"/>
                <w:sz w:val="24"/>
                <w:szCs w:val="24"/>
              </w:rPr>
              <w:t>Mã số 103.02-2016.63, cấp Nhà nước: Quỹ phát triển Khoa học và Công nghệ Quốc gia (NAFOSTED)</w:t>
            </w:r>
          </w:p>
        </w:tc>
        <w:tc>
          <w:tcPr>
            <w:tcW w:w="724" w:type="pct"/>
            <w:tcBorders>
              <w:top w:val="single" w:sz="4" w:space="0" w:color="auto"/>
              <w:left w:val="single" w:sz="4" w:space="0" w:color="auto"/>
              <w:bottom w:val="single" w:sz="4" w:space="0" w:color="auto"/>
              <w:right w:val="nil"/>
            </w:tcBorders>
            <w:shd w:val="clear" w:color="auto" w:fill="FFFFFF"/>
            <w:vAlign w:val="center"/>
          </w:tcPr>
          <w:p w14:paraId="067BAF45" w14:textId="16D21B19" w:rsidR="00295D8C" w:rsidRPr="00372705" w:rsidRDefault="00295D8C" w:rsidP="00295D8C">
            <w:pPr>
              <w:spacing w:before="80" w:after="80" w:line="240" w:lineRule="auto"/>
              <w:rPr>
                <w:rFonts w:cs="Times New Roman"/>
                <w:sz w:val="24"/>
                <w:szCs w:val="24"/>
              </w:rPr>
            </w:pPr>
            <w:r w:rsidRPr="00372705">
              <w:rPr>
                <w:rFonts w:cs="Times New Roman"/>
                <w:sz w:val="24"/>
                <w:szCs w:val="24"/>
              </w:rPr>
              <w:t>Tháng 3/2017 đến 2/2021</w:t>
            </w:r>
          </w:p>
        </w:tc>
        <w:tc>
          <w:tcPr>
            <w:tcW w:w="1154" w:type="pct"/>
            <w:tcBorders>
              <w:top w:val="single" w:sz="4" w:space="0" w:color="auto"/>
              <w:left w:val="single" w:sz="4" w:space="0" w:color="auto"/>
              <w:bottom w:val="single" w:sz="4" w:space="0" w:color="auto"/>
              <w:right w:val="single" w:sz="4" w:space="0" w:color="auto"/>
            </w:tcBorders>
            <w:shd w:val="clear" w:color="auto" w:fill="FFFFFF"/>
            <w:vAlign w:val="center"/>
          </w:tcPr>
          <w:p w14:paraId="51FFAFAD" w14:textId="15665C03" w:rsidR="00295D8C" w:rsidRPr="00372705" w:rsidRDefault="00295D8C" w:rsidP="00295D8C">
            <w:pPr>
              <w:spacing w:before="80" w:after="80" w:line="240" w:lineRule="auto"/>
              <w:rPr>
                <w:rFonts w:cs="Times New Roman"/>
                <w:sz w:val="24"/>
                <w:szCs w:val="24"/>
              </w:rPr>
            </w:pPr>
            <w:r w:rsidRPr="00372705">
              <w:rPr>
                <w:rFonts w:cs="Times New Roman"/>
                <w:sz w:val="24"/>
                <w:szCs w:val="24"/>
              </w:rPr>
              <w:t>Quyết định 259/QĐ-HĐQL-NAFOSTED ngày 31 tháng 12 năm 2019; Phiếu đánh giá tổng hợp kết quả thực hiện đề tài nghiên cứu cơ bản trong KHTN, họp ngày 12/5/2021, xếp loại Đạt</w:t>
            </w:r>
          </w:p>
        </w:tc>
      </w:tr>
      <w:tr w:rsidR="00372705" w:rsidRPr="00372705" w14:paraId="5C200AA7" w14:textId="77777777" w:rsidTr="00295D8C">
        <w:tc>
          <w:tcPr>
            <w:tcW w:w="339" w:type="pct"/>
            <w:tcBorders>
              <w:top w:val="single" w:sz="4" w:space="0" w:color="auto"/>
              <w:left w:val="single" w:sz="4" w:space="0" w:color="auto"/>
              <w:bottom w:val="single" w:sz="4" w:space="0" w:color="auto"/>
              <w:right w:val="nil"/>
            </w:tcBorders>
            <w:shd w:val="clear" w:color="auto" w:fill="FFFFFF"/>
            <w:vAlign w:val="center"/>
          </w:tcPr>
          <w:p w14:paraId="6F1BF78C" w14:textId="220B661C" w:rsidR="00295D8C" w:rsidRPr="00372705" w:rsidRDefault="00295D8C" w:rsidP="00295D8C">
            <w:pPr>
              <w:spacing w:before="80" w:after="80" w:line="240" w:lineRule="auto"/>
              <w:jc w:val="center"/>
              <w:rPr>
                <w:rFonts w:cs="Times New Roman"/>
                <w:sz w:val="24"/>
                <w:szCs w:val="24"/>
              </w:rPr>
            </w:pPr>
          </w:p>
        </w:tc>
        <w:tc>
          <w:tcPr>
            <w:tcW w:w="1191" w:type="pct"/>
            <w:tcBorders>
              <w:top w:val="single" w:sz="4" w:space="0" w:color="auto"/>
              <w:left w:val="single" w:sz="4" w:space="0" w:color="auto"/>
              <w:bottom w:val="single" w:sz="4" w:space="0" w:color="auto"/>
              <w:right w:val="nil"/>
            </w:tcBorders>
            <w:shd w:val="clear" w:color="auto" w:fill="FFFFFF"/>
          </w:tcPr>
          <w:p w14:paraId="1EF4B863" w14:textId="77777777" w:rsidR="00295D8C" w:rsidRPr="00372705" w:rsidRDefault="00295D8C" w:rsidP="00295D8C">
            <w:pPr>
              <w:spacing w:before="80" w:after="80" w:line="240" w:lineRule="auto"/>
              <w:rPr>
                <w:rFonts w:cs="Times New Roman"/>
                <w:sz w:val="24"/>
                <w:szCs w:val="24"/>
              </w:rPr>
            </w:pPr>
          </w:p>
        </w:tc>
        <w:tc>
          <w:tcPr>
            <w:tcW w:w="831" w:type="pct"/>
            <w:tcBorders>
              <w:top w:val="single" w:sz="4" w:space="0" w:color="auto"/>
              <w:left w:val="single" w:sz="4" w:space="0" w:color="auto"/>
              <w:bottom w:val="single" w:sz="4" w:space="0" w:color="auto"/>
              <w:right w:val="nil"/>
            </w:tcBorders>
            <w:shd w:val="clear" w:color="auto" w:fill="FFFFFF"/>
          </w:tcPr>
          <w:p w14:paraId="2D5271A0" w14:textId="77777777" w:rsidR="00295D8C" w:rsidRPr="00372705" w:rsidRDefault="00295D8C" w:rsidP="00295D8C">
            <w:pPr>
              <w:spacing w:before="80" w:after="80" w:line="240" w:lineRule="auto"/>
              <w:rPr>
                <w:rFonts w:cs="Times New Roman"/>
                <w:sz w:val="24"/>
                <w:szCs w:val="24"/>
              </w:rPr>
            </w:pPr>
          </w:p>
        </w:tc>
        <w:tc>
          <w:tcPr>
            <w:tcW w:w="761" w:type="pct"/>
            <w:tcBorders>
              <w:top w:val="single" w:sz="4" w:space="0" w:color="auto"/>
              <w:left w:val="single" w:sz="4" w:space="0" w:color="auto"/>
              <w:bottom w:val="single" w:sz="4" w:space="0" w:color="auto"/>
              <w:right w:val="nil"/>
            </w:tcBorders>
            <w:shd w:val="clear" w:color="auto" w:fill="FFFFFF"/>
          </w:tcPr>
          <w:p w14:paraId="4EDDE1CA" w14:textId="77777777" w:rsidR="00295D8C" w:rsidRPr="00372705" w:rsidRDefault="00295D8C" w:rsidP="00295D8C">
            <w:pPr>
              <w:spacing w:before="80" w:after="80" w:line="240" w:lineRule="auto"/>
              <w:rPr>
                <w:rFonts w:cs="Times New Roman"/>
                <w:sz w:val="24"/>
                <w:szCs w:val="24"/>
              </w:rPr>
            </w:pPr>
          </w:p>
        </w:tc>
        <w:tc>
          <w:tcPr>
            <w:tcW w:w="724" w:type="pct"/>
            <w:tcBorders>
              <w:top w:val="single" w:sz="4" w:space="0" w:color="auto"/>
              <w:left w:val="single" w:sz="4" w:space="0" w:color="auto"/>
              <w:bottom w:val="single" w:sz="4" w:space="0" w:color="auto"/>
              <w:right w:val="nil"/>
            </w:tcBorders>
            <w:shd w:val="clear" w:color="auto" w:fill="FFFFFF"/>
          </w:tcPr>
          <w:p w14:paraId="312BD3FB" w14:textId="77777777" w:rsidR="00295D8C" w:rsidRPr="00372705" w:rsidRDefault="00295D8C" w:rsidP="00295D8C">
            <w:pPr>
              <w:spacing w:before="80" w:after="80" w:line="240" w:lineRule="auto"/>
              <w:rPr>
                <w:rFonts w:cs="Times New Roman"/>
                <w:sz w:val="24"/>
                <w:szCs w:val="24"/>
              </w:rPr>
            </w:pPr>
          </w:p>
        </w:tc>
        <w:tc>
          <w:tcPr>
            <w:tcW w:w="1154" w:type="pct"/>
            <w:tcBorders>
              <w:top w:val="single" w:sz="4" w:space="0" w:color="auto"/>
              <w:left w:val="single" w:sz="4" w:space="0" w:color="auto"/>
              <w:bottom w:val="single" w:sz="4" w:space="0" w:color="auto"/>
              <w:right w:val="single" w:sz="4" w:space="0" w:color="auto"/>
            </w:tcBorders>
            <w:shd w:val="clear" w:color="auto" w:fill="FFFFFF"/>
          </w:tcPr>
          <w:p w14:paraId="7970169A" w14:textId="77777777" w:rsidR="00295D8C" w:rsidRPr="00372705" w:rsidRDefault="00295D8C" w:rsidP="00295D8C">
            <w:pPr>
              <w:spacing w:before="80" w:after="80" w:line="240" w:lineRule="auto"/>
              <w:rPr>
                <w:rFonts w:cs="Times New Roman"/>
                <w:sz w:val="24"/>
                <w:szCs w:val="24"/>
              </w:rPr>
            </w:pPr>
          </w:p>
        </w:tc>
      </w:tr>
    </w:tbl>
    <w:p w14:paraId="54459A7C" w14:textId="77777777" w:rsidR="00F339AD" w:rsidRPr="00372705" w:rsidRDefault="00702AEB" w:rsidP="00697A87">
      <w:pPr>
        <w:spacing w:before="80" w:after="80" w:line="240" w:lineRule="auto"/>
        <w:jc w:val="both"/>
        <w:rPr>
          <w:rFonts w:cs="Times New Roman"/>
          <w:sz w:val="26"/>
          <w:szCs w:val="26"/>
        </w:rPr>
      </w:pPr>
      <w:r w:rsidRPr="00372705">
        <w:rPr>
          <w:rFonts w:cs="Times New Roman"/>
          <w:sz w:val="26"/>
          <w:szCs w:val="26"/>
        </w:rPr>
        <w:lastRenderedPageBreak/>
        <w:t xml:space="preserve">- </w:t>
      </w:r>
      <w:r w:rsidR="00F339AD" w:rsidRPr="00372705">
        <w:rPr>
          <w:rFonts w:cs="Times New Roman"/>
          <w:sz w:val="26"/>
          <w:szCs w:val="26"/>
        </w:rPr>
        <w:t>Các chữ viết tắt: CT: Chương trình; ĐT: Đề tài; CN: Chủ nhiệm; PCN: Phó chủ nhiệm; TK: Thư ký.</w:t>
      </w:r>
    </w:p>
    <w:p w14:paraId="0D445D84" w14:textId="77777777" w:rsidR="00B077B7" w:rsidRPr="00372705" w:rsidRDefault="00F339AD" w:rsidP="00697A87">
      <w:pPr>
        <w:spacing w:before="80" w:after="80" w:line="240" w:lineRule="auto"/>
        <w:jc w:val="both"/>
        <w:rPr>
          <w:rFonts w:cs="Times New Roman"/>
          <w:sz w:val="26"/>
          <w:szCs w:val="26"/>
        </w:rPr>
      </w:pPr>
      <w:r w:rsidRPr="00372705">
        <w:rPr>
          <w:rFonts w:cs="Times New Roman"/>
          <w:sz w:val="26"/>
          <w:szCs w:val="26"/>
        </w:rPr>
        <w:t>7. Kết quả nghiên cứu khoa học và công nghệ đã công bố (bài báo khoa học,</w:t>
      </w:r>
      <w:r w:rsidR="00E57192" w:rsidRPr="00372705">
        <w:rPr>
          <w:rFonts w:cs="Times New Roman"/>
          <w:sz w:val="26"/>
          <w:szCs w:val="26"/>
        </w:rPr>
        <w:t xml:space="preserve"> báo cáo khoa học,</w:t>
      </w:r>
      <w:r w:rsidRPr="00372705">
        <w:rPr>
          <w:rFonts w:cs="Times New Roman"/>
          <w:sz w:val="26"/>
          <w:szCs w:val="26"/>
        </w:rPr>
        <w:t xml:space="preserve"> sáng chế/giải pháp hữu ích, giải thưởng quốc gia/quốc tế</w:t>
      </w:r>
      <w:r w:rsidR="00B077B7" w:rsidRPr="00372705">
        <w:rPr>
          <w:rFonts w:cs="Times New Roman"/>
          <w:sz w:val="26"/>
          <w:szCs w:val="26"/>
        </w:rPr>
        <w:t>)</w:t>
      </w:r>
      <w:r w:rsidR="00961F1F" w:rsidRPr="00372705">
        <w:rPr>
          <w:rFonts w:cs="Times New Roman"/>
          <w:sz w:val="26"/>
          <w:szCs w:val="26"/>
        </w:rPr>
        <w:t>:</w:t>
      </w:r>
    </w:p>
    <w:p w14:paraId="12C45BF6" w14:textId="77777777" w:rsidR="00F339AD" w:rsidRPr="00372705" w:rsidRDefault="00F339AD" w:rsidP="00697A87">
      <w:pPr>
        <w:spacing w:before="80" w:after="80" w:line="240" w:lineRule="auto"/>
        <w:jc w:val="both"/>
        <w:rPr>
          <w:rFonts w:cs="Times New Roman"/>
          <w:sz w:val="26"/>
          <w:szCs w:val="26"/>
        </w:rPr>
      </w:pPr>
      <w:r w:rsidRPr="00372705">
        <w:rPr>
          <w:rFonts w:cs="Times New Roman"/>
          <w:sz w:val="26"/>
          <w:szCs w:val="26"/>
        </w:rPr>
        <w:t>7.1</w:t>
      </w:r>
      <w:r w:rsidR="005A116D" w:rsidRPr="00372705">
        <w:rPr>
          <w:rFonts w:cs="Times New Roman"/>
          <w:sz w:val="26"/>
          <w:szCs w:val="26"/>
        </w:rPr>
        <w:t>.a</w:t>
      </w:r>
      <w:r w:rsidRPr="00372705">
        <w:rPr>
          <w:rFonts w:cs="Times New Roman"/>
          <w:sz w:val="26"/>
          <w:szCs w:val="26"/>
        </w:rPr>
        <w:t>. Bài báo khoa học</w:t>
      </w:r>
      <w:r w:rsidR="00273A48" w:rsidRPr="00372705">
        <w:rPr>
          <w:rFonts w:cs="Times New Roman"/>
          <w:sz w:val="26"/>
          <w:szCs w:val="26"/>
        </w:rPr>
        <w:t>, báo cáo khoa học</w:t>
      </w:r>
      <w:r w:rsidRPr="00372705">
        <w:rPr>
          <w:rFonts w:cs="Times New Roman"/>
          <w:sz w:val="26"/>
          <w:szCs w:val="26"/>
        </w:rPr>
        <w:t xml:space="preserve"> đã công bố</w:t>
      </w:r>
      <w:r w:rsidR="00354527" w:rsidRPr="00372705">
        <w:rPr>
          <w:rFonts w:cs="Times New Roman"/>
          <w:sz w:val="26"/>
          <w:szCs w:val="26"/>
        </w:rPr>
        <w:t>:</w:t>
      </w:r>
      <w:r w:rsidR="007B4A54" w:rsidRPr="00372705">
        <w:rPr>
          <w:rFonts w:cs="Times New Roman"/>
          <w:sz w:val="26"/>
          <w:szCs w:val="26"/>
        </w:rPr>
        <w:t xml:space="preserve"> </w:t>
      </w:r>
    </w:p>
    <w:tbl>
      <w:tblPr>
        <w:tblW w:w="5615" w:type="pct"/>
        <w:jc w:val="center"/>
        <w:tblLayout w:type="fixed"/>
        <w:tblCellMar>
          <w:left w:w="0" w:type="dxa"/>
          <w:right w:w="0" w:type="dxa"/>
        </w:tblCellMar>
        <w:tblLook w:val="0000" w:firstRow="0" w:lastRow="0" w:firstColumn="0" w:lastColumn="0" w:noHBand="0" w:noVBand="0"/>
      </w:tblPr>
      <w:tblGrid>
        <w:gridCol w:w="339"/>
        <w:gridCol w:w="2920"/>
        <w:gridCol w:w="712"/>
        <w:gridCol w:w="708"/>
        <w:gridCol w:w="2550"/>
        <w:gridCol w:w="848"/>
        <w:gridCol w:w="852"/>
        <w:gridCol w:w="848"/>
        <w:gridCol w:w="850"/>
      </w:tblGrid>
      <w:tr w:rsidR="00CB0085" w:rsidRPr="00372705" w14:paraId="2DFEEA7D" w14:textId="77777777" w:rsidTr="005D311E">
        <w:trPr>
          <w:jc w:val="center"/>
        </w:trPr>
        <w:tc>
          <w:tcPr>
            <w:tcW w:w="159" w:type="pct"/>
            <w:tcBorders>
              <w:top w:val="single" w:sz="4" w:space="0" w:color="auto"/>
              <w:left w:val="single" w:sz="4" w:space="0" w:color="auto"/>
              <w:bottom w:val="nil"/>
              <w:right w:val="nil"/>
            </w:tcBorders>
            <w:shd w:val="clear" w:color="auto" w:fill="FFFFFF"/>
            <w:vAlign w:val="center"/>
          </w:tcPr>
          <w:p w14:paraId="12089907" w14:textId="77777777" w:rsidR="00EC1B76" w:rsidRPr="00372705" w:rsidRDefault="00EC1B76" w:rsidP="00697A87">
            <w:pPr>
              <w:spacing w:before="80" w:after="80" w:line="240" w:lineRule="auto"/>
              <w:jc w:val="center"/>
              <w:rPr>
                <w:rFonts w:cs="Times New Roman"/>
                <w:b/>
                <w:sz w:val="24"/>
                <w:szCs w:val="24"/>
              </w:rPr>
            </w:pPr>
            <w:r w:rsidRPr="00372705">
              <w:rPr>
                <w:rFonts w:cs="Times New Roman"/>
                <w:b/>
                <w:sz w:val="24"/>
                <w:szCs w:val="24"/>
              </w:rPr>
              <w:t>TT</w:t>
            </w:r>
          </w:p>
        </w:tc>
        <w:tc>
          <w:tcPr>
            <w:tcW w:w="1374" w:type="pct"/>
            <w:tcBorders>
              <w:top w:val="single" w:sz="4" w:space="0" w:color="auto"/>
              <w:left w:val="single" w:sz="4" w:space="0" w:color="auto"/>
              <w:bottom w:val="nil"/>
              <w:right w:val="nil"/>
            </w:tcBorders>
            <w:shd w:val="clear" w:color="auto" w:fill="FFFFFF"/>
            <w:vAlign w:val="center"/>
          </w:tcPr>
          <w:p w14:paraId="6EE35EE8" w14:textId="77777777" w:rsidR="00EC1B76" w:rsidRPr="00372705" w:rsidRDefault="00EC1B76" w:rsidP="00697A87">
            <w:pPr>
              <w:spacing w:before="80" w:after="80" w:line="240" w:lineRule="auto"/>
              <w:jc w:val="center"/>
              <w:rPr>
                <w:rFonts w:cs="Times New Roman"/>
                <w:b/>
                <w:sz w:val="24"/>
                <w:szCs w:val="24"/>
              </w:rPr>
            </w:pPr>
            <w:r w:rsidRPr="00372705">
              <w:rPr>
                <w:rFonts w:cs="Times New Roman"/>
                <w:b/>
                <w:sz w:val="24"/>
                <w:szCs w:val="24"/>
              </w:rPr>
              <w:t>Tên bài báo/báo cáo KH</w:t>
            </w:r>
          </w:p>
        </w:tc>
        <w:tc>
          <w:tcPr>
            <w:tcW w:w="335" w:type="pct"/>
            <w:tcBorders>
              <w:top w:val="single" w:sz="4" w:space="0" w:color="auto"/>
              <w:left w:val="single" w:sz="4" w:space="0" w:color="auto"/>
              <w:bottom w:val="nil"/>
              <w:right w:val="nil"/>
            </w:tcBorders>
            <w:shd w:val="clear" w:color="auto" w:fill="FFFFFF"/>
            <w:vAlign w:val="center"/>
          </w:tcPr>
          <w:p w14:paraId="23BCE16B" w14:textId="77777777" w:rsidR="00EC1B76" w:rsidRPr="00372705" w:rsidRDefault="00EC1B76" w:rsidP="00697A87">
            <w:pPr>
              <w:spacing w:before="80" w:after="80" w:line="240" w:lineRule="auto"/>
              <w:jc w:val="center"/>
              <w:rPr>
                <w:rFonts w:cs="Times New Roman"/>
                <w:b/>
                <w:sz w:val="24"/>
                <w:szCs w:val="24"/>
              </w:rPr>
            </w:pPr>
            <w:r w:rsidRPr="00372705">
              <w:rPr>
                <w:rFonts w:cs="Times New Roman"/>
                <w:b/>
                <w:sz w:val="24"/>
                <w:szCs w:val="24"/>
              </w:rPr>
              <w:t>Số tác giả</w:t>
            </w:r>
          </w:p>
        </w:tc>
        <w:tc>
          <w:tcPr>
            <w:tcW w:w="333" w:type="pct"/>
            <w:tcBorders>
              <w:top w:val="single" w:sz="4" w:space="0" w:color="auto"/>
              <w:left w:val="single" w:sz="4" w:space="0" w:color="auto"/>
              <w:bottom w:val="nil"/>
              <w:right w:val="single" w:sz="4" w:space="0" w:color="auto"/>
            </w:tcBorders>
            <w:shd w:val="clear" w:color="auto" w:fill="FFFFFF"/>
            <w:vAlign w:val="center"/>
          </w:tcPr>
          <w:p w14:paraId="20209885" w14:textId="77777777" w:rsidR="00EC1B76" w:rsidRPr="00372705" w:rsidRDefault="00EC1B76" w:rsidP="00697A87">
            <w:pPr>
              <w:spacing w:before="80" w:after="80" w:line="240" w:lineRule="auto"/>
              <w:jc w:val="center"/>
              <w:rPr>
                <w:rFonts w:cs="Times New Roman"/>
                <w:b/>
                <w:sz w:val="24"/>
                <w:szCs w:val="24"/>
              </w:rPr>
            </w:pPr>
            <w:r w:rsidRPr="00372705">
              <w:rPr>
                <w:rFonts w:cs="Times New Roman"/>
                <w:b/>
                <w:sz w:val="24"/>
                <w:szCs w:val="24"/>
              </w:rPr>
              <w:t xml:space="preserve">Là tác giả chính </w:t>
            </w:r>
          </w:p>
        </w:tc>
        <w:tc>
          <w:tcPr>
            <w:tcW w:w="1200" w:type="pct"/>
            <w:tcBorders>
              <w:top w:val="single" w:sz="4" w:space="0" w:color="auto"/>
              <w:left w:val="single" w:sz="4" w:space="0" w:color="auto"/>
              <w:bottom w:val="nil"/>
              <w:right w:val="nil"/>
            </w:tcBorders>
            <w:shd w:val="clear" w:color="auto" w:fill="FFFFFF"/>
            <w:vAlign w:val="center"/>
          </w:tcPr>
          <w:p w14:paraId="1D87E735" w14:textId="77777777" w:rsidR="00EC1B76" w:rsidRPr="00372705" w:rsidRDefault="00EC1B76" w:rsidP="00697A87">
            <w:pPr>
              <w:spacing w:before="80" w:after="80" w:line="240" w:lineRule="auto"/>
              <w:jc w:val="center"/>
              <w:rPr>
                <w:rFonts w:cs="Times New Roman"/>
                <w:b/>
                <w:sz w:val="24"/>
                <w:szCs w:val="24"/>
              </w:rPr>
            </w:pPr>
            <w:r w:rsidRPr="00372705">
              <w:rPr>
                <w:rFonts w:cs="Times New Roman"/>
                <w:b/>
                <w:sz w:val="24"/>
                <w:szCs w:val="24"/>
              </w:rPr>
              <w:t>Tên tạp chí hoặc kỷ yếu khoa học/ISSN hoặc ISBN</w:t>
            </w:r>
          </w:p>
        </w:tc>
        <w:tc>
          <w:tcPr>
            <w:tcW w:w="399" w:type="pct"/>
            <w:tcBorders>
              <w:top w:val="single" w:sz="4" w:space="0" w:color="auto"/>
              <w:left w:val="single" w:sz="4" w:space="0" w:color="auto"/>
              <w:bottom w:val="nil"/>
              <w:right w:val="single" w:sz="4" w:space="0" w:color="auto"/>
            </w:tcBorders>
            <w:shd w:val="clear" w:color="auto" w:fill="FFFFFF"/>
            <w:vAlign w:val="center"/>
          </w:tcPr>
          <w:p w14:paraId="01BD9B46" w14:textId="77777777" w:rsidR="00EC1B76" w:rsidRPr="00372705" w:rsidRDefault="00EC1B76" w:rsidP="00697A87">
            <w:pPr>
              <w:spacing w:before="80" w:after="80" w:line="240" w:lineRule="auto"/>
              <w:ind w:right="24"/>
              <w:jc w:val="center"/>
              <w:rPr>
                <w:rFonts w:cs="Times New Roman"/>
                <w:b/>
                <w:sz w:val="24"/>
                <w:szCs w:val="24"/>
              </w:rPr>
            </w:pPr>
            <w:r w:rsidRPr="00372705">
              <w:rPr>
                <w:rFonts w:cs="Times New Roman"/>
                <w:b/>
                <w:sz w:val="24"/>
                <w:szCs w:val="24"/>
              </w:rPr>
              <w:t>Loại Tạp chí quốc tế uy tín: ISI, Scopus (IF</w:t>
            </w:r>
            <w:r w:rsidR="00B65CB3" w:rsidRPr="00372705">
              <w:rPr>
                <w:rFonts w:cs="Times New Roman"/>
                <w:b/>
                <w:sz w:val="24"/>
                <w:szCs w:val="24"/>
              </w:rPr>
              <w:t>, Qi</w:t>
            </w:r>
            <w:r w:rsidRPr="00372705">
              <w:rPr>
                <w:rFonts w:cs="Times New Roman"/>
                <w:b/>
                <w:sz w:val="24"/>
                <w:szCs w:val="24"/>
              </w:rPr>
              <w:t xml:space="preserve">) </w:t>
            </w:r>
          </w:p>
        </w:tc>
        <w:tc>
          <w:tcPr>
            <w:tcW w:w="401" w:type="pct"/>
            <w:tcBorders>
              <w:top w:val="single" w:sz="4" w:space="0" w:color="auto"/>
              <w:left w:val="single" w:sz="4" w:space="0" w:color="auto"/>
              <w:bottom w:val="nil"/>
              <w:right w:val="nil"/>
            </w:tcBorders>
            <w:shd w:val="clear" w:color="auto" w:fill="FFFFFF"/>
            <w:vAlign w:val="center"/>
          </w:tcPr>
          <w:p w14:paraId="61FA76B0" w14:textId="77777777" w:rsidR="00EC1B76" w:rsidRPr="00372705" w:rsidRDefault="00EC1B76" w:rsidP="00697A87">
            <w:pPr>
              <w:spacing w:before="80" w:after="80" w:line="240" w:lineRule="auto"/>
              <w:jc w:val="center"/>
              <w:rPr>
                <w:rFonts w:cs="Times New Roman"/>
                <w:b/>
                <w:sz w:val="24"/>
                <w:szCs w:val="24"/>
              </w:rPr>
            </w:pPr>
            <w:r w:rsidRPr="00372705">
              <w:rPr>
                <w:rFonts w:cs="Times New Roman"/>
                <w:b/>
                <w:sz w:val="24"/>
                <w:szCs w:val="24"/>
              </w:rPr>
              <w:t>Số lần trích dẫn  (không tính tự trích dẫn)</w:t>
            </w:r>
          </w:p>
        </w:tc>
        <w:tc>
          <w:tcPr>
            <w:tcW w:w="399" w:type="pct"/>
            <w:tcBorders>
              <w:top w:val="single" w:sz="4" w:space="0" w:color="auto"/>
              <w:left w:val="single" w:sz="4" w:space="0" w:color="auto"/>
              <w:bottom w:val="nil"/>
              <w:right w:val="nil"/>
            </w:tcBorders>
            <w:shd w:val="clear" w:color="auto" w:fill="FFFFFF"/>
            <w:vAlign w:val="center"/>
          </w:tcPr>
          <w:p w14:paraId="60A828DC" w14:textId="77777777" w:rsidR="00EC1B76" w:rsidRPr="00372705" w:rsidRDefault="00EC1B76" w:rsidP="00697A87">
            <w:pPr>
              <w:spacing w:before="80" w:after="80" w:line="240" w:lineRule="auto"/>
              <w:jc w:val="center"/>
              <w:rPr>
                <w:rFonts w:cs="Times New Roman"/>
                <w:b/>
                <w:sz w:val="24"/>
                <w:szCs w:val="24"/>
              </w:rPr>
            </w:pPr>
            <w:r w:rsidRPr="00372705">
              <w:rPr>
                <w:rFonts w:cs="Times New Roman"/>
                <w:b/>
                <w:sz w:val="24"/>
                <w:szCs w:val="24"/>
              </w:rPr>
              <w:t>Tập, số, trang</w:t>
            </w:r>
          </w:p>
        </w:tc>
        <w:tc>
          <w:tcPr>
            <w:tcW w:w="401" w:type="pct"/>
            <w:tcBorders>
              <w:top w:val="single" w:sz="4" w:space="0" w:color="auto"/>
              <w:left w:val="single" w:sz="4" w:space="0" w:color="auto"/>
              <w:bottom w:val="nil"/>
              <w:right w:val="single" w:sz="4" w:space="0" w:color="auto"/>
            </w:tcBorders>
            <w:shd w:val="clear" w:color="auto" w:fill="FFFFFF"/>
            <w:vAlign w:val="center"/>
          </w:tcPr>
          <w:p w14:paraId="2E34787C" w14:textId="77777777" w:rsidR="00EC1B76" w:rsidRPr="00372705" w:rsidRDefault="00E8062E" w:rsidP="00CB0085">
            <w:pPr>
              <w:spacing w:before="80" w:after="80" w:line="240" w:lineRule="auto"/>
              <w:ind w:right="169"/>
              <w:jc w:val="center"/>
              <w:rPr>
                <w:rFonts w:cs="Times New Roman"/>
                <w:b/>
                <w:sz w:val="24"/>
                <w:szCs w:val="24"/>
              </w:rPr>
            </w:pPr>
            <w:r w:rsidRPr="00372705">
              <w:rPr>
                <w:rFonts w:cs="Times New Roman"/>
                <w:b/>
                <w:sz w:val="24"/>
                <w:szCs w:val="24"/>
              </w:rPr>
              <w:t>Tháng, n</w:t>
            </w:r>
            <w:r w:rsidR="00EC1B76" w:rsidRPr="00372705">
              <w:rPr>
                <w:rFonts w:cs="Times New Roman"/>
                <w:b/>
                <w:sz w:val="24"/>
                <w:szCs w:val="24"/>
              </w:rPr>
              <w:t>ăm công bố</w:t>
            </w:r>
          </w:p>
        </w:tc>
      </w:tr>
      <w:tr w:rsidR="00372705" w:rsidRPr="00372705" w14:paraId="68A7F92F" w14:textId="77777777" w:rsidTr="005D311E">
        <w:trPr>
          <w:jc w:val="center"/>
        </w:trPr>
        <w:tc>
          <w:tcPr>
            <w:tcW w:w="159" w:type="pct"/>
            <w:tcBorders>
              <w:top w:val="single" w:sz="4" w:space="0" w:color="auto"/>
              <w:left w:val="single" w:sz="4" w:space="0" w:color="auto"/>
              <w:bottom w:val="nil"/>
              <w:right w:val="nil"/>
            </w:tcBorders>
            <w:shd w:val="clear" w:color="auto" w:fill="FFFFFF"/>
            <w:vAlign w:val="center"/>
          </w:tcPr>
          <w:p w14:paraId="27769527" w14:textId="77777777" w:rsidR="009237D8" w:rsidRPr="00372705" w:rsidRDefault="009237D8" w:rsidP="00697A87">
            <w:pPr>
              <w:spacing w:before="80" w:after="80" w:line="240" w:lineRule="auto"/>
              <w:jc w:val="center"/>
              <w:rPr>
                <w:rFonts w:cs="Times New Roman"/>
                <w:sz w:val="24"/>
                <w:szCs w:val="24"/>
              </w:rPr>
            </w:pPr>
            <w:r w:rsidRPr="00372705">
              <w:rPr>
                <w:rFonts w:cs="Times New Roman"/>
                <w:sz w:val="24"/>
                <w:szCs w:val="24"/>
              </w:rPr>
              <w:t>I</w:t>
            </w:r>
          </w:p>
        </w:tc>
        <w:tc>
          <w:tcPr>
            <w:tcW w:w="4841" w:type="pct"/>
            <w:gridSpan w:val="8"/>
            <w:tcBorders>
              <w:top w:val="single" w:sz="4" w:space="0" w:color="auto"/>
              <w:left w:val="single" w:sz="4" w:space="0" w:color="auto"/>
              <w:bottom w:val="nil"/>
              <w:right w:val="single" w:sz="4" w:space="0" w:color="auto"/>
            </w:tcBorders>
            <w:shd w:val="clear" w:color="auto" w:fill="FFFFFF"/>
            <w:vAlign w:val="center"/>
          </w:tcPr>
          <w:p w14:paraId="0B44C78C" w14:textId="6F63EE0C" w:rsidR="009237D8" w:rsidRPr="00372705" w:rsidRDefault="00F95E26" w:rsidP="00CA67A3">
            <w:pPr>
              <w:spacing w:before="80" w:after="80" w:line="240" w:lineRule="auto"/>
              <w:jc w:val="center"/>
              <w:rPr>
                <w:rFonts w:cs="Times New Roman"/>
                <w:sz w:val="24"/>
                <w:szCs w:val="24"/>
              </w:rPr>
            </w:pPr>
            <w:r w:rsidRPr="00372705">
              <w:rPr>
                <w:rFonts w:cs="Times New Roman"/>
                <w:sz w:val="26"/>
                <w:szCs w:val="26"/>
              </w:rPr>
              <w:t xml:space="preserve">Trước khi được </w:t>
            </w:r>
            <w:r w:rsidR="005C12DF" w:rsidRPr="00372705">
              <w:rPr>
                <w:rFonts w:cs="Times New Roman"/>
                <w:sz w:val="26"/>
                <w:szCs w:val="26"/>
              </w:rPr>
              <w:t>công nhận</w:t>
            </w:r>
            <w:r w:rsidRPr="00372705">
              <w:rPr>
                <w:rFonts w:cs="Times New Roman"/>
                <w:sz w:val="26"/>
                <w:szCs w:val="26"/>
              </w:rPr>
              <w:t xml:space="preserve"> PGS/TS</w:t>
            </w:r>
          </w:p>
        </w:tc>
      </w:tr>
      <w:tr w:rsidR="00CB0085" w:rsidRPr="00372705" w14:paraId="4E6B52E1" w14:textId="77777777" w:rsidTr="005D311E">
        <w:trPr>
          <w:jc w:val="center"/>
        </w:trPr>
        <w:tc>
          <w:tcPr>
            <w:tcW w:w="159" w:type="pct"/>
            <w:tcBorders>
              <w:top w:val="single" w:sz="4" w:space="0" w:color="auto"/>
              <w:left w:val="single" w:sz="4" w:space="0" w:color="auto"/>
              <w:bottom w:val="nil"/>
              <w:right w:val="nil"/>
            </w:tcBorders>
            <w:shd w:val="clear" w:color="auto" w:fill="FFFFFF"/>
            <w:vAlign w:val="center"/>
          </w:tcPr>
          <w:p w14:paraId="0F0F6A2D" w14:textId="77777777" w:rsidR="00EC1B76" w:rsidRPr="00372705" w:rsidRDefault="009237D8" w:rsidP="00697A87">
            <w:pPr>
              <w:spacing w:before="80" w:after="80" w:line="240" w:lineRule="auto"/>
              <w:jc w:val="center"/>
              <w:rPr>
                <w:rFonts w:cs="Times New Roman"/>
                <w:sz w:val="24"/>
                <w:szCs w:val="24"/>
              </w:rPr>
            </w:pPr>
            <w:r w:rsidRPr="00372705">
              <w:rPr>
                <w:rFonts w:cs="Times New Roman"/>
                <w:sz w:val="24"/>
                <w:szCs w:val="24"/>
              </w:rPr>
              <w:t>1</w:t>
            </w:r>
          </w:p>
        </w:tc>
        <w:tc>
          <w:tcPr>
            <w:tcW w:w="1374" w:type="pct"/>
            <w:tcBorders>
              <w:top w:val="single" w:sz="4" w:space="0" w:color="auto"/>
              <w:left w:val="single" w:sz="4" w:space="0" w:color="auto"/>
              <w:bottom w:val="nil"/>
              <w:right w:val="nil"/>
            </w:tcBorders>
            <w:shd w:val="clear" w:color="auto" w:fill="FFFFFF"/>
            <w:vAlign w:val="center"/>
          </w:tcPr>
          <w:p w14:paraId="5D68FB9D" w14:textId="5152DB4F" w:rsidR="00EC1B76" w:rsidRPr="00372705" w:rsidRDefault="00555408" w:rsidP="00697A87">
            <w:pPr>
              <w:spacing w:before="80" w:after="80" w:line="240" w:lineRule="auto"/>
              <w:rPr>
                <w:rFonts w:cs="Times New Roman"/>
                <w:sz w:val="24"/>
                <w:szCs w:val="24"/>
              </w:rPr>
            </w:pPr>
            <w:r w:rsidRPr="00372705">
              <w:rPr>
                <w:iCs/>
                <w:sz w:val="24"/>
                <w:szCs w:val="24"/>
              </w:rPr>
              <w:t>Thin film polypyrrole/SWCNTs nanocomposites-based NH</w:t>
            </w:r>
            <w:r w:rsidRPr="00372705">
              <w:rPr>
                <w:iCs/>
                <w:sz w:val="24"/>
                <w:szCs w:val="24"/>
                <w:vertAlign w:val="subscript"/>
              </w:rPr>
              <w:t>3</w:t>
            </w:r>
            <w:r w:rsidRPr="00372705">
              <w:rPr>
                <w:iCs/>
                <w:sz w:val="24"/>
                <w:szCs w:val="24"/>
              </w:rPr>
              <w:t xml:space="preserve"> sensor operated at room temperature</w:t>
            </w:r>
          </w:p>
        </w:tc>
        <w:tc>
          <w:tcPr>
            <w:tcW w:w="335" w:type="pct"/>
            <w:tcBorders>
              <w:top w:val="single" w:sz="4" w:space="0" w:color="auto"/>
              <w:left w:val="single" w:sz="4" w:space="0" w:color="auto"/>
              <w:bottom w:val="nil"/>
              <w:right w:val="nil"/>
            </w:tcBorders>
            <w:shd w:val="clear" w:color="auto" w:fill="FFFFFF"/>
            <w:vAlign w:val="center"/>
          </w:tcPr>
          <w:p w14:paraId="1F89A9E0" w14:textId="2E089E04" w:rsidR="00EC1B76" w:rsidRPr="00372705" w:rsidRDefault="00555408" w:rsidP="00555408">
            <w:pPr>
              <w:spacing w:before="80" w:after="80" w:line="240" w:lineRule="auto"/>
              <w:jc w:val="center"/>
              <w:rPr>
                <w:rFonts w:cs="Times New Roman"/>
                <w:sz w:val="24"/>
                <w:szCs w:val="24"/>
              </w:rPr>
            </w:pPr>
            <w:r w:rsidRPr="00372705">
              <w:rPr>
                <w:rFonts w:cs="Times New Roman"/>
                <w:sz w:val="24"/>
                <w:szCs w:val="24"/>
              </w:rPr>
              <w:t>5</w:t>
            </w:r>
          </w:p>
        </w:tc>
        <w:tc>
          <w:tcPr>
            <w:tcW w:w="333" w:type="pct"/>
            <w:tcBorders>
              <w:top w:val="single" w:sz="4" w:space="0" w:color="auto"/>
              <w:left w:val="single" w:sz="4" w:space="0" w:color="auto"/>
              <w:bottom w:val="nil"/>
              <w:right w:val="single" w:sz="4" w:space="0" w:color="auto"/>
            </w:tcBorders>
            <w:shd w:val="clear" w:color="auto" w:fill="FFFFFF"/>
            <w:vAlign w:val="center"/>
          </w:tcPr>
          <w:p w14:paraId="7F46C92B" w14:textId="77777777" w:rsidR="00EC1B76" w:rsidRPr="00372705" w:rsidRDefault="00EC1B76" w:rsidP="00697A87">
            <w:pPr>
              <w:spacing w:before="80" w:after="80" w:line="240" w:lineRule="auto"/>
              <w:rPr>
                <w:rFonts w:cs="Times New Roman"/>
                <w:sz w:val="24"/>
                <w:szCs w:val="24"/>
              </w:rPr>
            </w:pPr>
          </w:p>
        </w:tc>
        <w:tc>
          <w:tcPr>
            <w:tcW w:w="1200" w:type="pct"/>
            <w:tcBorders>
              <w:top w:val="single" w:sz="4" w:space="0" w:color="auto"/>
              <w:left w:val="single" w:sz="4" w:space="0" w:color="auto"/>
              <w:bottom w:val="nil"/>
              <w:right w:val="nil"/>
            </w:tcBorders>
            <w:shd w:val="clear" w:color="auto" w:fill="FFFFFF"/>
            <w:vAlign w:val="center"/>
          </w:tcPr>
          <w:p w14:paraId="59A06BCF" w14:textId="0C63D3B1" w:rsidR="00EC1B76" w:rsidRPr="00372705" w:rsidRDefault="00555408" w:rsidP="00697A87">
            <w:pPr>
              <w:spacing w:before="80" w:after="80" w:line="240" w:lineRule="auto"/>
              <w:rPr>
                <w:rFonts w:cs="Times New Roman"/>
                <w:sz w:val="24"/>
                <w:szCs w:val="24"/>
              </w:rPr>
            </w:pPr>
            <w:r w:rsidRPr="00372705">
              <w:rPr>
                <w:sz w:val="24"/>
                <w:szCs w:val="24"/>
              </w:rPr>
              <w:t>Sensors and Actuators B /</w:t>
            </w:r>
            <w:r w:rsidRPr="00372705">
              <w:t xml:space="preserve"> </w:t>
            </w:r>
            <w:r w:rsidRPr="00372705">
              <w:rPr>
                <w:sz w:val="24"/>
                <w:szCs w:val="24"/>
              </w:rPr>
              <w:t>0925-4005</w:t>
            </w:r>
            <w:r w:rsidR="001B0CF5">
              <w:rPr>
                <w:sz w:val="24"/>
                <w:szCs w:val="24"/>
              </w:rPr>
              <w:t xml:space="preserve">. </w:t>
            </w:r>
            <w:hyperlink r:id="rId14" w:history="1">
              <w:r w:rsidR="001B0CF5" w:rsidRPr="00F733D8">
                <w:rPr>
                  <w:rStyle w:val="Hyperlink"/>
                  <w:sz w:val="24"/>
                  <w:szCs w:val="24"/>
                </w:rPr>
                <w:t>https://doi.org/10.1016/j.snb.2009.04.061</w:t>
              </w:r>
            </w:hyperlink>
            <w:r w:rsidR="001B0CF5">
              <w:rPr>
                <w:sz w:val="24"/>
                <w:szCs w:val="24"/>
              </w:rPr>
              <w:t xml:space="preserve"> </w:t>
            </w:r>
          </w:p>
        </w:tc>
        <w:tc>
          <w:tcPr>
            <w:tcW w:w="399" w:type="pct"/>
            <w:tcBorders>
              <w:top w:val="single" w:sz="4" w:space="0" w:color="auto"/>
              <w:left w:val="single" w:sz="4" w:space="0" w:color="auto"/>
              <w:bottom w:val="nil"/>
              <w:right w:val="single" w:sz="4" w:space="0" w:color="auto"/>
            </w:tcBorders>
            <w:shd w:val="clear" w:color="auto" w:fill="FFFFFF"/>
            <w:vAlign w:val="center"/>
          </w:tcPr>
          <w:p w14:paraId="7A54C155" w14:textId="462547DE" w:rsidR="00EC1B76" w:rsidRPr="00372705" w:rsidRDefault="00555408" w:rsidP="00F622E5">
            <w:pPr>
              <w:spacing w:before="80" w:after="80" w:line="240" w:lineRule="auto"/>
              <w:jc w:val="center"/>
              <w:rPr>
                <w:rFonts w:cs="Times New Roman"/>
                <w:sz w:val="24"/>
                <w:szCs w:val="24"/>
              </w:rPr>
            </w:pPr>
            <w:r w:rsidRPr="00372705">
              <w:rPr>
                <w:rFonts w:cs="Times New Roman"/>
                <w:sz w:val="24"/>
                <w:szCs w:val="24"/>
              </w:rPr>
              <w:t>ISI (</w:t>
            </w:r>
            <w:r w:rsidR="00F622E5" w:rsidRPr="00372705">
              <w:rPr>
                <w:rFonts w:cs="Times New Roman"/>
                <w:sz w:val="24"/>
                <w:szCs w:val="24"/>
              </w:rPr>
              <w:t>3.661, Q1)</w:t>
            </w:r>
          </w:p>
        </w:tc>
        <w:tc>
          <w:tcPr>
            <w:tcW w:w="401" w:type="pct"/>
            <w:tcBorders>
              <w:top w:val="single" w:sz="4" w:space="0" w:color="auto"/>
              <w:left w:val="single" w:sz="4" w:space="0" w:color="auto"/>
              <w:bottom w:val="nil"/>
              <w:right w:val="nil"/>
            </w:tcBorders>
            <w:shd w:val="clear" w:color="auto" w:fill="FFFFFF"/>
            <w:vAlign w:val="center"/>
          </w:tcPr>
          <w:p w14:paraId="2089D19E" w14:textId="6B1CD373" w:rsidR="00EC1B76" w:rsidRPr="00372705" w:rsidRDefault="005C41D3" w:rsidP="00F622E5">
            <w:pPr>
              <w:spacing w:before="80" w:after="80" w:line="240" w:lineRule="auto"/>
              <w:jc w:val="center"/>
              <w:rPr>
                <w:rFonts w:cs="Times New Roman"/>
                <w:sz w:val="24"/>
                <w:szCs w:val="24"/>
              </w:rPr>
            </w:pPr>
            <w:r w:rsidRPr="00372705">
              <w:rPr>
                <w:rFonts w:cs="Times New Roman"/>
                <w:sz w:val="24"/>
                <w:szCs w:val="24"/>
              </w:rPr>
              <w:t>108</w:t>
            </w:r>
          </w:p>
        </w:tc>
        <w:tc>
          <w:tcPr>
            <w:tcW w:w="399" w:type="pct"/>
            <w:tcBorders>
              <w:top w:val="single" w:sz="4" w:space="0" w:color="auto"/>
              <w:left w:val="single" w:sz="4" w:space="0" w:color="auto"/>
              <w:bottom w:val="nil"/>
              <w:right w:val="nil"/>
            </w:tcBorders>
            <w:shd w:val="clear" w:color="auto" w:fill="FFFFFF"/>
            <w:vAlign w:val="center"/>
          </w:tcPr>
          <w:p w14:paraId="623B5810" w14:textId="026B71DD" w:rsidR="00EC1B76" w:rsidRPr="00372705" w:rsidRDefault="003C5441" w:rsidP="005C41D3">
            <w:pPr>
              <w:spacing w:before="80" w:after="80" w:line="240" w:lineRule="auto"/>
              <w:jc w:val="center"/>
              <w:rPr>
                <w:rFonts w:cs="Times New Roman"/>
                <w:sz w:val="24"/>
                <w:szCs w:val="24"/>
              </w:rPr>
            </w:pPr>
            <w:r w:rsidRPr="00372705">
              <w:rPr>
                <w:sz w:val="24"/>
                <w:szCs w:val="24"/>
              </w:rPr>
              <w:t xml:space="preserve">Vol. </w:t>
            </w:r>
            <w:r w:rsidR="005C41D3" w:rsidRPr="00372705">
              <w:rPr>
                <w:sz w:val="24"/>
                <w:szCs w:val="24"/>
              </w:rPr>
              <w:t xml:space="preserve">140, </w:t>
            </w:r>
            <w:r w:rsidRPr="00372705">
              <w:rPr>
                <w:sz w:val="24"/>
                <w:szCs w:val="24"/>
              </w:rPr>
              <w:t xml:space="preserve">pp. </w:t>
            </w:r>
            <w:r w:rsidR="005C41D3" w:rsidRPr="00372705">
              <w:rPr>
                <w:sz w:val="24"/>
                <w:szCs w:val="24"/>
              </w:rPr>
              <w:t>500-507</w:t>
            </w:r>
          </w:p>
        </w:tc>
        <w:tc>
          <w:tcPr>
            <w:tcW w:w="401" w:type="pct"/>
            <w:tcBorders>
              <w:top w:val="single" w:sz="4" w:space="0" w:color="auto"/>
              <w:left w:val="single" w:sz="4" w:space="0" w:color="auto"/>
              <w:bottom w:val="nil"/>
              <w:right w:val="single" w:sz="4" w:space="0" w:color="auto"/>
            </w:tcBorders>
            <w:shd w:val="clear" w:color="auto" w:fill="FFFFFF"/>
            <w:vAlign w:val="center"/>
          </w:tcPr>
          <w:p w14:paraId="19AE4A76" w14:textId="34EC0140" w:rsidR="00EC1B76" w:rsidRPr="00372705" w:rsidRDefault="00C84839" w:rsidP="005C41D3">
            <w:pPr>
              <w:spacing w:before="80" w:after="80" w:line="240" w:lineRule="auto"/>
              <w:jc w:val="center"/>
              <w:rPr>
                <w:rFonts w:cs="Times New Roman"/>
                <w:sz w:val="24"/>
                <w:szCs w:val="24"/>
              </w:rPr>
            </w:pPr>
            <w:r w:rsidRPr="00372705">
              <w:rPr>
                <w:rFonts w:cs="Times New Roman"/>
                <w:sz w:val="24"/>
                <w:szCs w:val="24"/>
              </w:rPr>
              <w:t>5/</w:t>
            </w:r>
            <w:r w:rsidR="005C41D3" w:rsidRPr="00372705">
              <w:rPr>
                <w:rFonts w:cs="Times New Roman"/>
                <w:sz w:val="24"/>
                <w:szCs w:val="24"/>
              </w:rPr>
              <w:t>2009</w:t>
            </w:r>
          </w:p>
        </w:tc>
      </w:tr>
      <w:tr w:rsidR="00CB0085" w:rsidRPr="00372705" w14:paraId="09AB4E20"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06575C8E" w14:textId="77777777" w:rsidR="00D31C40" w:rsidRPr="00372705" w:rsidRDefault="00D31C40" w:rsidP="00D31C40">
            <w:pPr>
              <w:spacing w:before="80" w:after="80" w:line="240" w:lineRule="auto"/>
              <w:jc w:val="center"/>
              <w:rPr>
                <w:rFonts w:cs="Times New Roman"/>
                <w:sz w:val="24"/>
                <w:szCs w:val="24"/>
              </w:rPr>
            </w:pPr>
            <w:r w:rsidRPr="00372705">
              <w:rPr>
                <w:rFonts w:cs="Times New Roman"/>
                <w:sz w:val="24"/>
                <w:szCs w:val="24"/>
              </w:rPr>
              <w:t>2</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60866CC1" w14:textId="4E044CB5" w:rsidR="00D31C40" w:rsidRPr="00372705" w:rsidRDefault="00000000" w:rsidP="00D31C40">
            <w:pPr>
              <w:spacing w:before="80" w:after="80" w:line="240" w:lineRule="auto"/>
              <w:rPr>
                <w:rFonts w:cs="Times New Roman"/>
                <w:sz w:val="24"/>
                <w:szCs w:val="24"/>
              </w:rPr>
            </w:pPr>
            <w:hyperlink r:id="rId15" w:history="1">
              <w:r w:rsidR="00D31C40" w:rsidRPr="00372705">
                <w:rPr>
                  <w:kern w:val="36"/>
                  <w:sz w:val="24"/>
                  <w:szCs w:val="24"/>
                </w:rPr>
                <w:t>Synthesis of p-type semiconducting cupric oxide thin films and their application to hydrogen detection</w:t>
              </w:r>
            </w:hyperlink>
          </w:p>
        </w:tc>
        <w:tc>
          <w:tcPr>
            <w:tcW w:w="335" w:type="pct"/>
            <w:tcBorders>
              <w:top w:val="single" w:sz="4" w:space="0" w:color="auto"/>
              <w:left w:val="single" w:sz="4" w:space="0" w:color="auto"/>
              <w:bottom w:val="single" w:sz="4" w:space="0" w:color="auto"/>
              <w:right w:val="nil"/>
            </w:tcBorders>
            <w:shd w:val="clear" w:color="auto" w:fill="FFFFFF"/>
            <w:vAlign w:val="center"/>
          </w:tcPr>
          <w:p w14:paraId="200718A8" w14:textId="37A492CB" w:rsidR="00D31C40" w:rsidRPr="00372705" w:rsidRDefault="00D31C40" w:rsidP="00D31C40">
            <w:pPr>
              <w:spacing w:before="80" w:after="80" w:line="240" w:lineRule="auto"/>
              <w:jc w:val="center"/>
              <w:rPr>
                <w:rFonts w:cs="Times New Roman"/>
                <w:sz w:val="24"/>
                <w:szCs w:val="24"/>
              </w:rPr>
            </w:pPr>
            <w:r w:rsidRPr="00372705">
              <w:rPr>
                <w:rFonts w:cs="Times New Roman"/>
                <w:sz w:val="24"/>
                <w:szCs w:val="24"/>
              </w:rPr>
              <w:t>5</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4B49B820" w14:textId="77777777" w:rsidR="00D31C40" w:rsidRPr="00372705" w:rsidRDefault="00D31C40" w:rsidP="00D31C40">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66298E52" w14:textId="3D3DC40C" w:rsidR="00D31C40" w:rsidRPr="00372705" w:rsidRDefault="00D31C40" w:rsidP="00D31C40">
            <w:pPr>
              <w:spacing w:before="80" w:after="80" w:line="240" w:lineRule="auto"/>
              <w:rPr>
                <w:rFonts w:cs="Times New Roman"/>
                <w:sz w:val="24"/>
                <w:szCs w:val="24"/>
              </w:rPr>
            </w:pPr>
            <w:r w:rsidRPr="00372705">
              <w:rPr>
                <w:sz w:val="24"/>
                <w:szCs w:val="24"/>
              </w:rPr>
              <w:t>Sensors and Actuators B /</w:t>
            </w:r>
            <w:r w:rsidRPr="00372705">
              <w:t xml:space="preserve"> </w:t>
            </w:r>
            <w:r w:rsidRPr="00372705">
              <w:rPr>
                <w:sz w:val="24"/>
                <w:szCs w:val="24"/>
              </w:rPr>
              <w:t>0925-4005</w:t>
            </w:r>
            <w:r w:rsidR="001B0CF5">
              <w:rPr>
                <w:sz w:val="24"/>
                <w:szCs w:val="24"/>
              </w:rPr>
              <w:t xml:space="preserve">. </w:t>
            </w:r>
            <w:hyperlink r:id="rId16" w:history="1">
              <w:r w:rsidR="001B0CF5" w:rsidRPr="00F733D8">
                <w:rPr>
                  <w:rStyle w:val="Hyperlink"/>
                  <w:sz w:val="24"/>
                  <w:szCs w:val="24"/>
                </w:rPr>
                <w:t>https://doi.org/10.1016/j.snb.2010.02.045</w:t>
              </w:r>
            </w:hyperlink>
            <w:r w:rsidR="001B0CF5">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6345D2CD" w14:textId="2D4D1ADD" w:rsidR="00D31C40" w:rsidRPr="00372705" w:rsidRDefault="00D31C40" w:rsidP="00D31C40">
            <w:pPr>
              <w:spacing w:before="80" w:after="80" w:line="240" w:lineRule="auto"/>
              <w:jc w:val="center"/>
              <w:rPr>
                <w:rFonts w:cs="Times New Roman"/>
                <w:sz w:val="24"/>
                <w:szCs w:val="24"/>
              </w:rPr>
            </w:pPr>
            <w:r w:rsidRPr="00372705">
              <w:rPr>
                <w:rFonts w:cs="Times New Roman"/>
                <w:sz w:val="24"/>
                <w:szCs w:val="24"/>
              </w:rPr>
              <w:t>ISI (3.</w:t>
            </w:r>
            <w:r w:rsidR="00675510" w:rsidRPr="00372705">
              <w:rPr>
                <w:rFonts w:cs="Times New Roman"/>
                <w:sz w:val="24"/>
                <w:szCs w:val="24"/>
              </w:rPr>
              <w:t>854</w:t>
            </w:r>
            <w:r w:rsidRPr="00372705">
              <w:rPr>
                <w:rFonts w:cs="Times New Roman"/>
                <w:sz w:val="24"/>
                <w:szCs w:val="24"/>
              </w:rPr>
              <w:t>, Q1)</w:t>
            </w:r>
          </w:p>
        </w:tc>
        <w:tc>
          <w:tcPr>
            <w:tcW w:w="401" w:type="pct"/>
            <w:tcBorders>
              <w:top w:val="single" w:sz="4" w:space="0" w:color="auto"/>
              <w:left w:val="single" w:sz="4" w:space="0" w:color="auto"/>
              <w:bottom w:val="single" w:sz="4" w:space="0" w:color="auto"/>
              <w:right w:val="nil"/>
            </w:tcBorders>
            <w:shd w:val="clear" w:color="auto" w:fill="FFFFFF"/>
            <w:vAlign w:val="center"/>
          </w:tcPr>
          <w:p w14:paraId="08B4FBB6" w14:textId="10015C09" w:rsidR="00D31C40" w:rsidRPr="00372705" w:rsidRDefault="00675510" w:rsidP="00675510">
            <w:pPr>
              <w:spacing w:before="80" w:after="80" w:line="240" w:lineRule="auto"/>
              <w:jc w:val="center"/>
              <w:rPr>
                <w:rFonts w:cs="Times New Roman"/>
                <w:sz w:val="24"/>
                <w:szCs w:val="24"/>
              </w:rPr>
            </w:pPr>
            <w:r w:rsidRPr="00372705">
              <w:rPr>
                <w:rFonts w:cs="Times New Roman"/>
                <w:sz w:val="24"/>
                <w:szCs w:val="24"/>
              </w:rPr>
              <w:t>127</w:t>
            </w:r>
          </w:p>
        </w:tc>
        <w:tc>
          <w:tcPr>
            <w:tcW w:w="399" w:type="pct"/>
            <w:tcBorders>
              <w:top w:val="single" w:sz="4" w:space="0" w:color="auto"/>
              <w:left w:val="single" w:sz="4" w:space="0" w:color="auto"/>
              <w:bottom w:val="single" w:sz="4" w:space="0" w:color="auto"/>
              <w:right w:val="nil"/>
            </w:tcBorders>
            <w:shd w:val="clear" w:color="auto" w:fill="FFFFFF"/>
            <w:vAlign w:val="center"/>
          </w:tcPr>
          <w:p w14:paraId="2229248D" w14:textId="3AA181AF" w:rsidR="00D31C40" w:rsidRPr="00372705" w:rsidRDefault="00A347E6" w:rsidP="00A347E6">
            <w:pPr>
              <w:spacing w:before="80" w:after="80" w:line="240" w:lineRule="auto"/>
              <w:jc w:val="center"/>
              <w:rPr>
                <w:rFonts w:cs="Times New Roman"/>
                <w:sz w:val="24"/>
                <w:szCs w:val="24"/>
              </w:rPr>
            </w:pPr>
            <w:r w:rsidRPr="00372705">
              <w:rPr>
                <w:kern w:val="36"/>
                <w:sz w:val="24"/>
                <w:szCs w:val="24"/>
              </w:rPr>
              <w:t>Vol. 146, pp. 239-244</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1F6BE7E0" w14:textId="5137CC51" w:rsidR="00D31C40" w:rsidRPr="00372705" w:rsidRDefault="00C84839" w:rsidP="00675510">
            <w:pPr>
              <w:spacing w:before="80" w:after="80" w:line="240" w:lineRule="auto"/>
              <w:jc w:val="center"/>
              <w:rPr>
                <w:rFonts w:cs="Times New Roman"/>
                <w:sz w:val="24"/>
                <w:szCs w:val="24"/>
              </w:rPr>
            </w:pPr>
            <w:r w:rsidRPr="00372705">
              <w:rPr>
                <w:rFonts w:cs="Times New Roman"/>
                <w:sz w:val="24"/>
                <w:szCs w:val="24"/>
              </w:rPr>
              <w:t>2/</w:t>
            </w:r>
            <w:r w:rsidR="00675510" w:rsidRPr="00372705">
              <w:rPr>
                <w:rFonts w:cs="Times New Roman"/>
                <w:sz w:val="24"/>
                <w:szCs w:val="24"/>
              </w:rPr>
              <w:t>2010</w:t>
            </w:r>
          </w:p>
        </w:tc>
      </w:tr>
      <w:tr w:rsidR="00CB0085" w:rsidRPr="00372705" w14:paraId="6EBE4FE1"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0BE0DB9F" w14:textId="0743A90C" w:rsidR="00D31C40" w:rsidRPr="00372705" w:rsidRDefault="00D31C40" w:rsidP="00D31C40">
            <w:pPr>
              <w:spacing w:before="80" w:after="80" w:line="240" w:lineRule="auto"/>
              <w:jc w:val="center"/>
              <w:rPr>
                <w:rFonts w:cs="Times New Roman"/>
                <w:sz w:val="24"/>
                <w:szCs w:val="24"/>
              </w:rPr>
            </w:pPr>
            <w:r w:rsidRPr="00372705">
              <w:rPr>
                <w:rFonts w:cs="Times New Roman"/>
                <w:sz w:val="24"/>
                <w:szCs w:val="24"/>
              </w:rPr>
              <w:t>3</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4C562CDE" w14:textId="750220F7" w:rsidR="00D31C40" w:rsidRPr="00372705" w:rsidRDefault="006400C8" w:rsidP="00D31C40">
            <w:pPr>
              <w:spacing w:before="80" w:after="80" w:line="240" w:lineRule="auto"/>
              <w:rPr>
                <w:rFonts w:cs="Times New Roman"/>
                <w:sz w:val="24"/>
                <w:szCs w:val="24"/>
              </w:rPr>
            </w:pPr>
            <w:r w:rsidRPr="00372705">
              <w:rPr>
                <w:iCs/>
                <w:sz w:val="24"/>
                <w:szCs w:val="24"/>
              </w:rPr>
              <w:t>Enhanced Photoelectrochemical Activity of the TiO</w:t>
            </w:r>
            <w:r w:rsidRPr="00372705">
              <w:rPr>
                <w:iCs/>
                <w:sz w:val="24"/>
                <w:szCs w:val="24"/>
                <w:vertAlign w:val="subscript"/>
              </w:rPr>
              <w:t>2</w:t>
            </w:r>
            <w:r w:rsidRPr="00372705">
              <w:rPr>
                <w:iCs/>
                <w:sz w:val="24"/>
                <w:szCs w:val="24"/>
              </w:rPr>
              <w:t xml:space="preserve"> /ITO Nanocomposites Grown onto Single-Walled Carbon Nanotubes at a Low Temperature by Nanocluster Deposition</w:t>
            </w:r>
          </w:p>
        </w:tc>
        <w:tc>
          <w:tcPr>
            <w:tcW w:w="335" w:type="pct"/>
            <w:tcBorders>
              <w:top w:val="single" w:sz="4" w:space="0" w:color="auto"/>
              <w:left w:val="single" w:sz="4" w:space="0" w:color="auto"/>
              <w:bottom w:val="single" w:sz="4" w:space="0" w:color="auto"/>
              <w:right w:val="nil"/>
            </w:tcBorders>
            <w:shd w:val="clear" w:color="auto" w:fill="FFFFFF"/>
            <w:vAlign w:val="center"/>
          </w:tcPr>
          <w:p w14:paraId="21040CC7" w14:textId="21F4E911" w:rsidR="00D31C40" w:rsidRPr="00372705" w:rsidRDefault="00E00717" w:rsidP="006400C8">
            <w:pPr>
              <w:spacing w:before="80" w:after="80" w:line="240" w:lineRule="auto"/>
              <w:jc w:val="center"/>
              <w:rPr>
                <w:rFonts w:cs="Times New Roman"/>
                <w:sz w:val="24"/>
                <w:szCs w:val="24"/>
              </w:rPr>
            </w:pPr>
            <w:r w:rsidRPr="00372705">
              <w:rPr>
                <w:rFonts w:cs="Times New Roman"/>
                <w:sz w:val="24"/>
                <w:szCs w:val="24"/>
              </w:rPr>
              <w:t>6</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336AF6C0" w14:textId="77777777" w:rsidR="00D31C40" w:rsidRPr="00372705" w:rsidRDefault="00D31C40" w:rsidP="00D31C40">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2988F007" w14:textId="78E52C83" w:rsidR="00D31C40" w:rsidRPr="00372705" w:rsidRDefault="00E00717" w:rsidP="00D31C40">
            <w:pPr>
              <w:spacing w:before="80" w:after="80" w:line="240" w:lineRule="auto"/>
              <w:rPr>
                <w:rFonts w:cs="Times New Roman"/>
                <w:sz w:val="24"/>
                <w:szCs w:val="24"/>
              </w:rPr>
            </w:pPr>
            <w:r w:rsidRPr="00372705">
              <w:rPr>
                <w:sz w:val="24"/>
                <w:szCs w:val="24"/>
              </w:rPr>
              <w:t>Advanced Materials</w:t>
            </w:r>
            <w:r w:rsidR="001A2D6E" w:rsidRPr="00372705">
              <w:rPr>
                <w:sz w:val="24"/>
                <w:szCs w:val="24"/>
              </w:rPr>
              <w:t>/</w:t>
            </w:r>
            <w:r w:rsidR="001A2D6E" w:rsidRPr="00372705">
              <w:t xml:space="preserve"> </w:t>
            </w:r>
            <w:r w:rsidR="001A2D6E" w:rsidRPr="00372705">
              <w:rPr>
                <w:sz w:val="24"/>
                <w:szCs w:val="24"/>
              </w:rPr>
              <w:t>1521-4095</w:t>
            </w:r>
            <w:r w:rsidR="00586D63">
              <w:rPr>
                <w:sz w:val="24"/>
                <w:szCs w:val="24"/>
              </w:rPr>
              <w:t xml:space="preserve">. </w:t>
            </w:r>
            <w:hyperlink r:id="rId17" w:history="1">
              <w:r w:rsidR="00586D63" w:rsidRPr="00F733D8">
                <w:rPr>
                  <w:rStyle w:val="Hyperlink"/>
                  <w:sz w:val="24"/>
                  <w:szCs w:val="24"/>
                </w:rPr>
                <w:t>https://doi.org/10.1002/adma.201103030</w:t>
              </w:r>
            </w:hyperlink>
            <w:r w:rsidR="00586D63">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056D12F0" w14:textId="4AFFA9A9" w:rsidR="00D31C40" w:rsidRPr="00372705" w:rsidRDefault="001A2D6E" w:rsidP="001A2D6E">
            <w:pPr>
              <w:spacing w:before="80" w:after="80" w:line="240" w:lineRule="auto"/>
              <w:jc w:val="center"/>
              <w:rPr>
                <w:rFonts w:cs="Times New Roman"/>
                <w:sz w:val="24"/>
                <w:szCs w:val="24"/>
              </w:rPr>
            </w:pPr>
            <w:r w:rsidRPr="00372705">
              <w:rPr>
                <w:rFonts w:cs="Times New Roman"/>
                <w:sz w:val="24"/>
                <w:szCs w:val="24"/>
              </w:rPr>
              <w:t>ISI (</w:t>
            </w:r>
            <w:r w:rsidR="001F2C17" w:rsidRPr="00372705">
              <w:rPr>
                <w:rFonts w:cs="Times New Roman"/>
                <w:sz w:val="24"/>
                <w:szCs w:val="24"/>
              </w:rPr>
              <w:t>13.877, Q1)</w:t>
            </w:r>
          </w:p>
        </w:tc>
        <w:tc>
          <w:tcPr>
            <w:tcW w:w="401" w:type="pct"/>
            <w:tcBorders>
              <w:top w:val="single" w:sz="4" w:space="0" w:color="auto"/>
              <w:left w:val="single" w:sz="4" w:space="0" w:color="auto"/>
              <w:bottom w:val="single" w:sz="4" w:space="0" w:color="auto"/>
              <w:right w:val="nil"/>
            </w:tcBorders>
            <w:shd w:val="clear" w:color="auto" w:fill="FFFFFF"/>
            <w:vAlign w:val="center"/>
          </w:tcPr>
          <w:p w14:paraId="447C4539" w14:textId="5D3266D7" w:rsidR="00D31C40" w:rsidRPr="00372705" w:rsidRDefault="00BA165F" w:rsidP="00BA165F">
            <w:pPr>
              <w:spacing w:before="80" w:after="80" w:line="240" w:lineRule="auto"/>
              <w:jc w:val="center"/>
              <w:rPr>
                <w:rFonts w:cs="Times New Roman"/>
                <w:sz w:val="24"/>
                <w:szCs w:val="24"/>
              </w:rPr>
            </w:pPr>
            <w:r w:rsidRPr="00372705">
              <w:rPr>
                <w:rFonts w:cs="Times New Roman"/>
                <w:sz w:val="24"/>
                <w:szCs w:val="24"/>
              </w:rPr>
              <w:t>35</w:t>
            </w:r>
          </w:p>
        </w:tc>
        <w:tc>
          <w:tcPr>
            <w:tcW w:w="399" w:type="pct"/>
            <w:tcBorders>
              <w:top w:val="single" w:sz="4" w:space="0" w:color="auto"/>
              <w:left w:val="single" w:sz="4" w:space="0" w:color="auto"/>
              <w:bottom w:val="single" w:sz="4" w:space="0" w:color="auto"/>
              <w:right w:val="nil"/>
            </w:tcBorders>
            <w:shd w:val="clear" w:color="auto" w:fill="FFFFFF"/>
            <w:vAlign w:val="center"/>
          </w:tcPr>
          <w:p w14:paraId="6E7872D9" w14:textId="05350ABD" w:rsidR="00D31C40" w:rsidRPr="00372705" w:rsidRDefault="001A2D6E" w:rsidP="00D31C40">
            <w:pPr>
              <w:spacing w:before="80" w:after="80" w:line="240" w:lineRule="auto"/>
              <w:rPr>
                <w:rFonts w:cs="Times New Roman"/>
                <w:sz w:val="24"/>
                <w:szCs w:val="24"/>
              </w:rPr>
            </w:pPr>
            <w:r w:rsidRPr="00372705">
              <w:rPr>
                <w:sz w:val="24"/>
                <w:szCs w:val="24"/>
              </w:rPr>
              <w:t>Vol. 23, pp. 5557-5562</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1DDAD230" w14:textId="11BA4019" w:rsidR="00D31C40" w:rsidRPr="00372705" w:rsidRDefault="00755BB5" w:rsidP="001F2C17">
            <w:pPr>
              <w:spacing w:before="80" w:after="80" w:line="240" w:lineRule="auto"/>
              <w:jc w:val="center"/>
              <w:rPr>
                <w:rFonts w:cs="Times New Roman"/>
                <w:sz w:val="24"/>
                <w:szCs w:val="24"/>
              </w:rPr>
            </w:pPr>
            <w:r w:rsidRPr="00372705">
              <w:rPr>
                <w:rFonts w:cs="Times New Roman"/>
                <w:sz w:val="24"/>
                <w:szCs w:val="24"/>
              </w:rPr>
              <w:t>11/</w:t>
            </w:r>
            <w:r w:rsidR="001F2C17" w:rsidRPr="00372705">
              <w:rPr>
                <w:rFonts w:cs="Times New Roman"/>
                <w:sz w:val="24"/>
                <w:szCs w:val="24"/>
              </w:rPr>
              <w:t>2011</w:t>
            </w:r>
          </w:p>
        </w:tc>
      </w:tr>
      <w:tr w:rsidR="00CB0085" w:rsidRPr="00372705" w14:paraId="55ADCFE7"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30043111" w14:textId="3E543961" w:rsidR="00800A6C" w:rsidRPr="00372705" w:rsidRDefault="00666C5F" w:rsidP="00800A6C">
            <w:pPr>
              <w:spacing w:before="80" w:after="80" w:line="240" w:lineRule="auto"/>
              <w:jc w:val="center"/>
              <w:rPr>
                <w:rFonts w:cs="Times New Roman"/>
                <w:sz w:val="24"/>
                <w:szCs w:val="24"/>
              </w:rPr>
            </w:pPr>
            <w:r w:rsidRPr="00372705">
              <w:rPr>
                <w:rFonts w:cs="Times New Roman"/>
                <w:sz w:val="24"/>
                <w:szCs w:val="24"/>
              </w:rPr>
              <w:t>4</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2BDB3783" w14:textId="780BC9C5" w:rsidR="00800A6C" w:rsidRPr="00372705" w:rsidRDefault="00800A6C" w:rsidP="00800A6C">
            <w:pPr>
              <w:spacing w:before="80" w:after="80" w:line="240" w:lineRule="auto"/>
              <w:rPr>
                <w:iCs/>
                <w:sz w:val="24"/>
                <w:szCs w:val="24"/>
              </w:rPr>
            </w:pPr>
            <w:r w:rsidRPr="00372705">
              <w:rPr>
                <w:iCs/>
                <w:sz w:val="24"/>
                <w:szCs w:val="24"/>
              </w:rPr>
              <w:t>An amperometric glucose biosensor based on GOx entrapped TiO</w:t>
            </w:r>
            <w:r w:rsidRPr="00372705">
              <w:rPr>
                <w:iCs/>
                <w:sz w:val="24"/>
                <w:szCs w:val="24"/>
                <w:vertAlign w:val="subscript"/>
              </w:rPr>
              <w:t>2</w:t>
            </w:r>
            <w:r w:rsidRPr="00372705">
              <w:rPr>
                <w:iCs/>
                <w:sz w:val="24"/>
                <w:szCs w:val="24"/>
              </w:rPr>
              <w:t>-SWCNT composite</w:t>
            </w:r>
          </w:p>
        </w:tc>
        <w:tc>
          <w:tcPr>
            <w:tcW w:w="335" w:type="pct"/>
            <w:tcBorders>
              <w:top w:val="single" w:sz="4" w:space="0" w:color="auto"/>
              <w:left w:val="single" w:sz="4" w:space="0" w:color="auto"/>
              <w:bottom w:val="single" w:sz="4" w:space="0" w:color="auto"/>
              <w:right w:val="nil"/>
            </w:tcBorders>
            <w:shd w:val="clear" w:color="auto" w:fill="FFFFFF"/>
            <w:vAlign w:val="center"/>
          </w:tcPr>
          <w:p w14:paraId="13ED6A5E" w14:textId="7748782F"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5</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16166075" w14:textId="32379963" w:rsidR="00800A6C" w:rsidRPr="00372705" w:rsidRDefault="00800A6C" w:rsidP="003D0FCC">
            <w:pPr>
              <w:spacing w:before="80" w:after="80" w:line="240" w:lineRule="auto"/>
              <w:jc w:val="center"/>
              <w:rPr>
                <w:rFonts w:cs="Times New Roman"/>
                <w:sz w:val="24"/>
                <w:szCs w:val="24"/>
              </w:rPr>
            </w:pPr>
            <w:r w:rsidRPr="00372705">
              <w:rPr>
                <w:rFonts w:cs="Times New Roman"/>
                <w:sz w:val="24"/>
                <w:szCs w:val="24"/>
              </w:rPr>
              <w:t>X</w:t>
            </w:r>
          </w:p>
        </w:tc>
        <w:tc>
          <w:tcPr>
            <w:tcW w:w="1200" w:type="pct"/>
            <w:tcBorders>
              <w:top w:val="single" w:sz="4" w:space="0" w:color="auto"/>
              <w:left w:val="single" w:sz="4" w:space="0" w:color="auto"/>
              <w:bottom w:val="single" w:sz="4" w:space="0" w:color="auto"/>
              <w:right w:val="nil"/>
            </w:tcBorders>
            <w:shd w:val="clear" w:color="auto" w:fill="FFFFFF"/>
            <w:vAlign w:val="center"/>
          </w:tcPr>
          <w:p w14:paraId="737F26D7" w14:textId="60296D24" w:rsidR="00800A6C" w:rsidRPr="00372705" w:rsidRDefault="00800A6C" w:rsidP="00800A6C">
            <w:pPr>
              <w:spacing w:before="80" w:after="80" w:line="240" w:lineRule="auto"/>
              <w:rPr>
                <w:sz w:val="24"/>
                <w:szCs w:val="24"/>
              </w:rPr>
            </w:pPr>
            <w:r w:rsidRPr="00372705">
              <w:rPr>
                <w:sz w:val="24"/>
                <w:szCs w:val="24"/>
              </w:rPr>
              <w:t>Sensors and Actuators B/0925-4005</w:t>
            </w:r>
            <w:r w:rsidR="00AC7590">
              <w:rPr>
                <w:sz w:val="24"/>
                <w:szCs w:val="24"/>
              </w:rPr>
              <w:t xml:space="preserve">. </w:t>
            </w:r>
            <w:hyperlink r:id="rId18" w:history="1">
              <w:r w:rsidR="00AC7590" w:rsidRPr="00F733D8">
                <w:rPr>
                  <w:rStyle w:val="Hyperlink"/>
                  <w:sz w:val="24"/>
                  <w:szCs w:val="24"/>
                </w:rPr>
                <w:t>https://doi.org/10.1016/j.snb.2012.01.008</w:t>
              </w:r>
            </w:hyperlink>
            <w:r w:rsidR="00AC7590">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70020B1A" w14:textId="2FBC70ED"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ISI (4.013, Q1)</w:t>
            </w:r>
          </w:p>
        </w:tc>
        <w:tc>
          <w:tcPr>
            <w:tcW w:w="401" w:type="pct"/>
            <w:tcBorders>
              <w:top w:val="single" w:sz="4" w:space="0" w:color="auto"/>
              <w:left w:val="single" w:sz="4" w:space="0" w:color="auto"/>
              <w:bottom w:val="single" w:sz="4" w:space="0" w:color="auto"/>
              <w:right w:val="nil"/>
            </w:tcBorders>
            <w:shd w:val="clear" w:color="auto" w:fill="FFFFFF"/>
            <w:vAlign w:val="center"/>
          </w:tcPr>
          <w:p w14:paraId="1970CE2C" w14:textId="6B44F31C"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49</w:t>
            </w:r>
          </w:p>
        </w:tc>
        <w:tc>
          <w:tcPr>
            <w:tcW w:w="399" w:type="pct"/>
            <w:tcBorders>
              <w:top w:val="single" w:sz="4" w:space="0" w:color="auto"/>
              <w:left w:val="single" w:sz="4" w:space="0" w:color="auto"/>
              <w:bottom w:val="single" w:sz="4" w:space="0" w:color="auto"/>
              <w:right w:val="nil"/>
            </w:tcBorders>
            <w:shd w:val="clear" w:color="auto" w:fill="FFFFFF"/>
            <w:vAlign w:val="center"/>
          </w:tcPr>
          <w:p w14:paraId="17A22CDA" w14:textId="4F2F7028" w:rsidR="00800A6C" w:rsidRPr="00372705" w:rsidRDefault="00800A6C" w:rsidP="00800A6C">
            <w:pPr>
              <w:spacing w:before="80" w:after="80" w:line="240" w:lineRule="auto"/>
              <w:rPr>
                <w:sz w:val="24"/>
                <w:szCs w:val="24"/>
              </w:rPr>
            </w:pPr>
            <w:r w:rsidRPr="00372705">
              <w:rPr>
                <w:sz w:val="24"/>
                <w:szCs w:val="24"/>
              </w:rPr>
              <w:t>Vol. 166-167, pp. 103-109</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439F69E2" w14:textId="69EE9974"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1/2012</w:t>
            </w:r>
          </w:p>
        </w:tc>
      </w:tr>
      <w:tr w:rsidR="00CB0085" w:rsidRPr="00372705" w14:paraId="59B75091"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47FF0EAA" w14:textId="27ABA2CE" w:rsidR="00800A6C" w:rsidRPr="00372705" w:rsidRDefault="00666C5F" w:rsidP="00800A6C">
            <w:pPr>
              <w:spacing w:before="80" w:after="80" w:line="240" w:lineRule="auto"/>
              <w:jc w:val="center"/>
              <w:rPr>
                <w:rFonts w:cs="Times New Roman"/>
                <w:sz w:val="24"/>
                <w:szCs w:val="24"/>
              </w:rPr>
            </w:pPr>
            <w:r w:rsidRPr="00372705">
              <w:rPr>
                <w:rFonts w:cs="Times New Roman"/>
                <w:sz w:val="24"/>
                <w:szCs w:val="24"/>
              </w:rPr>
              <w:t>5</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1EE276F0" w14:textId="627F7786" w:rsidR="00800A6C" w:rsidRPr="00372705" w:rsidRDefault="00000000" w:rsidP="00800A6C">
            <w:pPr>
              <w:spacing w:before="80" w:after="80" w:line="240" w:lineRule="auto"/>
              <w:rPr>
                <w:rFonts w:cs="Times New Roman"/>
                <w:sz w:val="24"/>
                <w:szCs w:val="24"/>
              </w:rPr>
            </w:pPr>
            <w:hyperlink r:id="rId19" w:history="1">
              <w:r w:rsidR="00800A6C" w:rsidRPr="00372705">
                <w:rPr>
                  <w:sz w:val="24"/>
                  <w:szCs w:val="24"/>
                </w:rPr>
                <w:t>Enzymatic glucose biosensor based on CeO</w:t>
              </w:r>
              <w:r w:rsidR="00800A6C" w:rsidRPr="00372705">
                <w:rPr>
                  <w:sz w:val="24"/>
                  <w:szCs w:val="24"/>
                  <w:vertAlign w:val="subscript"/>
                </w:rPr>
                <w:t>2</w:t>
              </w:r>
              <w:r w:rsidR="00800A6C" w:rsidRPr="00372705">
                <w:rPr>
                  <w:sz w:val="24"/>
                  <w:szCs w:val="24"/>
                </w:rPr>
                <w:t> nanorods synthesized by non-isothermal precipitation</w:t>
              </w:r>
            </w:hyperlink>
          </w:p>
        </w:tc>
        <w:tc>
          <w:tcPr>
            <w:tcW w:w="335" w:type="pct"/>
            <w:tcBorders>
              <w:top w:val="single" w:sz="4" w:space="0" w:color="auto"/>
              <w:left w:val="single" w:sz="4" w:space="0" w:color="auto"/>
              <w:bottom w:val="single" w:sz="4" w:space="0" w:color="auto"/>
              <w:right w:val="nil"/>
            </w:tcBorders>
            <w:shd w:val="clear" w:color="auto" w:fill="FFFFFF"/>
            <w:vAlign w:val="center"/>
          </w:tcPr>
          <w:p w14:paraId="70F98D3B" w14:textId="0635B9C9"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6</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30AC0B8B" w14:textId="77777777" w:rsidR="00800A6C" w:rsidRPr="00372705" w:rsidRDefault="00800A6C" w:rsidP="00800A6C">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534397C1" w14:textId="5B82DD20" w:rsidR="00800A6C" w:rsidRPr="00372705" w:rsidRDefault="00800A6C" w:rsidP="00800A6C">
            <w:pPr>
              <w:spacing w:before="80" w:after="80" w:line="240" w:lineRule="auto"/>
              <w:rPr>
                <w:rFonts w:cs="Times New Roman"/>
                <w:sz w:val="24"/>
                <w:szCs w:val="24"/>
              </w:rPr>
            </w:pPr>
            <w:r w:rsidRPr="00372705">
              <w:rPr>
                <w:sz w:val="24"/>
                <w:szCs w:val="24"/>
              </w:rPr>
              <w:t>Biosensors and Bioelectronics/</w:t>
            </w:r>
            <w:r w:rsidRPr="00372705">
              <w:t xml:space="preserve"> </w:t>
            </w:r>
            <w:r w:rsidRPr="00372705">
              <w:rPr>
                <w:sz w:val="24"/>
                <w:szCs w:val="24"/>
              </w:rPr>
              <w:t>0956-5663</w:t>
            </w:r>
            <w:r w:rsidR="000B2A2F">
              <w:rPr>
                <w:sz w:val="24"/>
                <w:szCs w:val="24"/>
              </w:rPr>
              <w:t xml:space="preserve">. </w:t>
            </w:r>
            <w:hyperlink r:id="rId20" w:history="1">
              <w:r w:rsidR="000B2A2F" w:rsidRPr="00F733D8">
                <w:rPr>
                  <w:rStyle w:val="Hyperlink"/>
                  <w:sz w:val="24"/>
                  <w:szCs w:val="24"/>
                </w:rPr>
                <w:t>https://doi.org/10.1016/j.bios.2011.10.013</w:t>
              </w:r>
            </w:hyperlink>
            <w:r w:rsidR="000B2A2F">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6321B328" w14:textId="3FBD8A55"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ISI (6.081, Q1)</w:t>
            </w:r>
          </w:p>
        </w:tc>
        <w:tc>
          <w:tcPr>
            <w:tcW w:w="401" w:type="pct"/>
            <w:tcBorders>
              <w:top w:val="single" w:sz="4" w:space="0" w:color="auto"/>
              <w:left w:val="single" w:sz="4" w:space="0" w:color="auto"/>
              <w:bottom w:val="single" w:sz="4" w:space="0" w:color="auto"/>
              <w:right w:val="nil"/>
            </w:tcBorders>
            <w:shd w:val="clear" w:color="auto" w:fill="FFFFFF"/>
            <w:vAlign w:val="center"/>
          </w:tcPr>
          <w:p w14:paraId="1EE302E3" w14:textId="34711A58"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101</w:t>
            </w:r>
          </w:p>
        </w:tc>
        <w:tc>
          <w:tcPr>
            <w:tcW w:w="399" w:type="pct"/>
            <w:tcBorders>
              <w:top w:val="single" w:sz="4" w:space="0" w:color="auto"/>
              <w:left w:val="single" w:sz="4" w:space="0" w:color="auto"/>
              <w:bottom w:val="single" w:sz="4" w:space="0" w:color="auto"/>
              <w:right w:val="nil"/>
            </w:tcBorders>
            <w:shd w:val="clear" w:color="auto" w:fill="FFFFFF"/>
            <w:vAlign w:val="center"/>
          </w:tcPr>
          <w:p w14:paraId="05F293E3" w14:textId="324A64FC" w:rsidR="00800A6C" w:rsidRPr="00372705" w:rsidRDefault="00800A6C" w:rsidP="00800A6C">
            <w:pPr>
              <w:spacing w:before="80" w:after="80" w:line="240" w:lineRule="auto"/>
              <w:rPr>
                <w:rFonts w:cs="Times New Roman"/>
                <w:sz w:val="24"/>
                <w:szCs w:val="24"/>
              </w:rPr>
            </w:pPr>
            <w:r w:rsidRPr="00372705">
              <w:rPr>
                <w:sz w:val="24"/>
                <w:szCs w:val="24"/>
              </w:rPr>
              <w:t>Vol. 31, pp. 176-181</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462021A3" w14:textId="20C0DD57"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10/2012</w:t>
            </w:r>
          </w:p>
        </w:tc>
      </w:tr>
      <w:tr w:rsidR="00CB0085" w:rsidRPr="00372705" w14:paraId="3C066A16"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4B657E3B" w14:textId="35F9537A" w:rsidR="00800A6C" w:rsidRPr="00372705" w:rsidRDefault="00800A6C" w:rsidP="00800A6C">
            <w:pPr>
              <w:spacing w:before="80" w:after="80" w:line="240" w:lineRule="auto"/>
              <w:jc w:val="center"/>
            </w:pPr>
            <w:r w:rsidRPr="00372705">
              <w:rPr>
                <w:rFonts w:cs="Times New Roman"/>
                <w:sz w:val="24"/>
                <w:szCs w:val="24"/>
              </w:rPr>
              <w:t>6</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0FA86837" w14:textId="12597458" w:rsidR="00800A6C" w:rsidRPr="00372705" w:rsidRDefault="00800A6C" w:rsidP="00800A6C">
            <w:pPr>
              <w:spacing w:before="80" w:after="80" w:line="240" w:lineRule="auto"/>
              <w:rPr>
                <w:iCs/>
                <w:sz w:val="24"/>
                <w:szCs w:val="24"/>
              </w:rPr>
            </w:pPr>
            <w:r w:rsidRPr="00372705">
              <w:rPr>
                <w:iCs/>
                <w:sz w:val="24"/>
                <w:szCs w:val="24"/>
              </w:rPr>
              <w:t>High performance nonezymatic glucose sensor made of CuO-SWCNT nanocomposites</w:t>
            </w:r>
          </w:p>
        </w:tc>
        <w:tc>
          <w:tcPr>
            <w:tcW w:w="335" w:type="pct"/>
            <w:tcBorders>
              <w:top w:val="single" w:sz="4" w:space="0" w:color="auto"/>
              <w:left w:val="single" w:sz="4" w:space="0" w:color="auto"/>
              <w:bottom w:val="single" w:sz="4" w:space="0" w:color="auto"/>
              <w:right w:val="nil"/>
            </w:tcBorders>
            <w:shd w:val="clear" w:color="auto" w:fill="FFFFFF"/>
            <w:vAlign w:val="center"/>
          </w:tcPr>
          <w:p w14:paraId="4AB2C418" w14:textId="0CD10247"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4</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4719BCD0" w14:textId="49511B02"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X</w:t>
            </w:r>
          </w:p>
        </w:tc>
        <w:tc>
          <w:tcPr>
            <w:tcW w:w="1200" w:type="pct"/>
            <w:tcBorders>
              <w:top w:val="single" w:sz="4" w:space="0" w:color="auto"/>
              <w:left w:val="single" w:sz="4" w:space="0" w:color="auto"/>
              <w:bottom w:val="single" w:sz="4" w:space="0" w:color="auto"/>
              <w:right w:val="nil"/>
            </w:tcBorders>
            <w:shd w:val="clear" w:color="auto" w:fill="FFFFFF"/>
            <w:vAlign w:val="center"/>
          </w:tcPr>
          <w:p w14:paraId="416D4736" w14:textId="7A55049D" w:rsidR="00800A6C" w:rsidRPr="00372705" w:rsidRDefault="00800A6C" w:rsidP="00800A6C">
            <w:pPr>
              <w:spacing w:before="80" w:after="80" w:line="240" w:lineRule="auto"/>
              <w:rPr>
                <w:sz w:val="24"/>
                <w:szCs w:val="24"/>
              </w:rPr>
            </w:pPr>
            <w:r w:rsidRPr="00372705">
              <w:rPr>
                <w:sz w:val="24"/>
                <w:szCs w:val="24"/>
              </w:rPr>
              <w:t>Biosensors and Bioelectronics/0956-5663</w:t>
            </w:r>
            <w:r w:rsidR="00DE50B2">
              <w:rPr>
                <w:sz w:val="24"/>
                <w:szCs w:val="24"/>
              </w:rPr>
              <w:t xml:space="preserve">. </w:t>
            </w:r>
            <w:hyperlink r:id="rId21" w:history="1">
              <w:r w:rsidR="00DE50B2" w:rsidRPr="00F733D8">
                <w:rPr>
                  <w:rStyle w:val="Hyperlink"/>
                  <w:sz w:val="24"/>
                  <w:szCs w:val="24"/>
                </w:rPr>
                <w:t>https://doi.org/10.1016/j.bios.2012.10.044</w:t>
              </w:r>
            </w:hyperlink>
            <w:r w:rsidR="00DE50B2">
              <w:rPr>
                <w:sz w:val="24"/>
                <w:szCs w:val="24"/>
              </w:rPr>
              <w:t xml:space="preserve"> </w:t>
            </w:r>
            <w:r w:rsidRPr="00372705">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1851BFAE" w14:textId="7B77D2D5"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ISI (6.835, Q1)</w:t>
            </w:r>
          </w:p>
        </w:tc>
        <w:tc>
          <w:tcPr>
            <w:tcW w:w="401" w:type="pct"/>
            <w:tcBorders>
              <w:top w:val="single" w:sz="4" w:space="0" w:color="auto"/>
              <w:left w:val="single" w:sz="4" w:space="0" w:color="auto"/>
              <w:bottom w:val="single" w:sz="4" w:space="0" w:color="auto"/>
              <w:right w:val="nil"/>
            </w:tcBorders>
            <w:shd w:val="clear" w:color="auto" w:fill="FFFFFF"/>
            <w:vAlign w:val="center"/>
          </w:tcPr>
          <w:p w14:paraId="1333409E" w14:textId="3EE0344F"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139</w:t>
            </w:r>
          </w:p>
        </w:tc>
        <w:tc>
          <w:tcPr>
            <w:tcW w:w="399" w:type="pct"/>
            <w:tcBorders>
              <w:top w:val="single" w:sz="4" w:space="0" w:color="auto"/>
              <w:left w:val="single" w:sz="4" w:space="0" w:color="auto"/>
              <w:bottom w:val="single" w:sz="4" w:space="0" w:color="auto"/>
              <w:right w:val="nil"/>
            </w:tcBorders>
            <w:shd w:val="clear" w:color="auto" w:fill="FFFFFF"/>
            <w:vAlign w:val="center"/>
          </w:tcPr>
          <w:p w14:paraId="3042AF09" w14:textId="3A438926" w:rsidR="00800A6C" w:rsidRPr="00372705" w:rsidRDefault="00800A6C" w:rsidP="00800A6C">
            <w:pPr>
              <w:spacing w:before="80" w:after="80" w:line="240" w:lineRule="auto"/>
              <w:rPr>
                <w:sz w:val="24"/>
                <w:szCs w:val="24"/>
              </w:rPr>
            </w:pPr>
            <w:r w:rsidRPr="00372705">
              <w:rPr>
                <w:sz w:val="24"/>
                <w:szCs w:val="24"/>
              </w:rPr>
              <w:t>Vol. 42, pp. 280-286</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0941CA9C" w14:textId="4BF15776"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10/2012</w:t>
            </w:r>
          </w:p>
        </w:tc>
      </w:tr>
      <w:tr w:rsidR="00CB0085" w:rsidRPr="00372705" w14:paraId="66BC8495"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28BEBD07" w14:textId="721616FB"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lastRenderedPageBreak/>
              <w:t>7</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38668232" w14:textId="1DFA12CF" w:rsidR="00800A6C" w:rsidRPr="00372705" w:rsidRDefault="00800A6C" w:rsidP="00800A6C">
            <w:pPr>
              <w:spacing w:before="80" w:after="80" w:line="240" w:lineRule="auto"/>
              <w:rPr>
                <w:rFonts w:cs="Times New Roman"/>
                <w:sz w:val="24"/>
                <w:szCs w:val="24"/>
              </w:rPr>
            </w:pPr>
            <w:r w:rsidRPr="00372705">
              <w:rPr>
                <w:iCs/>
                <w:sz w:val="24"/>
                <w:szCs w:val="24"/>
              </w:rPr>
              <w:t>Urchin-like nanowire array: a strategy for high-performance ZnO-based electrode utilized in photoelectrochemistry</w:t>
            </w:r>
          </w:p>
        </w:tc>
        <w:tc>
          <w:tcPr>
            <w:tcW w:w="335" w:type="pct"/>
            <w:tcBorders>
              <w:top w:val="single" w:sz="4" w:space="0" w:color="auto"/>
              <w:left w:val="single" w:sz="4" w:space="0" w:color="auto"/>
              <w:bottom w:val="single" w:sz="4" w:space="0" w:color="auto"/>
              <w:right w:val="nil"/>
            </w:tcBorders>
            <w:shd w:val="clear" w:color="auto" w:fill="FFFFFF"/>
            <w:vAlign w:val="center"/>
          </w:tcPr>
          <w:p w14:paraId="4F9D8B09" w14:textId="36A9F658"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4</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69EBAE0F" w14:textId="77777777" w:rsidR="00800A6C" w:rsidRPr="00372705" w:rsidRDefault="00800A6C" w:rsidP="00800A6C">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118174D5" w14:textId="7DDB07F5" w:rsidR="00800A6C" w:rsidRPr="00372705" w:rsidRDefault="00800A6C" w:rsidP="00800A6C">
            <w:pPr>
              <w:spacing w:before="80" w:after="80" w:line="240" w:lineRule="auto"/>
              <w:rPr>
                <w:rFonts w:cs="Times New Roman"/>
                <w:sz w:val="24"/>
                <w:szCs w:val="24"/>
              </w:rPr>
            </w:pPr>
            <w:r w:rsidRPr="00372705">
              <w:rPr>
                <w:sz w:val="24"/>
                <w:szCs w:val="24"/>
              </w:rPr>
              <w:t>Nanoscale/2040-3372</w:t>
            </w:r>
            <w:r w:rsidR="00C06BD8">
              <w:rPr>
                <w:sz w:val="24"/>
                <w:szCs w:val="24"/>
              </w:rPr>
              <w:t xml:space="preserve">. </w:t>
            </w:r>
            <w:hyperlink r:id="rId22" w:history="1">
              <w:r w:rsidR="00C06BD8" w:rsidRPr="00F733D8">
                <w:rPr>
                  <w:rStyle w:val="Hyperlink"/>
                  <w:sz w:val="24"/>
                  <w:szCs w:val="24"/>
                </w:rPr>
                <w:t>https://doi.org/10.1039/C3NR00889D</w:t>
              </w:r>
            </w:hyperlink>
            <w:r w:rsidR="00C06BD8">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2E6BBAC4" w14:textId="763492A2"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ISI (6.739, Q1)</w:t>
            </w:r>
          </w:p>
        </w:tc>
        <w:tc>
          <w:tcPr>
            <w:tcW w:w="401" w:type="pct"/>
            <w:tcBorders>
              <w:top w:val="single" w:sz="4" w:space="0" w:color="auto"/>
              <w:left w:val="single" w:sz="4" w:space="0" w:color="auto"/>
              <w:bottom w:val="single" w:sz="4" w:space="0" w:color="auto"/>
              <w:right w:val="nil"/>
            </w:tcBorders>
            <w:shd w:val="clear" w:color="auto" w:fill="FFFFFF"/>
            <w:vAlign w:val="center"/>
          </w:tcPr>
          <w:p w14:paraId="75E8AB32" w14:textId="7D3EC67F"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47</w:t>
            </w:r>
          </w:p>
        </w:tc>
        <w:tc>
          <w:tcPr>
            <w:tcW w:w="399" w:type="pct"/>
            <w:tcBorders>
              <w:top w:val="single" w:sz="4" w:space="0" w:color="auto"/>
              <w:left w:val="single" w:sz="4" w:space="0" w:color="auto"/>
              <w:bottom w:val="single" w:sz="4" w:space="0" w:color="auto"/>
              <w:right w:val="nil"/>
            </w:tcBorders>
            <w:shd w:val="clear" w:color="auto" w:fill="FFFFFF"/>
            <w:vAlign w:val="center"/>
          </w:tcPr>
          <w:p w14:paraId="79FC8DA1" w14:textId="10587C3F" w:rsidR="00800A6C" w:rsidRPr="00372705" w:rsidRDefault="00800A6C" w:rsidP="00800A6C">
            <w:pPr>
              <w:spacing w:before="80" w:after="80" w:line="240" w:lineRule="auto"/>
              <w:rPr>
                <w:rFonts w:cs="Times New Roman"/>
                <w:sz w:val="24"/>
                <w:szCs w:val="24"/>
              </w:rPr>
            </w:pPr>
            <w:r w:rsidRPr="00372705">
              <w:rPr>
                <w:sz w:val="24"/>
                <w:szCs w:val="24"/>
              </w:rPr>
              <w:t>Vol. 5, pp. 5530-5538</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68D24C0D" w14:textId="7EE0CB0F"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4/2013</w:t>
            </w:r>
          </w:p>
        </w:tc>
      </w:tr>
      <w:tr w:rsidR="00CB0085" w:rsidRPr="00372705" w14:paraId="0C65D820"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3B695076" w14:textId="4EB0E08C"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8</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524081C7" w14:textId="07A7C6A6" w:rsidR="00800A6C" w:rsidRPr="00372705" w:rsidRDefault="00800A6C" w:rsidP="00800A6C">
            <w:pPr>
              <w:spacing w:before="80" w:after="80" w:line="240" w:lineRule="auto"/>
              <w:rPr>
                <w:rFonts w:cs="Times New Roman"/>
                <w:sz w:val="24"/>
                <w:szCs w:val="24"/>
              </w:rPr>
            </w:pPr>
            <w:r w:rsidRPr="00372705">
              <w:rPr>
                <w:iCs/>
                <w:sz w:val="24"/>
                <w:szCs w:val="24"/>
              </w:rPr>
              <w:t>NiO-decorated single-walled carbon nanotubes for high performance nonenzymatic glucose sensing</w:t>
            </w:r>
          </w:p>
        </w:tc>
        <w:tc>
          <w:tcPr>
            <w:tcW w:w="335" w:type="pct"/>
            <w:tcBorders>
              <w:top w:val="single" w:sz="4" w:space="0" w:color="auto"/>
              <w:left w:val="single" w:sz="4" w:space="0" w:color="auto"/>
              <w:bottom w:val="single" w:sz="4" w:space="0" w:color="auto"/>
              <w:right w:val="nil"/>
            </w:tcBorders>
            <w:shd w:val="clear" w:color="auto" w:fill="FFFFFF"/>
            <w:vAlign w:val="center"/>
          </w:tcPr>
          <w:p w14:paraId="0FBF9101" w14:textId="6E15E4E2"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5</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432A8172" w14:textId="58FA99E0"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X</w:t>
            </w:r>
          </w:p>
        </w:tc>
        <w:tc>
          <w:tcPr>
            <w:tcW w:w="1200" w:type="pct"/>
            <w:tcBorders>
              <w:top w:val="single" w:sz="4" w:space="0" w:color="auto"/>
              <w:left w:val="single" w:sz="4" w:space="0" w:color="auto"/>
              <w:bottom w:val="single" w:sz="4" w:space="0" w:color="auto"/>
              <w:right w:val="nil"/>
            </w:tcBorders>
            <w:shd w:val="clear" w:color="auto" w:fill="FFFFFF"/>
            <w:vAlign w:val="center"/>
          </w:tcPr>
          <w:p w14:paraId="50B4C117" w14:textId="596B75BC" w:rsidR="00800A6C" w:rsidRPr="00372705" w:rsidRDefault="00800A6C" w:rsidP="00800A6C">
            <w:pPr>
              <w:spacing w:before="80" w:after="80" w:line="240" w:lineRule="auto"/>
              <w:rPr>
                <w:rFonts w:cs="Times New Roman"/>
                <w:sz w:val="24"/>
                <w:szCs w:val="24"/>
              </w:rPr>
            </w:pPr>
            <w:r w:rsidRPr="00372705">
              <w:rPr>
                <w:sz w:val="24"/>
                <w:szCs w:val="24"/>
              </w:rPr>
              <w:t>Sensors and Actuators B /</w:t>
            </w:r>
            <w:r w:rsidRPr="00372705">
              <w:t xml:space="preserve"> </w:t>
            </w:r>
            <w:r w:rsidRPr="00372705">
              <w:rPr>
                <w:sz w:val="24"/>
                <w:szCs w:val="24"/>
              </w:rPr>
              <w:t>0925-4005</w:t>
            </w:r>
            <w:r w:rsidR="00BF6766">
              <w:rPr>
                <w:sz w:val="24"/>
                <w:szCs w:val="24"/>
              </w:rPr>
              <w:t xml:space="preserve">. </w:t>
            </w:r>
            <w:hyperlink r:id="rId23" w:history="1">
              <w:r w:rsidR="00BF6766" w:rsidRPr="00F733D8">
                <w:rPr>
                  <w:rStyle w:val="Hyperlink"/>
                  <w:sz w:val="24"/>
                  <w:szCs w:val="24"/>
                </w:rPr>
                <w:t>https://doi.org/10.1016/j.snb.2013.04.018</w:t>
              </w:r>
            </w:hyperlink>
            <w:r w:rsidR="00BF6766">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41605E8E" w14:textId="1FF9D8DA"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ISI (4.257, Q1)</w:t>
            </w:r>
          </w:p>
        </w:tc>
        <w:tc>
          <w:tcPr>
            <w:tcW w:w="401" w:type="pct"/>
            <w:tcBorders>
              <w:top w:val="single" w:sz="4" w:space="0" w:color="auto"/>
              <w:left w:val="single" w:sz="4" w:space="0" w:color="auto"/>
              <w:bottom w:val="single" w:sz="4" w:space="0" w:color="auto"/>
              <w:right w:val="nil"/>
            </w:tcBorders>
            <w:shd w:val="clear" w:color="auto" w:fill="FFFFFF"/>
            <w:vAlign w:val="center"/>
          </w:tcPr>
          <w:p w14:paraId="29184734" w14:textId="73207DA3"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77</w:t>
            </w:r>
          </w:p>
        </w:tc>
        <w:tc>
          <w:tcPr>
            <w:tcW w:w="399" w:type="pct"/>
            <w:tcBorders>
              <w:top w:val="single" w:sz="4" w:space="0" w:color="auto"/>
              <w:left w:val="single" w:sz="4" w:space="0" w:color="auto"/>
              <w:bottom w:val="single" w:sz="4" w:space="0" w:color="auto"/>
              <w:right w:val="nil"/>
            </w:tcBorders>
            <w:shd w:val="clear" w:color="auto" w:fill="FFFFFF"/>
            <w:vAlign w:val="center"/>
          </w:tcPr>
          <w:p w14:paraId="237052A9" w14:textId="6F9E09D4" w:rsidR="00800A6C" w:rsidRPr="00372705" w:rsidRDefault="00800A6C" w:rsidP="00800A6C">
            <w:pPr>
              <w:spacing w:before="80" w:after="80" w:line="240" w:lineRule="auto"/>
              <w:rPr>
                <w:rFonts w:cs="Times New Roman"/>
                <w:sz w:val="24"/>
                <w:szCs w:val="24"/>
              </w:rPr>
            </w:pPr>
            <w:r w:rsidRPr="00372705">
              <w:rPr>
                <w:sz w:val="24"/>
                <w:szCs w:val="24"/>
              </w:rPr>
              <w:t>Vol. 183, pp. 381-387</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271FDCC9" w14:textId="67C65307"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4/2013</w:t>
            </w:r>
          </w:p>
        </w:tc>
      </w:tr>
      <w:tr w:rsidR="00372705" w:rsidRPr="00372705" w14:paraId="62988F21"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160B5FC7" w14:textId="77777777"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II</w:t>
            </w:r>
          </w:p>
        </w:tc>
        <w:tc>
          <w:tcPr>
            <w:tcW w:w="4841"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4D6624A4" w14:textId="5DCCFF4C" w:rsidR="00800A6C" w:rsidRPr="00372705" w:rsidRDefault="00800A6C" w:rsidP="00800A6C">
            <w:pPr>
              <w:spacing w:before="80" w:after="80" w:line="240" w:lineRule="auto"/>
              <w:jc w:val="center"/>
              <w:rPr>
                <w:rFonts w:cs="Times New Roman"/>
                <w:sz w:val="24"/>
                <w:szCs w:val="24"/>
              </w:rPr>
            </w:pPr>
            <w:r w:rsidRPr="00372705">
              <w:rPr>
                <w:rFonts w:cs="Times New Roman"/>
                <w:sz w:val="26"/>
                <w:szCs w:val="26"/>
              </w:rPr>
              <w:t>Sau khi được công nhận TS</w:t>
            </w:r>
          </w:p>
        </w:tc>
      </w:tr>
      <w:tr w:rsidR="00CB0085" w:rsidRPr="00372705" w14:paraId="4E3F7410"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3FC998BE" w14:textId="2EACAB70" w:rsidR="00800A6C" w:rsidRPr="00372705" w:rsidRDefault="00666C5F" w:rsidP="00800A6C">
            <w:pPr>
              <w:spacing w:before="80" w:after="80" w:line="240" w:lineRule="auto"/>
              <w:jc w:val="center"/>
              <w:rPr>
                <w:rFonts w:cs="Times New Roman"/>
                <w:sz w:val="24"/>
                <w:szCs w:val="24"/>
              </w:rPr>
            </w:pPr>
            <w:r w:rsidRPr="00372705">
              <w:rPr>
                <w:rFonts w:cs="Times New Roman"/>
                <w:sz w:val="24"/>
                <w:szCs w:val="24"/>
              </w:rPr>
              <w:t>9</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33F58565" w14:textId="77777777" w:rsidR="00800A6C" w:rsidRPr="00372705" w:rsidRDefault="00800A6C" w:rsidP="00800A6C">
            <w:pPr>
              <w:spacing w:before="80" w:after="80" w:line="240" w:lineRule="auto"/>
              <w:rPr>
                <w:rFonts w:cs="Times New Roman"/>
                <w:sz w:val="24"/>
                <w:szCs w:val="24"/>
              </w:rPr>
            </w:pPr>
            <w:bookmarkStart w:id="3" w:name="OLE_LINK34"/>
            <w:bookmarkStart w:id="4" w:name="OLE_LINK35"/>
            <w:r w:rsidRPr="00372705">
              <w:rPr>
                <w:iCs/>
                <w:sz w:val="24"/>
                <w:szCs w:val="24"/>
                <w:lang w:val="cs-CZ"/>
              </w:rPr>
              <w:t>Hấp phụ As (III) trong môi trường nước bằng vật liệu hấp phụ bã chè biến tính KOH</w:t>
            </w:r>
            <w:bookmarkEnd w:id="3"/>
            <w:bookmarkEnd w:id="4"/>
          </w:p>
        </w:tc>
        <w:tc>
          <w:tcPr>
            <w:tcW w:w="335" w:type="pct"/>
            <w:tcBorders>
              <w:top w:val="single" w:sz="4" w:space="0" w:color="auto"/>
              <w:left w:val="single" w:sz="4" w:space="0" w:color="auto"/>
              <w:bottom w:val="single" w:sz="4" w:space="0" w:color="auto"/>
              <w:right w:val="nil"/>
            </w:tcBorders>
            <w:shd w:val="clear" w:color="auto" w:fill="FFFFFF"/>
            <w:vAlign w:val="center"/>
          </w:tcPr>
          <w:p w14:paraId="6D0B3B65" w14:textId="77777777"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4</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62F28B60" w14:textId="77777777" w:rsidR="00800A6C" w:rsidRPr="00372705" w:rsidRDefault="00800A6C" w:rsidP="00800A6C">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0DD9BB1E" w14:textId="77777777" w:rsidR="00800A6C" w:rsidRPr="00372705" w:rsidRDefault="00800A6C" w:rsidP="00800A6C">
            <w:pPr>
              <w:spacing w:before="80" w:after="80" w:line="240" w:lineRule="auto"/>
              <w:rPr>
                <w:rFonts w:cs="Times New Roman"/>
                <w:sz w:val="24"/>
                <w:szCs w:val="24"/>
              </w:rPr>
            </w:pPr>
            <w:bookmarkStart w:id="5" w:name="OLE_LINK38"/>
            <w:bookmarkStart w:id="6" w:name="OLE_LINK39"/>
            <w:r w:rsidRPr="00372705">
              <w:rPr>
                <w:sz w:val="24"/>
                <w:szCs w:val="24"/>
                <w:lang w:val="cs-CZ"/>
              </w:rPr>
              <w:t>Tạp chí phân tích Hóa, Lý và Sinh học</w:t>
            </w:r>
            <w:bookmarkEnd w:id="5"/>
            <w:bookmarkEnd w:id="6"/>
            <w:r w:rsidRPr="00372705">
              <w:rPr>
                <w:sz w:val="24"/>
                <w:szCs w:val="24"/>
                <w:lang w:val="cs-CZ"/>
              </w:rPr>
              <w:t>/0868-3224</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74EC2E2F" w14:textId="77777777" w:rsidR="00800A6C" w:rsidRPr="00372705" w:rsidRDefault="00800A6C" w:rsidP="00800A6C">
            <w:pPr>
              <w:spacing w:before="80" w:after="80" w:line="240" w:lineRule="auto"/>
              <w:rPr>
                <w:rFonts w:cs="Times New Roman"/>
                <w:sz w:val="24"/>
                <w:szCs w:val="24"/>
              </w:rPr>
            </w:pPr>
          </w:p>
        </w:tc>
        <w:tc>
          <w:tcPr>
            <w:tcW w:w="401" w:type="pct"/>
            <w:tcBorders>
              <w:top w:val="single" w:sz="4" w:space="0" w:color="auto"/>
              <w:left w:val="single" w:sz="4" w:space="0" w:color="auto"/>
              <w:bottom w:val="single" w:sz="4" w:space="0" w:color="auto"/>
              <w:right w:val="nil"/>
            </w:tcBorders>
            <w:shd w:val="clear" w:color="auto" w:fill="FFFFFF"/>
            <w:vAlign w:val="center"/>
          </w:tcPr>
          <w:p w14:paraId="23B4BB6F" w14:textId="77777777" w:rsidR="00800A6C" w:rsidRPr="00372705" w:rsidRDefault="00800A6C" w:rsidP="00800A6C">
            <w:pPr>
              <w:spacing w:before="80" w:after="80" w:line="240" w:lineRule="auto"/>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67875CA0" w14:textId="77777777" w:rsidR="00800A6C" w:rsidRPr="00372705" w:rsidRDefault="00800A6C" w:rsidP="00800A6C">
            <w:pPr>
              <w:spacing w:before="80" w:after="80" w:line="240" w:lineRule="auto"/>
              <w:rPr>
                <w:rFonts w:cs="Times New Roman"/>
                <w:sz w:val="24"/>
                <w:szCs w:val="24"/>
              </w:rPr>
            </w:pPr>
            <w:r w:rsidRPr="00372705">
              <w:rPr>
                <w:sz w:val="24"/>
                <w:szCs w:val="24"/>
                <w:lang w:val="cs-CZ"/>
              </w:rPr>
              <w:t xml:space="preserve">Tập 21, Số 3, tr. </w:t>
            </w:r>
            <w:bookmarkStart w:id="7" w:name="OLE_LINK40"/>
            <w:bookmarkStart w:id="8" w:name="OLE_LINK41"/>
            <w:r w:rsidRPr="00372705">
              <w:rPr>
                <w:sz w:val="24"/>
                <w:szCs w:val="24"/>
                <w:lang w:val="cs-CZ"/>
              </w:rPr>
              <w:t>131-140</w:t>
            </w:r>
            <w:bookmarkEnd w:id="7"/>
            <w:bookmarkEnd w:id="8"/>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4EF95505" w14:textId="77777777"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3/2016</w:t>
            </w:r>
          </w:p>
        </w:tc>
      </w:tr>
      <w:tr w:rsidR="00CB0085" w:rsidRPr="00372705" w14:paraId="73BD7F6D"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79C33AD6" w14:textId="6DAD834E" w:rsidR="00800A6C" w:rsidRPr="00372705" w:rsidRDefault="00666C5F" w:rsidP="00800A6C">
            <w:pPr>
              <w:spacing w:before="80" w:after="80" w:line="240" w:lineRule="auto"/>
              <w:jc w:val="center"/>
              <w:rPr>
                <w:rFonts w:cs="Times New Roman"/>
                <w:sz w:val="24"/>
                <w:szCs w:val="24"/>
              </w:rPr>
            </w:pPr>
            <w:r w:rsidRPr="00372705">
              <w:rPr>
                <w:rFonts w:cs="Times New Roman"/>
                <w:sz w:val="24"/>
                <w:szCs w:val="24"/>
              </w:rPr>
              <w:t>10</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51B52EBC" w14:textId="45F11796" w:rsidR="00800A6C" w:rsidRPr="00372705" w:rsidRDefault="00800A6C" w:rsidP="00800A6C">
            <w:pPr>
              <w:spacing w:before="80" w:after="80" w:line="240" w:lineRule="auto"/>
              <w:rPr>
                <w:iCs/>
                <w:sz w:val="24"/>
                <w:szCs w:val="24"/>
              </w:rPr>
            </w:pPr>
            <w:r w:rsidRPr="00372705">
              <w:rPr>
                <w:iCs/>
                <w:sz w:val="24"/>
                <w:szCs w:val="24"/>
              </w:rPr>
              <w:t>Origin of Room Temperature Ferromagnetism in Cr-Doped Lead-Free Ferroelectric Bi</w:t>
            </w:r>
            <w:r w:rsidRPr="00372705">
              <w:rPr>
                <w:iCs/>
                <w:sz w:val="24"/>
                <w:szCs w:val="24"/>
                <w:vertAlign w:val="subscript"/>
              </w:rPr>
              <w:t>0.5</w:t>
            </w:r>
            <w:r w:rsidRPr="00372705">
              <w:rPr>
                <w:iCs/>
                <w:sz w:val="24"/>
                <w:szCs w:val="24"/>
              </w:rPr>
              <w:t>Na</w:t>
            </w:r>
            <w:r w:rsidRPr="00372705">
              <w:rPr>
                <w:iCs/>
                <w:sz w:val="24"/>
                <w:szCs w:val="24"/>
                <w:vertAlign w:val="subscript"/>
              </w:rPr>
              <w:t>0.5</w:t>
            </w:r>
            <w:r w:rsidRPr="00372705">
              <w:rPr>
                <w:iCs/>
                <w:sz w:val="24"/>
                <w:szCs w:val="24"/>
              </w:rPr>
              <w:t>TiO</w:t>
            </w:r>
            <w:r w:rsidRPr="00372705">
              <w:rPr>
                <w:iCs/>
                <w:sz w:val="24"/>
                <w:szCs w:val="24"/>
                <w:vertAlign w:val="subscript"/>
              </w:rPr>
              <w:t>3</w:t>
            </w:r>
            <w:r w:rsidRPr="00372705">
              <w:rPr>
                <w:iCs/>
                <w:sz w:val="24"/>
                <w:szCs w:val="24"/>
              </w:rPr>
              <w:t xml:space="preserve"> Materials</w:t>
            </w:r>
          </w:p>
        </w:tc>
        <w:tc>
          <w:tcPr>
            <w:tcW w:w="335" w:type="pct"/>
            <w:tcBorders>
              <w:top w:val="single" w:sz="4" w:space="0" w:color="auto"/>
              <w:left w:val="single" w:sz="4" w:space="0" w:color="auto"/>
              <w:bottom w:val="single" w:sz="4" w:space="0" w:color="auto"/>
              <w:right w:val="nil"/>
            </w:tcBorders>
            <w:shd w:val="clear" w:color="auto" w:fill="FFFFFF"/>
            <w:vAlign w:val="center"/>
          </w:tcPr>
          <w:p w14:paraId="2ECEBA0A" w14:textId="4D22A704"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8</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4BC3E002" w14:textId="77777777" w:rsidR="00800A6C" w:rsidRPr="00372705" w:rsidRDefault="00800A6C" w:rsidP="00800A6C">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3475866B" w14:textId="536F0556" w:rsidR="00800A6C" w:rsidRPr="00372705" w:rsidRDefault="00800A6C" w:rsidP="00800A6C">
            <w:pPr>
              <w:spacing w:before="80" w:after="80" w:line="240" w:lineRule="auto"/>
              <w:rPr>
                <w:sz w:val="24"/>
                <w:szCs w:val="24"/>
              </w:rPr>
            </w:pPr>
            <w:r w:rsidRPr="00372705">
              <w:rPr>
                <w:sz w:val="24"/>
                <w:szCs w:val="24"/>
              </w:rPr>
              <w:t>Journal of Electronic Materials/</w:t>
            </w:r>
            <w:r w:rsidRPr="00372705">
              <w:t xml:space="preserve"> </w:t>
            </w:r>
            <w:r w:rsidRPr="00372705">
              <w:rPr>
                <w:sz w:val="24"/>
                <w:szCs w:val="24"/>
              </w:rPr>
              <w:t>1543-186X</w:t>
            </w:r>
            <w:r w:rsidR="005F4AA3">
              <w:rPr>
                <w:sz w:val="24"/>
                <w:szCs w:val="24"/>
              </w:rPr>
              <w:t xml:space="preserve">. </w:t>
            </w:r>
            <w:hyperlink r:id="rId24" w:history="1">
              <w:r w:rsidR="005F4AA3" w:rsidRPr="00F733D8">
                <w:rPr>
                  <w:rStyle w:val="Hyperlink"/>
                  <w:sz w:val="24"/>
                  <w:szCs w:val="24"/>
                </w:rPr>
                <w:t>https://doi.org/10.1007/s11664-016-5248-0</w:t>
              </w:r>
            </w:hyperlink>
            <w:r w:rsidR="005F4AA3">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1BB27A9C" w14:textId="2C1CD9F7"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ISI (1.654, Q2)</w:t>
            </w:r>
          </w:p>
        </w:tc>
        <w:tc>
          <w:tcPr>
            <w:tcW w:w="401" w:type="pct"/>
            <w:tcBorders>
              <w:top w:val="single" w:sz="4" w:space="0" w:color="auto"/>
              <w:left w:val="single" w:sz="4" w:space="0" w:color="auto"/>
              <w:bottom w:val="single" w:sz="4" w:space="0" w:color="auto"/>
              <w:right w:val="nil"/>
            </w:tcBorders>
            <w:shd w:val="clear" w:color="auto" w:fill="FFFFFF"/>
            <w:vAlign w:val="center"/>
          </w:tcPr>
          <w:p w14:paraId="29166DF1" w14:textId="69E29306"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22</w:t>
            </w:r>
          </w:p>
        </w:tc>
        <w:tc>
          <w:tcPr>
            <w:tcW w:w="399" w:type="pct"/>
            <w:tcBorders>
              <w:top w:val="single" w:sz="4" w:space="0" w:color="auto"/>
              <w:left w:val="single" w:sz="4" w:space="0" w:color="auto"/>
              <w:bottom w:val="single" w:sz="4" w:space="0" w:color="auto"/>
              <w:right w:val="nil"/>
            </w:tcBorders>
            <w:shd w:val="clear" w:color="auto" w:fill="FFFFFF"/>
            <w:vAlign w:val="center"/>
          </w:tcPr>
          <w:p w14:paraId="5C848406" w14:textId="342F3328" w:rsidR="00800A6C" w:rsidRPr="00372705" w:rsidRDefault="00800A6C" w:rsidP="00800A6C">
            <w:pPr>
              <w:spacing w:before="80" w:after="80" w:line="240" w:lineRule="auto"/>
              <w:rPr>
                <w:sz w:val="24"/>
                <w:szCs w:val="24"/>
              </w:rPr>
            </w:pPr>
            <w:r w:rsidRPr="00372705">
              <w:rPr>
                <w:sz w:val="24"/>
                <w:szCs w:val="24"/>
              </w:rPr>
              <w:t>Vol. 46, 3367–3372</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62C9D356" w14:textId="11CA678A"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2/2017</w:t>
            </w:r>
          </w:p>
        </w:tc>
      </w:tr>
      <w:tr w:rsidR="00CB0085" w:rsidRPr="00372705" w14:paraId="49D96ECB"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54BB5D60" w14:textId="091C375D" w:rsidR="00800A6C" w:rsidRPr="00372705" w:rsidRDefault="00666C5F" w:rsidP="00800A6C">
            <w:pPr>
              <w:spacing w:before="80" w:after="80" w:line="240" w:lineRule="auto"/>
              <w:jc w:val="center"/>
              <w:rPr>
                <w:rFonts w:cs="Times New Roman"/>
                <w:sz w:val="24"/>
                <w:szCs w:val="24"/>
              </w:rPr>
            </w:pPr>
            <w:r w:rsidRPr="00372705">
              <w:rPr>
                <w:rFonts w:cs="Times New Roman"/>
                <w:sz w:val="24"/>
                <w:szCs w:val="24"/>
              </w:rPr>
              <w:t>11</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32FA1DFE" w14:textId="77777777" w:rsidR="00800A6C" w:rsidRPr="00372705" w:rsidRDefault="00800A6C" w:rsidP="00800A6C">
            <w:pPr>
              <w:spacing w:before="80" w:after="80" w:line="240" w:lineRule="auto"/>
              <w:rPr>
                <w:rFonts w:cs="Times New Roman"/>
                <w:sz w:val="24"/>
                <w:szCs w:val="24"/>
              </w:rPr>
            </w:pPr>
            <w:r w:rsidRPr="00372705">
              <w:rPr>
                <w:sz w:val="24"/>
                <w:szCs w:val="24"/>
                <w:lang w:val="cs-CZ"/>
              </w:rPr>
              <w:t>Phương pháp quét thế vòng xác định nồng độ Glucose dựa trên điện cực CuO/ITO</w:t>
            </w:r>
          </w:p>
        </w:tc>
        <w:tc>
          <w:tcPr>
            <w:tcW w:w="335" w:type="pct"/>
            <w:tcBorders>
              <w:top w:val="single" w:sz="4" w:space="0" w:color="auto"/>
              <w:left w:val="single" w:sz="4" w:space="0" w:color="auto"/>
              <w:bottom w:val="single" w:sz="4" w:space="0" w:color="auto"/>
              <w:right w:val="nil"/>
            </w:tcBorders>
            <w:shd w:val="clear" w:color="auto" w:fill="FFFFFF"/>
            <w:vAlign w:val="center"/>
          </w:tcPr>
          <w:p w14:paraId="405D6540" w14:textId="77777777"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4</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5A022922" w14:textId="77777777"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X</w:t>
            </w:r>
          </w:p>
        </w:tc>
        <w:tc>
          <w:tcPr>
            <w:tcW w:w="1200" w:type="pct"/>
            <w:tcBorders>
              <w:top w:val="single" w:sz="4" w:space="0" w:color="auto"/>
              <w:left w:val="single" w:sz="4" w:space="0" w:color="auto"/>
              <w:bottom w:val="single" w:sz="4" w:space="0" w:color="auto"/>
              <w:right w:val="nil"/>
            </w:tcBorders>
            <w:shd w:val="clear" w:color="auto" w:fill="FFFFFF"/>
            <w:vAlign w:val="center"/>
          </w:tcPr>
          <w:p w14:paraId="1FF0D1DF" w14:textId="77777777" w:rsidR="00800A6C" w:rsidRPr="00372705" w:rsidRDefault="00800A6C" w:rsidP="00800A6C">
            <w:pPr>
              <w:spacing w:before="80" w:after="80" w:line="240" w:lineRule="auto"/>
              <w:rPr>
                <w:rFonts w:cs="Times New Roman"/>
                <w:sz w:val="24"/>
                <w:szCs w:val="24"/>
              </w:rPr>
            </w:pPr>
            <w:r w:rsidRPr="00372705">
              <w:rPr>
                <w:sz w:val="24"/>
                <w:szCs w:val="24"/>
                <w:lang w:val="cs-CZ"/>
              </w:rPr>
              <w:t>Tạp chí phân tích Hóa, Lý và Sinh học/0868-3224</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74B02DA7" w14:textId="77777777" w:rsidR="00800A6C" w:rsidRPr="00372705" w:rsidRDefault="00800A6C" w:rsidP="00800A6C">
            <w:pPr>
              <w:spacing w:before="80" w:after="80" w:line="240" w:lineRule="auto"/>
              <w:rPr>
                <w:rFonts w:cs="Times New Roman"/>
                <w:sz w:val="24"/>
                <w:szCs w:val="24"/>
              </w:rPr>
            </w:pPr>
          </w:p>
        </w:tc>
        <w:tc>
          <w:tcPr>
            <w:tcW w:w="401" w:type="pct"/>
            <w:tcBorders>
              <w:top w:val="single" w:sz="4" w:space="0" w:color="auto"/>
              <w:left w:val="single" w:sz="4" w:space="0" w:color="auto"/>
              <w:bottom w:val="single" w:sz="4" w:space="0" w:color="auto"/>
              <w:right w:val="nil"/>
            </w:tcBorders>
            <w:shd w:val="clear" w:color="auto" w:fill="FFFFFF"/>
            <w:vAlign w:val="center"/>
          </w:tcPr>
          <w:p w14:paraId="25D4511D" w14:textId="77777777" w:rsidR="00800A6C" w:rsidRPr="00372705" w:rsidRDefault="00800A6C" w:rsidP="00800A6C">
            <w:pPr>
              <w:spacing w:before="80" w:after="80" w:line="240" w:lineRule="auto"/>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5D38794F" w14:textId="77777777" w:rsidR="00800A6C" w:rsidRPr="00372705" w:rsidRDefault="00800A6C" w:rsidP="00800A6C">
            <w:pPr>
              <w:spacing w:before="80" w:after="80" w:line="240" w:lineRule="auto"/>
              <w:rPr>
                <w:rFonts w:cs="Times New Roman"/>
                <w:sz w:val="24"/>
                <w:szCs w:val="24"/>
              </w:rPr>
            </w:pPr>
            <w:r w:rsidRPr="00372705">
              <w:rPr>
                <w:sz w:val="24"/>
                <w:szCs w:val="24"/>
                <w:lang w:val="cs-CZ"/>
              </w:rPr>
              <w:t>Tập 22, Số 3, tr.98-105</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5A92B93E" w14:textId="77777777"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3/2017</w:t>
            </w:r>
          </w:p>
        </w:tc>
      </w:tr>
      <w:tr w:rsidR="00CB0085" w:rsidRPr="00372705" w14:paraId="46D69A3B"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4A939B59" w14:textId="70F77383" w:rsidR="00800A6C" w:rsidRPr="00372705" w:rsidRDefault="00666C5F" w:rsidP="00800A6C">
            <w:pPr>
              <w:spacing w:before="80" w:after="80" w:line="240" w:lineRule="auto"/>
              <w:jc w:val="center"/>
              <w:rPr>
                <w:rFonts w:cs="Times New Roman"/>
                <w:sz w:val="24"/>
                <w:szCs w:val="24"/>
              </w:rPr>
            </w:pPr>
            <w:r w:rsidRPr="00372705">
              <w:rPr>
                <w:rFonts w:cs="Times New Roman"/>
                <w:sz w:val="24"/>
                <w:szCs w:val="24"/>
              </w:rPr>
              <w:t>12</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1BBB7129" w14:textId="77777777" w:rsidR="00800A6C" w:rsidRPr="00372705" w:rsidRDefault="00800A6C" w:rsidP="00800A6C">
            <w:pPr>
              <w:spacing w:before="80" w:after="80" w:line="240" w:lineRule="auto"/>
              <w:rPr>
                <w:rFonts w:cs="Times New Roman"/>
                <w:sz w:val="24"/>
                <w:szCs w:val="24"/>
              </w:rPr>
            </w:pPr>
            <w:r w:rsidRPr="00372705">
              <w:rPr>
                <w:sz w:val="24"/>
                <w:szCs w:val="24"/>
                <w:lang w:val="cs-CZ"/>
              </w:rPr>
              <w:t>Kĩ thuật Chronoamperometry trong cảm biến glucose dựa trên điện cực CuO/ITO</w:t>
            </w:r>
          </w:p>
        </w:tc>
        <w:tc>
          <w:tcPr>
            <w:tcW w:w="335" w:type="pct"/>
            <w:tcBorders>
              <w:top w:val="single" w:sz="4" w:space="0" w:color="auto"/>
              <w:left w:val="single" w:sz="4" w:space="0" w:color="auto"/>
              <w:bottom w:val="single" w:sz="4" w:space="0" w:color="auto"/>
              <w:right w:val="nil"/>
            </w:tcBorders>
            <w:shd w:val="clear" w:color="auto" w:fill="FFFFFF"/>
            <w:vAlign w:val="center"/>
          </w:tcPr>
          <w:p w14:paraId="00F104D8" w14:textId="77777777"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3</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395388DE" w14:textId="77777777"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X</w:t>
            </w:r>
          </w:p>
        </w:tc>
        <w:tc>
          <w:tcPr>
            <w:tcW w:w="1200" w:type="pct"/>
            <w:tcBorders>
              <w:top w:val="single" w:sz="4" w:space="0" w:color="auto"/>
              <w:left w:val="single" w:sz="4" w:space="0" w:color="auto"/>
              <w:bottom w:val="single" w:sz="4" w:space="0" w:color="auto"/>
              <w:right w:val="nil"/>
            </w:tcBorders>
            <w:shd w:val="clear" w:color="auto" w:fill="FFFFFF"/>
            <w:vAlign w:val="center"/>
          </w:tcPr>
          <w:p w14:paraId="54B6818B" w14:textId="7C997516" w:rsidR="00800A6C" w:rsidRPr="00372705" w:rsidRDefault="00800A6C" w:rsidP="00800A6C">
            <w:pPr>
              <w:spacing w:before="80" w:after="80" w:line="240" w:lineRule="auto"/>
              <w:rPr>
                <w:rFonts w:cs="Times New Roman"/>
                <w:sz w:val="24"/>
                <w:szCs w:val="24"/>
              </w:rPr>
            </w:pPr>
            <w:r w:rsidRPr="00372705">
              <w:rPr>
                <w:iCs/>
                <w:sz w:val="24"/>
                <w:szCs w:val="24"/>
                <w:lang w:val="cs-CZ"/>
              </w:rPr>
              <w:t>Tạp chí Hóa học/0866-7144</w:t>
            </w:r>
            <w:r w:rsidR="003F7A40">
              <w:rPr>
                <w:iCs/>
                <w:sz w:val="24"/>
                <w:szCs w:val="24"/>
                <w:lang w:val="cs-CZ"/>
              </w:rPr>
              <w:t>.</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78948F14" w14:textId="77777777" w:rsidR="00800A6C" w:rsidRPr="00372705" w:rsidRDefault="00800A6C" w:rsidP="00800A6C">
            <w:pPr>
              <w:spacing w:before="80" w:after="80" w:line="240" w:lineRule="auto"/>
              <w:rPr>
                <w:rFonts w:cs="Times New Roman"/>
                <w:sz w:val="24"/>
                <w:szCs w:val="24"/>
              </w:rPr>
            </w:pPr>
          </w:p>
        </w:tc>
        <w:tc>
          <w:tcPr>
            <w:tcW w:w="401" w:type="pct"/>
            <w:tcBorders>
              <w:top w:val="single" w:sz="4" w:space="0" w:color="auto"/>
              <w:left w:val="single" w:sz="4" w:space="0" w:color="auto"/>
              <w:bottom w:val="single" w:sz="4" w:space="0" w:color="auto"/>
              <w:right w:val="nil"/>
            </w:tcBorders>
            <w:shd w:val="clear" w:color="auto" w:fill="FFFFFF"/>
            <w:vAlign w:val="center"/>
          </w:tcPr>
          <w:p w14:paraId="7641ED72" w14:textId="77777777" w:rsidR="00800A6C" w:rsidRPr="00372705" w:rsidRDefault="00800A6C" w:rsidP="00800A6C">
            <w:pPr>
              <w:spacing w:before="80" w:after="80" w:line="240" w:lineRule="auto"/>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5A3F1FEE" w14:textId="77777777" w:rsidR="00800A6C" w:rsidRPr="00372705" w:rsidRDefault="00800A6C" w:rsidP="00800A6C">
            <w:pPr>
              <w:spacing w:before="80" w:after="80" w:line="240" w:lineRule="auto"/>
              <w:rPr>
                <w:rFonts w:cs="Times New Roman"/>
                <w:sz w:val="24"/>
                <w:szCs w:val="24"/>
              </w:rPr>
            </w:pPr>
            <w:r w:rsidRPr="00372705">
              <w:rPr>
                <w:sz w:val="24"/>
                <w:szCs w:val="24"/>
                <w:lang w:val="cs-CZ"/>
              </w:rPr>
              <w:t>Số 3E12-2018, tr. 15-20</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42B8CE7E" w14:textId="77777777"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7/2018</w:t>
            </w:r>
          </w:p>
        </w:tc>
      </w:tr>
      <w:tr w:rsidR="00CB0085" w:rsidRPr="00372705" w14:paraId="69C6DE4E"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31E796D6" w14:textId="6CB1EA04" w:rsidR="00800A6C" w:rsidRPr="00372705" w:rsidRDefault="00666C5F" w:rsidP="00800A6C">
            <w:pPr>
              <w:spacing w:before="80" w:after="80" w:line="240" w:lineRule="auto"/>
              <w:jc w:val="center"/>
              <w:rPr>
                <w:rFonts w:cs="Times New Roman"/>
                <w:sz w:val="24"/>
                <w:szCs w:val="24"/>
              </w:rPr>
            </w:pPr>
            <w:r w:rsidRPr="00372705">
              <w:rPr>
                <w:rFonts w:cs="Times New Roman"/>
                <w:sz w:val="24"/>
                <w:szCs w:val="24"/>
              </w:rPr>
              <w:t>13</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1C925B92" w14:textId="77777777" w:rsidR="00800A6C" w:rsidRPr="00372705" w:rsidRDefault="00800A6C" w:rsidP="00800A6C">
            <w:pPr>
              <w:spacing w:before="80" w:after="80" w:line="240" w:lineRule="auto"/>
              <w:rPr>
                <w:rFonts w:cs="Times New Roman"/>
                <w:sz w:val="24"/>
                <w:szCs w:val="24"/>
              </w:rPr>
            </w:pPr>
            <w:r w:rsidRPr="00372705">
              <w:rPr>
                <w:sz w:val="24"/>
                <w:szCs w:val="24"/>
                <w:lang w:val="cs-CZ"/>
              </w:rPr>
              <w:t>Hấp phụ Cd(II) trong môi trường nước bằng vật liệu hấp phụ bã chè biến tính KOH</w:t>
            </w:r>
          </w:p>
        </w:tc>
        <w:tc>
          <w:tcPr>
            <w:tcW w:w="335" w:type="pct"/>
            <w:tcBorders>
              <w:top w:val="single" w:sz="4" w:space="0" w:color="auto"/>
              <w:left w:val="single" w:sz="4" w:space="0" w:color="auto"/>
              <w:bottom w:val="single" w:sz="4" w:space="0" w:color="auto"/>
              <w:right w:val="nil"/>
            </w:tcBorders>
            <w:shd w:val="clear" w:color="auto" w:fill="FFFFFF"/>
            <w:vAlign w:val="center"/>
          </w:tcPr>
          <w:p w14:paraId="35CFC2FC" w14:textId="77777777"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5</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7E781A4E" w14:textId="77777777" w:rsidR="00800A6C" w:rsidRPr="00372705" w:rsidRDefault="00800A6C" w:rsidP="00800A6C">
            <w:pPr>
              <w:spacing w:before="80" w:after="80" w:line="240" w:lineRule="auto"/>
              <w:jc w:val="center"/>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60961D97" w14:textId="0D4B4070" w:rsidR="00800A6C" w:rsidRPr="00372705" w:rsidRDefault="00800A6C" w:rsidP="00800A6C">
            <w:pPr>
              <w:spacing w:before="80" w:after="80" w:line="240" w:lineRule="auto"/>
              <w:rPr>
                <w:rFonts w:cs="Times New Roman"/>
                <w:sz w:val="24"/>
                <w:szCs w:val="24"/>
              </w:rPr>
            </w:pPr>
            <w:r w:rsidRPr="00372705">
              <w:rPr>
                <w:iCs/>
                <w:sz w:val="24"/>
                <w:szCs w:val="24"/>
                <w:lang w:val="cs-CZ"/>
              </w:rPr>
              <w:t>Tạp chí Hóa học/0866-7144</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79FA2269" w14:textId="77777777" w:rsidR="00800A6C" w:rsidRPr="00372705" w:rsidRDefault="00800A6C" w:rsidP="00800A6C">
            <w:pPr>
              <w:spacing w:before="80" w:after="80" w:line="240" w:lineRule="auto"/>
              <w:rPr>
                <w:rFonts w:cs="Times New Roman"/>
                <w:sz w:val="24"/>
                <w:szCs w:val="24"/>
              </w:rPr>
            </w:pPr>
          </w:p>
        </w:tc>
        <w:tc>
          <w:tcPr>
            <w:tcW w:w="401" w:type="pct"/>
            <w:tcBorders>
              <w:top w:val="single" w:sz="4" w:space="0" w:color="auto"/>
              <w:left w:val="single" w:sz="4" w:space="0" w:color="auto"/>
              <w:bottom w:val="single" w:sz="4" w:space="0" w:color="auto"/>
              <w:right w:val="nil"/>
            </w:tcBorders>
            <w:shd w:val="clear" w:color="auto" w:fill="FFFFFF"/>
            <w:vAlign w:val="center"/>
          </w:tcPr>
          <w:p w14:paraId="0C072051" w14:textId="77777777" w:rsidR="00800A6C" w:rsidRPr="00372705" w:rsidRDefault="00800A6C" w:rsidP="00800A6C">
            <w:pPr>
              <w:spacing w:before="80" w:after="80" w:line="240" w:lineRule="auto"/>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086F74CF" w14:textId="77777777" w:rsidR="00800A6C" w:rsidRPr="00372705" w:rsidRDefault="00800A6C" w:rsidP="00800A6C">
            <w:pPr>
              <w:spacing w:before="80" w:after="80" w:line="240" w:lineRule="auto"/>
              <w:rPr>
                <w:rFonts w:cs="Times New Roman"/>
                <w:sz w:val="24"/>
                <w:szCs w:val="24"/>
              </w:rPr>
            </w:pPr>
            <w:r w:rsidRPr="00372705">
              <w:rPr>
                <w:sz w:val="24"/>
                <w:szCs w:val="24"/>
                <w:lang w:val="cs-CZ"/>
              </w:rPr>
              <w:t>Tập 55,  số 5E12, pp 54-58</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36E0D136" w14:textId="2C644C0E" w:rsidR="00800A6C" w:rsidRPr="00372705" w:rsidRDefault="00666C5F" w:rsidP="00800A6C">
            <w:pPr>
              <w:spacing w:before="80" w:after="80" w:line="240" w:lineRule="auto"/>
              <w:jc w:val="center"/>
              <w:rPr>
                <w:rFonts w:cs="Times New Roman"/>
                <w:sz w:val="24"/>
                <w:szCs w:val="24"/>
              </w:rPr>
            </w:pPr>
            <w:r w:rsidRPr="00372705">
              <w:rPr>
                <w:rFonts w:cs="Times New Roman"/>
                <w:sz w:val="24"/>
                <w:szCs w:val="24"/>
              </w:rPr>
              <w:t>10/</w:t>
            </w:r>
            <w:r w:rsidR="00800A6C" w:rsidRPr="00372705">
              <w:rPr>
                <w:rFonts w:cs="Times New Roman"/>
                <w:sz w:val="24"/>
                <w:szCs w:val="24"/>
              </w:rPr>
              <w:t>201</w:t>
            </w:r>
            <w:r w:rsidRPr="00372705">
              <w:rPr>
                <w:rFonts w:cs="Times New Roman"/>
                <w:sz w:val="24"/>
                <w:szCs w:val="24"/>
              </w:rPr>
              <w:t>7</w:t>
            </w:r>
          </w:p>
        </w:tc>
      </w:tr>
      <w:tr w:rsidR="00CB0085" w:rsidRPr="00372705" w14:paraId="6ABC40A3"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7FFC35AE" w14:textId="36430733"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1</w:t>
            </w:r>
            <w:r w:rsidR="00666C5F" w:rsidRPr="00372705">
              <w:rPr>
                <w:rFonts w:cs="Times New Roman"/>
                <w:sz w:val="24"/>
                <w:szCs w:val="24"/>
              </w:rPr>
              <w:t>4</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09A45577" w14:textId="64A5D80B" w:rsidR="00800A6C" w:rsidRPr="00372705" w:rsidRDefault="00800A6C" w:rsidP="00800A6C">
            <w:pPr>
              <w:spacing w:before="80" w:after="80" w:line="240" w:lineRule="auto"/>
              <w:rPr>
                <w:rFonts w:cs="Times New Roman"/>
                <w:sz w:val="24"/>
                <w:szCs w:val="24"/>
              </w:rPr>
            </w:pPr>
            <w:r w:rsidRPr="00372705">
              <w:rPr>
                <w:iCs/>
                <w:sz w:val="24"/>
                <w:szCs w:val="24"/>
              </w:rPr>
              <w:t>Tunable magnetic properties of Bi</w:t>
            </w:r>
            <w:r w:rsidRPr="00372705">
              <w:rPr>
                <w:iCs/>
                <w:sz w:val="24"/>
                <w:szCs w:val="24"/>
                <w:vertAlign w:val="subscript"/>
              </w:rPr>
              <w:t>0.5</w:t>
            </w:r>
            <w:r w:rsidRPr="00372705">
              <w:rPr>
                <w:iCs/>
                <w:sz w:val="24"/>
                <w:szCs w:val="24"/>
              </w:rPr>
              <w:t>Na</w:t>
            </w:r>
            <w:r w:rsidRPr="00372705">
              <w:rPr>
                <w:iCs/>
                <w:sz w:val="24"/>
                <w:szCs w:val="24"/>
                <w:vertAlign w:val="subscript"/>
              </w:rPr>
              <w:t>0.5</w:t>
            </w:r>
            <w:r w:rsidRPr="00372705">
              <w:rPr>
                <w:iCs/>
                <w:sz w:val="24"/>
                <w:szCs w:val="24"/>
              </w:rPr>
              <w:t>TiO</w:t>
            </w:r>
            <w:r w:rsidRPr="00372705">
              <w:rPr>
                <w:iCs/>
                <w:sz w:val="24"/>
                <w:szCs w:val="24"/>
                <w:vertAlign w:val="subscript"/>
              </w:rPr>
              <w:t>3</w:t>
            </w:r>
            <w:r w:rsidRPr="00372705">
              <w:rPr>
                <w:iCs/>
                <w:sz w:val="24"/>
                <w:szCs w:val="24"/>
              </w:rPr>
              <w:t xml:space="preserve"> materials via solid solution of NiTiO</w:t>
            </w:r>
            <w:r w:rsidRPr="00372705">
              <w:rPr>
                <w:iCs/>
                <w:sz w:val="24"/>
                <w:szCs w:val="24"/>
                <w:vertAlign w:val="subscript"/>
              </w:rPr>
              <w:t>3</w:t>
            </w:r>
          </w:p>
        </w:tc>
        <w:tc>
          <w:tcPr>
            <w:tcW w:w="335" w:type="pct"/>
            <w:tcBorders>
              <w:top w:val="single" w:sz="4" w:space="0" w:color="auto"/>
              <w:left w:val="single" w:sz="4" w:space="0" w:color="auto"/>
              <w:bottom w:val="single" w:sz="4" w:space="0" w:color="auto"/>
              <w:right w:val="nil"/>
            </w:tcBorders>
            <w:shd w:val="clear" w:color="auto" w:fill="FFFFFF"/>
            <w:vAlign w:val="center"/>
          </w:tcPr>
          <w:p w14:paraId="006F7673" w14:textId="28477645"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7</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4F1FC071" w14:textId="77777777" w:rsidR="00800A6C" w:rsidRPr="00372705" w:rsidRDefault="00800A6C" w:rsidP="00800A6C">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10267E67" w14:textId="4F3D0FC9" w:rsidR="00800A6C" w:rsidRPr="00372705" w:rsidRDefault="00800A6C" w:rsidP="00800A6C">
            <w:pPr>
              <w:spacing w:before="80" w:after="80" w:line="240" w:lineRule="auto"/>
              <w:rPr>
                <w:rFonts w:cs="Times New Roman"/>
                <w:sz w:val="24"/>
                <w:szCs w:val="24"/>
              </w:rPr>
            </w:pPr>
            <w:r w:rsidRPr="00372705">
              <w:rPr>
                <w:sz w:val="24"/>
                <w:szCs w:val="24"/>
              </w:rPr>
              <w:t>Applied Physic A/</w:t>
            </w:r>
            <w:r w:rsidRPr="00372705">
              <w:t xml:space="preserve"> </w:t>
            </w:r>
            <w:r w:rsidRPr="00372705">
              <w:rPr>
                <w:sz w:val="24"/>
                <w:szCs w:val="24"/>
              </w:rPr>
              <w:t>1432-0630</w:t>
            </w:r>
            <w:r w:rsidR="003F7A40">
              <w:rPr>
                <w:sz w:val="24"/>
                <w:szCs w:val="24"/>
              </w:rPr>
              <w:t xml:space="preserve">. </w:t>
            </w:r>
            <w:hyperlink r:id="rId25" w:history="1">
              <w:r w:rsidR="003F7A40" w:rsidRPr="00F733D8">
                <w:rPr>
                  <w:rStyle w:val="Hyperlink"/>
                  <w:sz w:val="24"/>
                  <w:szCs w:val="24"/>
                </w:rPr>
                <w:t>https://doi.org/10.1007/s00339-018-2002-x</w:t>
              </w:r>
            </w:hyperlink>
            <w:r w:rsidR="003F7A40">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2FCC0212" w14:textId="78EA822E"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ISI (1.784, Q2)</w:t>
            </w:r>
          </w:p>
        </w:tc>
        <w:tc>
          <w:tcPr>
            <w:tcW w:w="401" w:type="pct"/>
            <w:tcBorders>
              <w:top w:val="single" w:sz="4" w:space="0" w:color="auto"/>
              <w:left w:val="single" w:sz="4" w:space="0" w:color="auto"/>
              <w:bottom w:val="single" w:sz="4" w:space="0" w:color="auto"/>
              <w:right w:val="nil"/>
            </w:tcBorders>
            <w:shd w:val="clear" w:color="auto" w:fill="FFFFFF"/>
            <w:vAlign w:val="center"/>
          </w:tcPr>
          <w:p w14:paraId="40783F69" w14:textId="2049AF6F"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5</w:t>
            </w:r>
          </w:p>
        </w:tc>
        <w:tc>
          <w:tcPr>
            <w:tcW w:w="399" w:type="pct"/>
            <w:tcBorders>
              <w:top w:val="single" w:sz="4" w:space="0" w:color="auto"/>
              <w:left w:val="single" w:sz="4" w:space="0" w:color="auto"/>
              <w:bottom w:val="single" w:sz="4" w:space="0" w:color="auto"/>
              <w:right w:val="nil"/>
            </w:tcBorders>
            <w:shd w:val="clear" w:color="auto" w:fill="FFFFFF"/>
            <w:vAlign w:val="center"/>
          </w:tcPr>
          <w:p w14:paraId="602574F0" w14:textId="57DDD552" w:rsidR="00800A6C" w:rsidRPr="00372705" w:rsidRDefault="00800A6C" w:rsidP="00800A6C">
            <w:pPr>
              <w:spacing w:before="80" w:after="80" w:line="240" w:lineRule="auto"/>
              <w:rPr>
                <w:rFonts w:cs="Times New Roman"/>
                <w:sz w:val="24"/>
                <w:szCs w:val="24"/>
              </w:rPr>
            </w:pPr>
            <w:r w:rsidRPr="00372705">
              <w:rPr>
                <w:sz w:val="24"/>
                <w:szCs w:val="24"/>
              </w:rPr>
              <w:t>Vol. 588, pp. 1-7</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1803F434" w14:textId="1F7507F8"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8/2018</w:t>
            </w:r>
          </w:p>
        </w:tc>
      </w:tr>
      <w:tr w:rsidR="00CB0085" w:rsidRPr="00372705" w14:paraId="2F4513E0"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53088D92" w14:textId="4B45E135"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1</w:t>
            </w:r>
            <w:r w:rsidR="00666C5F" w:rsidRPr="00372705">
              <w:rPr>
                <w:rFonts w:cs="Times New Roman"/>
                <w:sz w:val="24"/>
                <w:szCs w:val="24"/>
              </w:rPr>
              <w:t>5</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0A2C0A83" w14:textId="6AC1FC9D" w:rsidR="00800A6C" w:rsidRPr="00372705" w:rsidRDefault="00800A6C" w:rsidP="00800A6C">
            <w:pPr>
              <w:spacing w:before="80" w:after="80" w:line="240" w:lineRule="auto"/>
              <w:rPr>
                <w:rFonts w:cs="Times New Roman"/>
                <w:sz w:val="24"/>
                <w:szCs w:val="24"/>
              </w:rPr>
            </w:pPr>
            <w:r w:rsidRPr="00372705">
              <w:rPr>
                <w:sz w:val="24"/>
                <w:szCs w:val="24"/>
              </w:rPr>
              <w:t>Magnetic properties of (1 − x)Bi</w:t>
            </w:r>
            <w:r w:rsidRPr="00372705">
              <w:rPr>
                <w:sz w:val="24"/>
                <w:szCs w:val="24"/>
                <w:vertAlign w:val="subscript"/>
              </w:rPr>
              <w:t>0.5</w:t>
            </w:r>
            <w:r w:rsidRPr="00372705">
              <w:rPr>
                <w:sz w:val="24"/>
                <w:szCs w:val="24"/>
              </w:rPr>
              <w:t>Na</w:t>
            </w:r>
            <w:r w:rsidRPr="00372705">
              <w:rPr>
                <w:sz w:val="24"/>
                <w:szCs w:val="24"/>
                <w:vertAlign w:val="subscript"/>
              </w:rPr>
              <w:t>0.5</w:t>
            </w:r>
            <w:r w:rsidRPr="00372705">
              <w:rPr>
                <w:sz w:val="24"/>
                <w:szCs w:val="24"/>
              </w:rPr>
              <w:t>TiO</w:t>
            </w:r>
            <w:r w:rsidRPr="00372705">
              <w:rPr>
                <w:sz w:val="24"/>
                <w:szCs w:val="24"/>
                <w:vertAlign w:val="subscript"/>
              </w:rPr>
              <w:t>3</w:t>
            </w:r>
            <w:r w:rsidRPr="00372705">
              <w:rPr>
                <w:sz w:val="24"/>
                <w:szCs w:val="24"/>
              </w:rPr>
              <w:t> + xMnTiO</w:t>
            </w:r>
            <w:r w:rsidRPr="00372705">
              <w:rPr>
                <w:sz w:val="24"/>
                <w:szCs w:val="24"/>
                <w:vertAlign w:val="subscript"/>
              </w:rPr>
              <w:t>3</w:t>
            </w:r>
            <w:r w:rsidRPr="00372705">
              <w:rPr>
                <w:sz w:val="24"/>
                <w:szCs w:val="24"/>
              </w:rPr>
              <w:t xml:space="preserve"> materials</w:t>
            </w:r>
          </w:p>
        </w:tc>
        <w:tc>
          <w:tcPr>
            <w:tcW w:w="335" w:type="pct"/>
            <w:tcBorders>
              <w:top w:val="single" w:sz="4" w:space="0" w:color="auto"/>
              <w:left w:val="single" w:sz="4" w:space="0" w:color="auto"/>
              <w:bottom w:val="single" w:sz="4" w:space="0" w:color="auto"/>
              <w:right w:val="nil"/>
            </w:tcBorders>
            <w:shd w:val="clear" w:color="auto" w:fill="FFFFFF"/>
            <w:vAlign w:val="center"/>
          </w:tcPr>
          <w:p w14:paraId="569BE95A" w14:textId="5965D7B2"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7</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36541084" w14:textId="77777777" w:rsidR="00800A6C" w:rsidRPr="00372705" w:rsidRDefault="00800A6C" w:rsidP="00800A6C">
            <w:pPr>
              <w:spacing w:before="80" w:after="80" w:line="240" w:lineRule="auto"/>
              <w:rPr>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520A643B" w14:textId="744D9CF1" w:rsidR="00800A6C" w:rsidRPr="00372705" w:rsidRDefault="00800A6C" w:rsidP="00800A6C">
            <w:pPr>
              <w:spacing w:before="80" w:after="80" w:line="240" w:lineRule="auto"/>
              <w:rPr>
                <w:sz w:val="24"/>
                <w:szCs w:val="24"/>
              </w:rPr>
            </w:pPr>
            <w:r w:rsidRPr="00372705">
              <w:rPr>
                <w:sz w:val="24"/>
                <w:szCs w:val="24"/>
              </w:rPr>
              <w:t>Journal of Magnetism and Magnetic Materials/ 1873-4766</w:t>
            </w:r>
            <w:r w:rsidR="007C702C">
              <w:rPr>
                <w:sz w:val="24"/>
                <w:szCs w:val="24"/>
              </w:rPr>
              <w:t xml:space="preserve">. </w:t>
            </w:r>
            <w:hyperlink r:id="rId26" w:history="1">
              <w:r w:rsidR="007C702C" w:rsidRPr="00F733D8">
                <w:rPr>
                  <w:rStyle w:val="Hyperlink"/>
                  <w:sz w:val="24"/>
                  <w:szCs w:val="24"/>
                </w:rPr>
                <w:t>https://doi.org/10.1016/j.jmmm.2018.09.087</w:t>
              </w:r>
            </w:hyperlink>
            <w:r w:rsidR="007C702C">
              <w:rPr>
                <w:sz w:val="24"/>
                <w:szCs w:val="24"/>
              </w:rPr>
              <w:t xml:space="preserve"> </w:t>
            </w:r>
            <w:r w:rsidRPr="00372705">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73B401D3" w14:textId="6A05C4BE"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ISI (2.683, Q2)</w:t>
            </w:r>
          </w:p>
        </w:tc>
        <w:tc>
          <w:tcPr>
            <w:tcW w:w="401" w:type="pct"/>
            <w:tcBorders>
              <w:top w:val="single" w:sz="4" w:space="0" w:color="auto"/>
              <w:left w:val="single" w:sz="4" w:space="0" w:color="auto"/>
              <w:bottom w:val="single" w:sz="4" w:space="0" w:color="auto"/>
              <w:right w:val="nil"/>
            </w:tcBorders>
            <w:shd w:val="clear" w:color="auto" w:fill="FFFFFF"/>
            <w:vAlign w:val="center"/>
          </w:tcPr>
          <w:p w14:paraId="5BB6E60D" w14:textId="24BBDDA5"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5</w:t>
            </w:r>
          </w:p>
        </w:tc>
        <w:tc>
          <w:tcPr>
            <w:tcW w:w="399" w:type="pct"/>
            <w:tcBorders>
              <w:top w:val="single" w:sz="4" w:space="0" w:color="auto"/>
              <w:left w:val="single" w:sz="4" w:space="0" w:color="auto"/>
              <w:bottom w:val="single" w:sz="4" w:space="0" w:color="auto"/>
              <w:right w:val="nil"/>
            </w:tcBorders>
            <w:shd w:val="clear" w:color="auto" w:fill="FFFFFF"/>
            <w:vAlign w:val="center"/>
          </w:tcPr>
          <w:p w14:paraId="12A457DE" w14:textId="2C617F37" w:rsidR="00800A6C" w:rsidRPr="00372705" w:rsidRDefault="00800A6C" w:rsidP="00800A6C">
            <w:pPr>
              <w:spacing w:before="80" w:after="80" w:line="240" w:lineRule="auto"/>
              <w:rPr>
                <w:rFonts w:cs="Times New Roman"/>
                <w:sz w:val="24"/>
                <w:szCs w:val="24"/>
              </w:rPr>
            </w:pPr>
            <w:r w:rsidRPr="00372705">
              <w:rPr>
                <w:sz w:val="24"/>
                <w:szCs w:val="24"/>
              </w:rPr>
              <w:t>Vol. 471, pp.164-168</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45CB9CA4" w14:textId="0F79226B"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10/2018</w:t>
            </w:r>
          </w:p>
        </w:tc>
      </w:tr>
      <w:tr w:rsidR="00CB0085" w:rsidRPr="00372705" w14:paraId="28B46D87"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794B9103" w14:textId="6A107DB8"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1</w:t>
            </w:r>
            <w:r w:rsidR="00AE1D2A" w:rsidRPr="00372705">
              <w:rPr>
                <w:rFonts w:cs="Times New Roman"/>
                <w:sz w:val="24"/>
                <w:szCs w:val="24"/>
              </w:rPr>
              <w:t>6</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6307076A" w14:textId="252C8503" w:rsidR="00800A6C" w:rsidRPr="00372705" w:rsidRDefault="00800A6C" w:rsidP="00800A6C">
            <w:pPr>
              <w:spacing w:before="80" w:after="80" w:line="240" w:lineRule="auto"/>
              <w:rPr>
                <w:rFonts w:cs="Times New Roman"/>
                <w:sz w:val="24"/>
                <w:szCs w:val="24"/>
              </w:rPr>
            </w:pPr>
            <w:r w:rsidRPr="00372705">
              <w:rPr>
                <w:sz w:val="24"/>
                <w:szCs w:val="24"/>
              </w:rPr>
              <w:t>A Facile Synthesis, Characterization, and Photocatalytic Activity of Magnesium Ferrite Nanoparticles via the Solution Combustion Method</w:t>
            </w:r>
          </w:p>
        </w:tc>
        <w:tc>
          <w:tcPr>
            <w:tcW w:w="335" w:type="pct"/>
            <w:tcBorders>
              <w:top w:val="single" w:sz="4" w:space="0" w:color="auto"/>
              <w:left w:val="single" w:sz="4" w:space="0" w:color="auto"/>
              <w:bottom w:val="single" w:sz="4" w:space="0" w:color="auto"/>
              <w:right w:val="nil"/>
            </w:tcBorders>
            <w:shd w:val="clear" w:color="auto" w:fill="FFFFFF"/>
            <w:vAlign w:val="center"/>
          </w:tcPr>
          <w:p w14:paraId="1FB459EE" w14:textId="3776BFB9"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8</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64EAD2EE" w14:textId="77777777" w:rsidR="00800A6C" w:rsidRPr="00372705" w:rsidRDefault="00800A6C" w:rsidP="00800A6C">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1FAADBA4" w14:textId="3729A1D7" w:rsidR="00800A6C" w:rsidRPr="00372705" w:rsidRDefault="00800A6C" w:rsidP="00800A6C">
            <w:pPr>
              <w:spacing w:before="80" w:after="80" w:line="240" w:lineRule="auto"/>
              <w:rPr>
                <w:rFonts w:cs="Times New Roman"/>
                <w:sz w:val="24"/>
                <w:szCs w:val="24"/>
              </w:rPr>
            </w:pPr>
            <w:r w:rsidRPr="00372705">
              <w:rPr>
                <w:sz w:val="24"/>
                <w:szCs w:val="24"/>
              </w:rPr>
              <w:t>Jounal of Chemistry/2090-9071</w:t>
            </w:r>
            <w:r w:rsidR="00BC5731">
              <w:rPr>
                <w:sz w:val="24"/>
                <w:szCs w:val="24"/>
              </w:rPr>
              <w:t xml:space="preserve">. </w:t>
            </w:r>
            <w:hyperlink r:id="rId27" w:history="1">
              <w:r w:rsidR="00BC5731" w:rsidRPr="00F733D8">
                <w:rPr>
                  <w:rStyle w:val="Hyperlink"/>
                  <w:sz w:val="24"/>
                  <w:szCs w:val="24"/>
                </w:rPr>
                <w:t>https://doi.org/10.1155/2019/3428681</w:t>
              </w:r>
            </w:hyperlink>
            <w:r w:rsidR="00BC5731">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78B8DA9F" w14:textId="74C81349"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ISI (2.683, Q2)</w:t>
            </w:r>
          </w:p>
        </w:tc>
        <w:tc>
          <w:tcPr>
            <w:tcW w:w="401" w:type="pct"/>
            <w:tcBorders>
              <w:top w:val="single" w:sz="4" w:space="0" w:color="auto"/>
              <w:left w:val="single" w:sz="4" w:space="0" w:color="auto"/>
              <w:bottom w:val="single" w:sz="4" w:space="0" w:color="auto"/>
              <w:right w:val="nil"/>
            </w:tcBorders>
            <w:shd w:val="clear" w:color="auto" w:fill="FFFFFF"/>
            <w:vAlign w:val="center"/>
          </w:tcPr>
          <w:p w14:paraId="66A800DE" w14:textId="7E0EB593"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37</w:t>
            </w:r>
          </w:p>
        </w:tc>
        <w:tc>
          <w:tcPr>
            <w:tcW w:w="399" w:type="pct"/>
            <w:tcBorders>
              <w:top w:val="single" w:sz="4" w:space="0" w:color="auto"/>
              <w:left w:val="single" w:sz="4" w:space="0" w:color="auto"/>
              <w:bottom w:val="single" w:sz="4" w:space="0" w:color="auto"/>
              <w:right w:val="nil"/>
            </w:tcBorders>
            <w:shd w:val="clear" w:color="auto" w:fill="FFFFFF"/>
            <w:vAlign w:val="center"/>
          </w:tcPr>
          <w:p w14:paraId="56362F45" w14:textId="4FB0BF2D" w:rsidR="00800A6C" w:rsidRPr="00372705" w:rsidRDefault="00800A6C" w:rsidP="00800A6C">
            <w:pPr>
              <w:spacing w:before="80" w:after="80" w:line="240" w:lineRule="auto"/>
              <w:rPr>
                <w:rFonts w:cs="Times New Roman"/>
                <w:sz w:val="24"/>
                <w:szCs w:val="24"/>
              </w:rPr>
            </w:pPr>
            <w:r w:rsidRPr="00372705">
              <w:rPr>
                <w:rFonts w:cs="Times New Roman"/>
                <w:sz w:val="24"/>
                <w:szCs w:val="24"/>
              </w:rPr>
              <w:t xml:space="preserve">Vol. 2019, pp. 1-7, </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77C0561C" w14:textId="5FDD89F0"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3/2019</w:t>
            </w:r>
          </w:p>
        </w:tc>
      </w:tr>
      <w:tr w:rsidR="00CB0085" w:rsidRPr="00372705" w14:paraId="5727B117"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338CB8D3" w14:textId="33E4D506"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lastRenderedPageBreak/>
              <w:t>1</w:t>
            </w:r>
            <w:r w:rsidR="00AE1D2A" w:rsidRPr="00372705">
              <w:rPr>
                <w:rFonts w:cs="Times New Roman"/>
                <w:sz w:val="24"/>
                <w:szCs w:val="24"/>
              </w:rPr>
              <w:t>7</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389B38E4" w14:textId="6EE2CB06" w:rsidR="00800A6C" w:rsidRPr="00372705" w:rsidRDefault="00800A6C" w:rsidP="00800A6C">
            <w:pPr>
              <w:spacing w:before="80" w:after="80" w:line="240" w:lineRule="auto"/>
              <w:rPr>
                <w:sz w:val="24"/>
                <w:szCs w:val="24"/>
              </w:rPr>
            </w:pPr>
            <w:r w:rsidRPr="00372705">
              <w:rPr>
                <w:sz w:val="24"/>
                <w:szCs w:val="24"/>
              </w:rPr>
              <w:t>Tunable Magnetism of Na</w:t>
            </w:r>
            <w:r w:rsidRPr="00372705">
              <w:rPr>
                <w:sz w:val="24"/>
                <w:szCs w:val="24"/>
                <w:vertAlign w:val="subscript"/>
              </w:rPr>
              <w:t>0.5</w:t>
            </w:r>
            <w:r w:rsidRPr="00372705">
              <w:rPr>
                <w:sz w:val="24"/>
                <w:szCs w:val="24"/>
              </w:rPr>
              <w:t>Bi</w:t>
            </w:r>
            <w:r w:rsidRPr="00372705">
              <w:rPr>
                <w:sz w:val="24"/>
                <w:szCs w:val="24"/>
                <w:vertAlign w:val="subscript"/>
              </w:rPr>
              <w:t>0.5</w:t>
            </w:r>
            <w:r w:rsidRPr="00372705">
              <w:rPr>
                <w:sz w:val="24"/>
                <w:szCs w:val="24"/>
              </w:rPr>
              <w:t>TiO</w:t>
            </w:r>
            <w:r w:rsidRPr="00372705">
              <w:rPr>
                <w:sz w:val="24"/>
                <w:szCs w:val="24"/>
                <w:vertAlign w:val="subscript"/>
              </w:rPr>
              <w:t>3</w:t>
            </w:r>
            <w:r w:rsidRPr="00372705">
              <w:rPr>
                <w:sz w:val="24"/>
                <w:szCs w:val="24"/>
              </w:rPr>
              <w:t xml:space="preserve"> Materials via Fe Defects</w:t>
            </w:r>
          </w:p>
        </w:tc>
        <w:tc>
          <w:tcPr>
            <w:tcW w:w="335" w:type="pct"/>
            <w:tcBorders>
              <w:top w:val="single" w:sz="4" w:space="0" w:color="auto"/>
              <w:left w:val="single" w:sz="4" w:space="0" w:color="auto"/>
              <w:bottom w:val="single" w:sz="4" w:space="0" w:color="auto"/>
              <w:right w:val="nil"/>
            </w:tcBorders>
            <w:shd w:val="clear" w:color="auto" w:fill="FFFFFF"/>
            <w:vAlign w:val="center"/>
          </w:tcPr>
          <w:p w14:paraId="35E24C2F" w14:textId="0D9392BA"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11</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45917A3F" w14:textId="77777777" w:rsidR="00800A6C" w:rsidRPr="00372705" w:rsidRDefault="00800A6C" w:rsidP="00800A6C">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790B8E30" w14:textId="6454430E" w:rsidR="00800A6C" w:rsidRPr="00372705" w:rsidRDefault="00800A6C" w:rsidP="00800A6C">
            <w:pPr>
              <w:spacing w:before="80" w:after="80" w:line="240" w:lineRule="auto"/>
              <w:rPr>
                <w:sz w:val="24"/>
                <w:szCs w:val="24"/>
              </w:rPr>
            </w:pPr>
            <w:r w:rsidRPr="00372705">
              <w:rPr>
                <w:sz w:val="24"/>
                <w:szCs w:val="24"/>
              </w:rPr>
              <w:t>Journal of Superconductivity and Novel Magnetism/1557-1947</w:t>
            </w:r>
            <w:r w:rsidR="00BC5731">
              <w:rPr>
                <w:sz w:val="24"/>
                <w:szCs w:val="24"/>
              </w:rPr>
              <w:t xml:space="preserve">. </w:t>
            </w:r>
            <w:hyperlink r:id="rId28" w:history="1">
              <w:r w:rsidR="00BC5731" w:rsidRPr="00F733D8">
                <w:rPr>
                  <w:rStyle w:val="Hyperlink"/>
                  <w:sz w:val="24"/>
                  <w:szCs w:val="24"/>
                </w:rPr>
                <w:t>https://doi.org/10.1007/s10948-019-05163-z</w:t>
              </w:r>
            </w:hyperlink>
            <w:r w:rsidR="00BC5731">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4B5AB655" w14:textId="0B8181CA"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ISI (1.44, Q3)</w:t>
            </w:r>
          </w:p>
        </w:tc>
        <w:tc>
          <w:tcPr>
            <w:tcW w:w="401" w:type="pct"/>
            <w:tcBorders>
              <w:top w:val="single" w:sz="4" w:space="0" w:color="auto"/>
              <w:left w:val="single" w:sz="4" w:space="0" w:color="auto"/>
              <w:bottom w:val="single" w:sz="4" w:space="0" w:color="auto"/>
              <w:right w:val="nil"/>
            </w:tcBorders>
            <w:shd w:val="clear" w:color="auto" w:fill="FFFFFF"/>
            <w:vAlign w:val="center"/>
          </w:tcPr>
          <w:p w14:paraId="7211AE1F" w14:textId="025CD7F6"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3</w:t>
            </w:r>
          </w:p>
        </w:tc>
        <w:tc>
          <w:tcPr>
            <w:tcW w:w="399" w:type="pct"/>
            <w:tcBorders>
              <w:top w:val="single" w:sz="4" w:space="0" w:color="auto"/>
              <w:left w:val="single" w:sz="4" w:space="0" w:color="auto"/>
              <w:bottom w:val="single" w:sz="4" w:space="0" w:color="auto"/>
              <w:right w:val="nil"/>
            </w:tcBorders>
            <w:shd w:val="clear" w:color="auto" w:fill="FFFFFF"/>
            <w:vAlign w:val="center"/>
          </w:tcPr>
          <w:p w14:paraId="2B51D3E6" w14:textId="3ED5A6F9" w:rsidR="00800A6C" w:rsidRPr="00372705" w:rsidRDefault="00800A6C" w:rsidP="00800A6C">
            <w:pPr>
              <w:spacing w:before="80" w:after="80" w:line="240" w:lineRule="auto"/>
              <w:rPr>
                <w:rFonts w:cs="Times New Roman"/>
                <w:sz w:val="24"/>
                <w:szCs w:val="24"/>
              </w:rPr>
            </w:pPr>
            <w:r w:rsidRPr="00372705">
              <w:rPr>
                <w:sz w:val="24"/>
                <w:szCs w:val="24"/>
              </w:rPr>
              <w:t>Vol. 32, pp. 3011–3018</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7D3AE31C" w14:textId="2573778D"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6/2019</w:t>
            </w:r>
          </w:p>
        </w:tc>
      </w:tr>
      <w:tr w:rsidR="00CB0085" w:rsidRPr="00372705" w14:paraId="474F634F"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408B171F" w14:textId="1527E69A"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1</w:t>
            </w:r>
            <w:r w:rsidR="00AE1D2A" w:rsidRPr="00372705">
              <w:rPr>
                <w:rFonts w:cs="Times New Roman"/>
                <w:sz w:val="24"/>
                <w:szCs w:val="24"/>
              </w:rPr>
              <w:t>8</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3302D47B" w14:textId="5B532DC4" w:rsidR="00800A6C" w:rsidRPr="00372705" w:rsidRDefault="00800A6C" w:rsidP="00800A6C">
            <w:pPr>
              <w:spacing w:before="80" w:after="80" w:line="240" w:lineRule="auto"/>
              <w:rPr>
                <w:sz w:val="24"/>
                <w:szCs w:val="24"/>
              </w:rPr>
            </w:pPr>
            <w:r w:rsidRPr="00372705">
              <w:rPr>
                <w:sz w:val="24"/>
                <w:szCs w:val="24"/>
              </w:rPr>
              <w:t>A simple route for electrochemical glucose sensing using background current subtraction of cyclic voltammetry technique</w:t>
            </w:r>
          </w:p>
        </w:tc>
        <w:tc>
          <w:tcPr>
            <w:tcW w:w="335" w:type="pct"/>
            <w:tcBorders>
              <w:top w:val="single" w:sz="4" w:space="0" w:color="auto"/>
              <w:left w:val="single" w:sz="4" w:space="0" w:color="auto"/>
              <w:bottom w:val="single" w:sz="4" w:space="0" w:color="auto"/>
              <w:right w:val="nil"/>
            </w:tcBorders>
            <w:shd w:val="clear" w:color="auto" w:fill="FFFFFF"/>
            <w:vAlign w:val="center"/>
          </w:tcPr>
          <w:p w14:paraId="0E9E52D2" w14:textId="210F9C3C"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6</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6ADBF77C" w14:textId="6EE97014" w:rsidR="00800A6C" w:rsidRPr="00372705" w:rsidRDefault="00800A6C" w:rsidP="003D0FCC">
            <w:pPr>
              <w:spacing w:before="80" w:after="80" w:line="240" w:lineRule="auto"/>
              <w:jc w:val="center"/>
              <w:rPr>
                <w:rFonts w:cs="Times New Roman"/>
                <w:sz w:val="24"/>
                <w:szCs w:val="24"/>
              </w:rPr>
            </w:pPr>
            <w:r w:rsidRPr="00372705">
              <w:rPr>
                <w:rFonts w:cs="Times New Roman"/>
                <w:sz w:val="24"/>
                <w:szCs w:val="24"/>
              </w:rPr>
              <w:t>X</w:t>
            </w:r>
          </w:p>
        </w:tc>
        <w:tc>
          <w:tcPr>
            <w:tcW w:w="1200" w:type="pct"/>
            <w:tcBorders>
              <w:top w:val="single" w:sz="4" w:space="0" w:color="auto"/>
              <w:left w:val="single" w:sz="4" w:space="0" w:color="auto"/>
              <w:bottom w:val="single" w:sz="4" w:space="0" w:color="auto"/>
              <w:right w:val="nil"/>
            </w:tcBorders>
            <w:shd w:val="clear" w:color="auto" w:fill="FFFFFF"/>
            <w:vAlign w:val="center"/>
          </w:tcPr>
          <w:p w14:paraId="13B24EE7" w14:textId="2AFA8885" w:rsidR="00800A6C" w:rsidRPr="00372705" w:rsidRDefault="00800A6C" w:rsidP="00800A6C">
            <w:pPr>
              <w:spacing w:before="80" w:after="80" w:line="240" w:lineRule="auto"/>
              <w:rPr>
                <w:sz w:val="24"/>
                <w:szCs w:val="24"/>
              </w:rPr>
            </w:pPr>
            <w:r w:rsidRPr="00372705">
              <w:rPr>
                <w:sz w:val="24"/>
                <w:szCs w:val="24"/>
              </w:rPr>
              <w:t>Journal of Electroanalytical Chemistry/</w:t>
            </w:r>
            <w:r w:rsidRPr="00372705">
              <w:t xml:space="preserve"> </w:t>
            </w:r>
            <w:r w:rsidRPr="00372705">
              <w:rPr>
                <w:sz w:val="24"/>
                <w:szCs w:val="24"/>
              </w:rPr>
              <w:t>1572-6657</w:t>
            </w:r>
            <w:r w:rsidR="00C642C7">
              <w:rPr>
                <w:sz w:val="24"/>
                <w:szCs w:val="24"/>
              </w:rPr>
              <w:t xml:space="preserve">. </w:t>
            </w:r>
            <w:hyperlink r:id="rId29" w:history="1">
              <w:r w:rsidR="00C642C7" w:rsidRPr="00F733D8">
                <w:rPr>
                  <w:rStyle w:val="Hyperlink"/>
                  <w:sz w:val="24"/>
                  <w:szCs w:val="24"/>
                </w:rPr>
                <w:t>https://doi.org/10.1016/j.jelechem.2019.113323</w:t>
              </w:r>
            </w:hyperlink>
            <w:r w:rsidR="00C642C7">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3A89BB53" w14:textId="492F4977"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ISI (3.807 Q1)</w:t>
            </w:r>
          </w:p>
        </w:tc>
        <w:tc>
          <w:tcPr>
            <w:tcW w:w="401" w:type="pct"/>
            <w:tcBorders>
              <w:top w:val="single" w:sz="4" w:space="0" w:color="auto"/>
              <w:left w:val="single" w:sz="4" w:space="0" w:color="auto"/>
              <w:bottom w:val="single" w:sz="4" w:space="0" w:color="auto"/>
              <w:right w:val="nil"/>
            </w:tcBorders>
            <w:shd w:val="clear" w:color="auto" w:fill="FFFFFF"/>
            <w:vAlign w:val="center"/>
          </w:tcPr>
          <w:p w14:paraId="50E43CF6" w14:textId="362240BC"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8</w:t>
            </w:r>
          </w:p>
        </w:tc>
        <w:tc>
          <w:tcPr>
            <w:tcW w:w="399" w:type="pct"/>
            <w:tcBorders>
              <w:top w:val="single" w:sz="4" w:space="0" w:color="auto"/>
              <w:left w:val="single" w:sz="4" w:space="0" w:color="auto"/>
              <w:bottom w:val="single" w:sz="4" w:space="0" w:color="auto"/>
              <w:right w:val="nil"/>
            </w:tcBorders>
            <w:shd w:val="clear" w:color="auto" w:fill="FFFFFF"/>
            <w:vAlign w:val="center"/>
          </w:tcPr>
          <w:p w14:paraId="5F039317" w14:textId="5B1A325A" w:rsidR="00800A6C" w:rsidRPr="00372705" w:rsidRDefault="00800A6C" w:rsidP="00800A6C">
            <w:pPr>
              <w:spacing w:before="80" w:after="80" w:line="240" w:lineRule="auto"/>
              <w:rPr>
                <w:sz w:val="24"/>
                <w:szCs w:val="24"/>
              </w:rPr>
            </w:pPr>
            <w:r w:rsidRPr="00372705">
              <w:rPr>
                <w:sz w:val="24"/>
                <w:szCs w:val="24"/>
              </w:rPr>
              <w:t>Vol. 848, pp. 113323</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272EBE83" w14:textId="170AA088"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7/2019</w:t>
            </w:r>
          </w:p>
        </w:tc>
      </w:tr>
      <w:tr w:rsidR="00CB0085" w:rsidRPr="00372705" w14:paraId="5A6A4D4E"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08F9420E" w14:textId="59E00852" w:rsidR="00800A6C" w:rsidRPr="00372705" w:rsidRDefault="00D469F8" w:rsidP="00800A6C">
            <w:pPr>
              <w:spacing w:before="80" w:after="80" w:line="240" w:lineRule="auto"/>
              <w:jc w:val="center"/>
              <w:rPr>
                <w:rFonts w:cs="Times New Roman"/>
                <w:sz w:val="24"/>
                <w:szCs w:val="24"/>
              </w:rPr>
            </w:pPr>
            <w:r w:rsidRPr="00372705">
              <w:rPr>
                <w:rFonts w:cs="Times New Roman"/>
                <w:sz w:val="24"/>
                <w:szCs w:val="24"/>
              </w:rPr>
              <w:t>19</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5D67D70B" w14:textId="779A76CF" w:rsidR="00800A6C" w:rsidRPr="00372705" w:rsidRDefault="00800A6C" w:rsidP="00800A6C">
            <w:pPr>
              <w:spacing w:before="80" w:after="80" w:line="240" w:lineRule="auto"/>
              <w:rPr>
                <w:sz w:val="24"/>
                <w:szCs w:val="24"/>
              </w:rPr>
            </w:pPr>
            <w:r w:rsidRPr="00372705">
              <w:rPr>
                <w:iCs/>
                <w:sz w:val="24"/>
                <w:szCs w:val="24"/>
                <w:lang w:val="cs-CZ"/>
              </w:rPr>
              <w:t>Hấp phụ xanh metylen trong nước sử dụng vật liệu tổ hợp nano Fe</w:t>
            </w:r>
            <w:r w:rsidRPr="00372705">
              <w:rPr>
                <w:iCs/>
                <w:sz w:val="24"/>
                <w:szCs w:val="24"/>
                <w:vertAlign w:val="subscript"/>
                <w:lang w:val="cs-CZ"/>
              </w:rPr>
              <w:t>3</w:t>
            </w:r>
            <w:r w:rsidRPr="00372705">
              <w:rPr>
                <w:iCs/>
                <w:sz w:val="24"/>
                <w:szCs w:val="24"/>
                <w:lang w:val="cs-CZ"/>
              </w:rPr>
              <w:t>O</w:t>
            </w:r>
            <w:r w:rsidRPr="00372705">
              <w:rPr>
                <w:iCs/>
                <w:sz w:val="24"/>
                <w:szCs w:val="24"/>
                <w:vertAlign w:val="subscript"/>
                <w:lang w:val="cs-CZ"/>
              </w:rPr>
              <w:t>4</w:t>
            </w:r>
            <w:r w:rsidRPr="00372705">
              <w:rPr>
                <w:iCs/>
                <w:sz w:val="24"/>
                <w:szCs w:val="24"/>
                <w:lang w:val="cs-CZ"/>
              </w:rPr>
              <w:t>/bentonit chế tạo bằng phương pháp hoạt hóa siêu âm</w:t>
            </w:r>
          </w:p>
        </w:tc>
        <w:tc>
          <w:tcPr>
            <w:tcW w:w="335" w:type="pct"/>
            <w:tcBorders>
              <w:top w:val="single" w:sz="4" w:space="0" w:color="auto"/>
              <w:left w:val="single" w:sz="4" w:space="0" w:color="auto"/>
              <w:bottom w:val="single" w:sz="4" w:space="0" w:color="auto"/>
              <w:right w:val="nil"/>
            </w:tcBorders>
            <w:shd w:val="clear" w:color="auto" w:fill="FFFFFF"/>
            <w:vAlign w:val="center"/>
          </w:tcPr>
          <w:p w14:paraId="73B1B788" w14:textId="7BCCD0AB"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7</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03DAC3E3" w14:textId="77777777" w:rsidR="00800A6C" w:rsidRPr="00372705" w:rsidRDefault="00800A6C" w:rsidP="00800A6C">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7A998918" w14:textId="7B6E187E" w:rsidR="00800A6C" w:rsidRPr="00372705" w:rsidRDefault="00800A6C" w:rsidP="00800A6C">
            <w:pPr>
              <w:spacing w:before="80" w:after="80" w:line="240" w:lineRule="auto"/>
              <w:rPr>
                <w:sz w:val="24"/>
                <w:szCs w:val="24"/>
              </w:rPr>
            </w:pPr>
            <w:r w:rsidRPr="00372705">
              <w:rPr>
                <w:iCs/>
                <w:sz w:val="24"/>
                <w:szCs w:val="24"/>
                <w:lang w:val="cs-CZ"/>
              </w:rPr>
              <w:t>Tạp chí Hóa học/</w:t>
            </w:r>
            <w:r w:rsidRPr="00372705">
              <w:t xml:space="preserve"> </w:t>
            </w:r>
            <w:r w:rsidRPr="00372705">
              <w:rPr>
                <w:iCs/>
                <w:sz w:val="24"/>
                <w:szCs w:val="24"/>
                <w:lang w:val="cs-CZ"/>
              </w:rPr>
              <w:t>0866-7144</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6F2D4F4F" w14:textId="77777777" w:rsidR="00800A6C" w:rsidRPr="00372705" w:rsidRDefault="00800A6C" w:rsidP="00800A6C">
            <w:pPr>
              <w:spacing w:before="80" w:after="80" w:line="240" w:lineRule="auto"/>
              <w:jc w:val="center"/>
              <w:rPr>
                <w:rFonts w:cs="Times New Roman"/>
                <w:sz w:val="24"/>
                <w:szCs w:val="24"/>
              </w:rPr>
            </w:pPr>
          </w:p>
        </w:tc>
        <w:tc>
          <w:tcPr>
            <w:tcW w:w="401" w:type="pct"/>
            <w:tcBorders>
              <w:top w:val="single" w:sz="4" w:space="0" w:color="auto"/>
              <w:left w:val="single" w:sz="4" w:space="0" w:color="auto"/>
              <w:bottom w:val="single" w:sz="4" w:space="0" w:color="auto"/>
              <w:right w:val="nil"/>
            </w:tcBorders>
            <w:shd w:val="clear" w:color="auto" w:fill="FFFFFF"/>
            <w:vAlign w:val="center"/>
          </w:tcPr>
          <w:p w14:paraId="384871A0" w14:textId="77777777" w:rsidR="00800A6C" w:rsidRPr="00372705" w:rsidRDefault="00800A6C" w:rsidP="00800A6C">
            <w:pPr>
              <w:spacing w:before="80" w:after="80" w:line="240" w:lineRule="auto"/>
              <w:jc w:val="center"/>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4E3BDE91" w14:textId="49AE9B06" w:rsidR="00800A6C" w:rsidRPr="00372705" w:rsidRDefault="00800A6C" w:rsidP="00800A6C">
            <w:pPr>
              <w:spacing w:before="80" w:after="80" w:line="240" w:lineRule="auto"/>
              <w:rPr>
                <w:sz w:val="24"/>
                <w:szCs w:val="24"/>
              </w:rPr>
            </w:pPr>
            <w:r w:rsidRPr="00372705">
              <w:rPr>
                <w:sz w:val="24"/>
                <w:szCs w:val="24"/>
                <w:lang w:val="cs-CZ"/>
              </w:rPr>
              <w:t>Tập 57(4e1,2) 181-187</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69D6398A" w14:textId="4A7E1BC2"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7/2019</w:t>
            </w:r>
          </w:p>
        </w:tc>
      </w:tr>
      <w:tr w:rsidR="00CB0085" w:rsidRPr="00372705" w14:paraId="17684D8F"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66FDA824" w14:textId="648FB406" w:rsidR="00800A6C" w:rsidRPr="00372705" w:rsidRDefault="00835633" w:rsidP="00800A6C">
            <w:pPr>
              <w:spacing w:before="80" w:after="80" w:line="240" w:lineRule="auto"/>
              <w:jc w:val="center"/>
              <w:rPr>
                <w:rFonts w:cs="Times New Roman"/>
                <w:sz w:val="24"/>
                <w:szCs w:val="24"/>
              </w:rPr>
            </w:pPr>
            <w:r w:rsidRPr="00372705">
              <w:rPr>
                <w:rFonts w:cs="Times New Roman"/>
                <w:sz w:val="24"/>
                <w:szCs w:val="24"/>
              </w:rPr>
              <w:t>20</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2C285F15" w14:textId="744736B1" w:rsidR="00800A6C" w:rsidRPr="00372705" w:rsidRDefault="00800A6C" w:rsidP="00800A6C">
            <w:pPr>
              <w:spacing w:before="80" w:after="80" w:line="240" w:lineRule="auto"/>
              <w:rPr>
                <w:sz w:val="24"/>
                <w:szCs w:val="24"/>
              </w:rPr>
            </w:pPr>
            <w:r w:rsidRPr="00372705">
              <w:rPr>
                <w:iCs/>
                <w:sz w:val="24"/>
                <w:szCs w:val="24"/>
                <w:lang w:val="cs-CZ"/>
              </w:rPr>
              <w:t>Role of Co dopants on the structural, optical and magnetic properties of lead-free ferroelectric Na</w:t>
            </w:r>
            <w:r w:rsidRPr="00372705">
              <w:rPr>
                <w:iCs/>
                <w:sz w:val="24"/>
                <w:szCs w:val="24"/>
                <w:vertAlign w:val="subscript"/>
                <w:lang w:val="cs-CZ"/>
              </w:rPr>
              <w:t>0.5</w:t>
            </w:r>
            <w:r w:rsidRPr="00372705">
              <w:rPr>
                <w:iCs/>
                <w:sz w:val="24"/>
                <w:szCs w:val="24"/>
                <w:lang w:val="cs-CZ"/>
              </w:rPr>
              <w:t>Bi</w:t>
            </w:r>
            <w:r w:rsidRPr="00372705">
              <w:rPr>
                <w:iCs/>
                <w:sz w:val="24"/>
                <w:szCs w:val="24"/>
                <w:vertAlign w:val="subscript"/>
                <w:lang w:val="cs-CZ"/>
              </w:rPr>
              <w:t>0.5</w:t>
            </w:r>
            <w:r w:rsidRPr="00372705">
              <w:rPr>
                <w:iCs/>
                <w:sz w:val="24"/>
                <w:szCs w:val="24"/>
                <w:lang w:val="cs-CZ"/>
              </w:rPr>
              <w:t>TiO</w:t>
            </w:r>
            <w:r w:rsidRPr="00372705">
              <w:rPr>
                <w:iCs/>
                <w:sz w:val="24"/>
                <w:szCs w:val="24"/>
                <w:vertAlign w:val="subscript"/>
                <w:lang w:val="cs-CZ"/>
              </w:rPr>
              <w:t>3</w:t>
            </w:r>
            <w:r w:rsidRPr="00372705">
              <w:rPr>
                <w:iCs/>
                <w:sz w:val="24"/>
                <w:szCs w:val="24"/>
                <w:lang w:val="cs-CZ"/>
              </w:rPr>
              <w:t xml:space="preserve"> materials</w:t>
            </w:r>
          </w:p>
        </w:tc>
        <w:tc>
          <w:tcPr>
            <w:tcW w:w="335" w:type="pct"/>
            <w:tcBorders>
              <w:top w:val="single" w:sz="4" w:space="0" w:color="auto"/>
              <w:left w:val="single" w:sz="4" w:space="0" w:color="auto"/>
              <w:bottom w:val="single" w:sz="4" w:space="0" w:color="auto"/>
              <w:right w:val="nil"/>
            </w:tcBorders>
            <w:shd w:val="clear" w:color="auto" w:fill="FFFFFF"/>
            <w:vAlign w:val="center"/>
          </w:tcPr>
          <w:p w14:paraId="23D47D4D" w14:textId="6B0A08ED"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11</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29D7B031" w14:textId="77777777" w:rsidR="00800A6C" w:rsidRPr="00372705" w:rsidRDefault="00800A6C" w:rsidP="00800A6C">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528F0AA3" w14:textId="1B6C0CE3" w:rsidR="00800A6C" w:rsidRPr="00372705" w:rsidRDefault="00800A6C" w:rsidP="00800A6C">
            <w:pPr>
              <w:spacing w:before="80" w:after="80" w:line="240" w:lineRule="auto"/>
              <w:rPr>
                <w:sz w:val="24"/>
                <w:szCs w:val="24"/>
              </w:rPr>
            </w:pPr>
            <w:r w:rsidRPr="00372705">
              <w:rPr>
                <w:sz w:val="24"/>
                <w:szCs w:val="24"/>
                <w:lang w:val="cs-CZ"/>
              </w:rPr>
              <w:t>Journal of Science: Advanced Materials and Devices/</w:t>
            </w:r>
            <w:r w:rsidRPr="00372705">
              <w:t xml:space="preserve"> </w:t>
            </w:r>
            <w:r w:rsidRPr="00372705">
              <w:rPr>
                <w:sz w:val="24"/>
                <w:szCs w:val="24"/>
                <w:lang w:val="cs-CZ"/>
              </w:rPr>
              <w:t>2468-2179</w:t>
            </w:r>
            <w:r w:rsidR="00C642C7">
              <w:rPr>
                <w:sz w:val="24"/>
                <w:szCs w:val="24"/>
                <w:lang w:val="cs-CZ"/>
              </w:rPr>
              <w:t xml:space="preserve">. </w:t>
            </w:r>
            <w:hyperlink r:id="rId30" w:history="1">
              <w:r w:rsidR="00C642C7" w:rsidRPr="00F733D8">
                <w:rPr>
                  <w:rStyle w:val="Hyperlink"/>
                  <w:sz w:val="24"/>
                  <w:szCs w:val="24"/>
                  <w:lang w:val="cs-CZ"/>
                </w:rPr>
                <w:t>https://doi.org/10.1016/j.jsamd.2019.08.007</w:t>
              </w:r>
            </w:hyperlink>
            <w:r w:rsidR="00C642C7">
              <w:rPr>
                <w:sz w:val="24"/>
                <w:szCs w:val="24"/>
                <w:lang w:val="cs-CZ"/>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5497E9F4" w14:textId="19C81B58"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ISI (3.783, Q1)</w:t>
            </w:r>
          </w:p>
        </w:tc>
        <w:tc>
          <w:tcPr>
            <w:tcW w:w="401" w:type="pct"/>
            <w:tcBorders>
              <w:top w:val="single" w:sz="4" w:space="0" w:color="auto"/>
              <w:left w:val="single" w:sz="4" w:space="0" w:color="auto"/>
              <w:bottom w:val="single" w:sz="4" w:space="0" w:color="auto"/>
              <w:right w:val="nil"/>
            </w:tcBorders>
            <w:shd w:val="clear" w:color="auto" w:fill="FFFFFF"/>
            <w:vAlign w:val="center"/>
          </w:tcPr>
          <w:p w14:paraId="62F70E34" w14:textId="2CCDB957"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12</w:t>
            </w:r>
          </w:p>
        </w:tc>
        <w:tc>
          <w:tcPr>
            <w:tcW w:w="399" w:type="pct"/>
            <w:tcBorders>
              <w:top w:val="single" w:sz="4" w:space="0" w:color="auto"/>
              <w:left w:val="single" w:sz="4" w:space="0" w:color="auto"/>
              <w:bottom w:val="single" w:sz="4" w:space="0" w:color="auto"/>
              <w:right w:val="nil"/>
            </w:tcBorders>
            <w:shd w:val="clear" w:color="auto" w:fill="FFFFFF"/>
            <w:vAlign w:val="center"/>
          </w:tcPr>
          <w:p w14:paraId="3AE8D58E" w14:textId="6B4C0530" w:rsidR="00800A6C" w:rsidRPr="00372705" w:rsidRDefault="00800A6C" w:rsidP="00800A6C">
            <w:pPr>
              <w:spacing w:before="80" w:after="80" w:line="240" w:lineRule="auto"/>
              <w:rPr>
                <w:rFonts w:cs="Times New Roman"/>
                <w:sz w:val="24"/>
                <w:szCs w:val="24"/>
              </w:rPr>
            </w:pPr>
            <w:r w:rsidRPr="00372705">
              <w:rPr>
                <w:rFonts w:cs="Times New Roman"/>
                <w:sz w:val="24"/>
                <w:szCs w:val="24"/>
              </w:rPr>
              <w:t xml:space="preserve">Vol. </w:t>
            </w:r>
            <w:r w:rsidRPr="00372705">
              <w:rPr>
                <w:sz w:val="24"/>
                <w:szCs w:val="24"/>
                <w:lang w:val="cs-CZ"/>
              </w:rPr>
              <w:t>4, pp. 584-590</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11557B4F" w14:textId="5E6FE052"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8/2019</w:t>
            </w:r>
          </w:p>
        </w:tc>
      </w:tr>
      <w:tr w:rsidR="00CB0085" w:rsidRPr="00372705" w14:paraId="6A2A03FA"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58F23E62" w14:textId="739E2DA1" w:rsidR="00800A6C" w:rsidRPr="00372705" w:rsidRDefault="00835633" w:rsidP="00800A6C">
            <w:pPr>
              <w:spacing w:before="80" w:after="80" w:line="240" w:lineRule="auto"/>
              <w:jc w:val="center"/>
              <w:rPr>
                <w:rFonts w:cs="Times New Roman"/>
                <w:sz w:val="24"/>
                <w:szCs w:val="24"/>
              </w:rPr>
            </w:pPr>
            <w:r w:rsidRPr="00372705">
              <w:rPr>
                <w:rFonts w:cs="Times New Roman"/>
                <w:sz w:val="24"/>
                <w:szCs w:val="24"/>
              </w:rPr>
              <w:t>21</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605024B8" w14:textId="575BC2BC" w:rsidR="00800A6C" w:rsidRPr="00372705" w:rsidRDefault="00800A6C" w:rsidP="00800A6C">
            <w:pPr>
              <w:spacing w:before="80" w:after="80" w:line="240" w:lineRule="auto"/>
              <w:rPr>
                <w:rFonts w:cs="Times New Roman"/>
                <w:sz w:val="24"/>
                <w:szCs w:val="24"/>
              </w:rPr>
            </w:pPr>
            <w:r w:rsidRPr="00372705">
              <w:rPr>
                <w:sz w:val="24"/>
                <w:szCs w:val="24"/>
              </w:rPr>
              <w:t>Structural, optical, and magnetic properties of a new system of Bi(Mn</w:t>
            </w:r>
            <w:r w:rsidRPr="00372705">
              <w:rPr>
                <w:sz w:val="24"/>
                <w:szCs w:val="24"/>
                <w:vertAlign w:val="subscript"/>
              </w:rPr>
              <w:t>0.5</w:t>
            </w:r>
            <w:r w:rsidRPr="00372705">
              <w:rPr>
                <w:sz w:val="24"/>
                <w:szCs w:val="24"/>
              </w:rPr>
              <w:t>Ti</w:t>
            </w:r>
            <w:r w:rsidRPr="00372705">
              <w:rPr>
                <w:sz w:val="24"/>
                <w:szCs w:val="24"/>
                <w:vertAlign w:val="subscript"/>
              </w:rPr>
              <w:t>0.5</w:t>
            </w:r>
            <w:r w:rsidRPr="00372705">
              <w:rPr>
                <w:sz w:val="24"/>
                <w:szCs w:val="24"/>
              </w:rPr>
              <w:t>)O</w:t>
            </w:r>
            <w:r w:rsidRPr="00372705">
              <w:rPr>
                <w:sz w:val="24"/>
                <w:szCs w:val="24"/>
                <w:vertAlign w:val="subscript"/>
              </w:rPr>
              <w:t>3</w:t>
            </w:r>
            <w:r w:rsidRPr="00372705">
              <w:rPr>
                <w:sz w:val="24"/>
                <w:szCs w:val="24"/>
              </w:rPr>
              <w:t>-modified Bi</w:t>
            </w:r>
            <w:r w:rsidRPr="00372705">
              <w:rPr>
                <w:sz w:val="24"/>
                <w:szCs w:val="24"/>
                <w:vertAlign w:val="subscript"/>
              </w:rPr>
              <w:t>0.5</w:t>
            </w:r>
            <w:r w:rsidRPr="00372705">
              <w:rPr>
                <w:sz w:val="24"/>
                <w:szCs w:val="24"/>
              </w:rPr>
              <w:t>Na</w:t>
            </w:r>
            <w:r w:rsidRPr="00372705">
              <w:rPr>
                <w:sz w:val="24"/>
                <w:szCs w:val="24"/>
                <w:vertAlign w:val="subscript"/>
              </w:rPr>
              <w:t>0.5</w:t>
            </w:r>
            <w:r w:rsidRPr="00372705">
              <w:rPr>
                <w:sz w:val="24"/>
                <w:szCs w:val="24"/>
              </w:rPr>
              <w:t>TiO</w:t>
            </w:r>
            <w:r w:rsidRPr="00372705">
              <w:rPr>
                <w:sz w:val="24"/>
                <w:szCs w:val="24"/>
                <w:vertAlign w:val="subscript"/>
              </w:rPr>
              <w:t>3</w:t>
            </w:r>
            <w:r w:rsidRPr="00372705">
              <w:rPr>
                <w:sz w:val="24"/>
                <w:szCs w:val="24"/>
              </w:rPr>
              <w:t xml:space="preserve"> materials</w:t>
            </w:r>
          </w:p>
        </w:tc>
        <w:tc>
          <w:tcPr>
            <w:tcW w:w="335" w:type="pct"/>
            <w:tcBorders>
              <w:top w:val="single" w:sz="4" w:space="0" w:color="auto"/>
              <w:left w:val="single" w:sz="4" w:space="0" w:color="auto"/>
              <w:bottom w:val="single" w:sz="4" w:space="0" w:color="auto"/>
              <w:right w:val="nil"/>
            </w:tcBorders>
            <w:shd w:val="clear" w:color="auto" w:fill="FFFFFF"/>
            <w:vAlign w:val="center"/>
          </w:tcPr>
          <w:p w14:paraId="7D9D8EFE" w14:textId="1F614FF4"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10</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2083928C" w14:textId="77777777" w:rsidR="00800A6C" w:rsidRPr="00372705" w:rsidRDefault="00800A6C" w:rsidP="00800A6C">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7299CA77" w14:textId="1680A6B2" w:rsidR="00800A6C" w:rsidRPr="00372705" w:rsidRDefault="00800A6C" w:rsidP="00800A6C">
            <w:pPr>
              <w:spacing w:before="80" w:after="80" w:line="240" w:lineRule="auto"/>
              <w:rPr>
                <w:rFonts w:cs="Times New Roman"/>
                <w:sz w:val="24"/>
                <w:szCs w:val="24"/>
              </w:rPr>
            </w:pPr>
            <w:r w:rsidRPr="00372705">
              <w:rPr>
                <w:sz w:val="24"/>
                <w:szCs w:val="24"/>
              </w:rPr>
              <w:t>Materials Research Express/2053-1591</w:t>
            </w:r>
            <w:r w:rsidR="009A3996">
              <w:rPr>
                <w:sz w:val="24"/>
                <w:szCs w:val="24"/>
              </w:rPr>
              <w:t xml:space="preserve">. </w:t>
            </w:r>
            <w:hyperlink r:id="rId31" w:history="1">
              <w:r w:rsidR="009A3996" w:rsidRPr="00F733D8">
                <w:rPr>
                  <w:rStyle w:val="Hyperlink"/>
                  <w:sz w:val="24"/>
                  <w:szCs w:val="24"/>
                </w:rPr>
                <w:t>https://doi.org/10.1088/2053-1591/ab3ce0</w:t>
              </w:r>
            </w:hyperlink>
            <w:r w:rsidR="009A3996">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10F92D9F" w14:textId="4FFEBDB0"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ISI (1.95, Q2)</w:t>
            </w:r>
          </w:p>
        </w:tc>
        <w:tc>
          <w:tcPr>
            <w:tcW w:w="401" w:type="pct"/>
            <w:tcBorders>
              <w:top w:val="single" w:sz="4" w:space="0" w:color="auto"/>
              <w:left w:val="single" w:sz="4" w:space="0" w:color="auto"/>
              <w:bottom w:val="single" w:sz="4" w:space="0" w:color="auto"/>
              <w:right w:val="nil"/>
            </w:tcBorders>
            <w:shd w:val="clear" w:color="auto" w:fill="FFFFFF"/>
            <w:vAlign w:val="center"/>
          </w:tcPr>
          <w:p w14:paraId="4257DFF0" w14:textId="0BEEA711"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1</w:t>
            </w:r>
          </w:p>
        </w:tc>
        <w:tc>
          <w:tcPr>
            <w:tcW w:w="399" w:type="pct"/>
            <w:tcBorders>
              <w:top w:val="single" w:sz="4" w:space="0" w:color="auto"/>
              <w:left w:val="single" w:sz="4" w:space="0" w:color="auto"/>
              <w:bottom w:val="single" w:sz="4" w:space="0" w:color="auto"/>
              <w:right w:val="nil"/>
            </w:tcBorders>
            <w:shd w:val="clear" w:color="auto" w:fill="FFFFFF"/>
            <w:vAlign w:val="center"/>
          </w:tcPr>
          <w:p w14:paraId="4036D65A" w14:textId="56DA3291" w:rsidR="00800A6C" w:rsidRPr="00372705" w:rsidRDefault="00800A6C" w:rsidP="00800A6C">
            <w:pPr>
              <w:spacing w:before="80" w:after="80" w:line="240" w:lineRule="auto"/>
              <w:rPr>
                <w:rFonts w:cs="Times New Roman"/>
                <w:sz w:val="24"/>
                <w:szCs w:val="24"/>
              </w:rPr>
            </w:pPr>
            <w:r w:rsidRPr="00372705">
              <w:rPr>
                <w:sz w:val="24"/>
                <w:szCs w:val="24"/>
                <w:lang w:val="cs-CZ"/>
              </w:rPr>
              <w:t>Vol. 4, pp. 584-590</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12C9FE35" w14:textId="3142428B"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10/2019</w:t>
            </w:r>
          </w:p>
        </w:tc>
      </w:tr>
      <w:tr w:rsidR="00CB0085" w:rsidRPr="00372705" w14:paraId="66A06223" w14:textId="77777777" w:rsidTr="005D311E">
        <w:trPr>
          <w:trHeight w:val="888"/>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15D8007F" w14:textId="0303FD97" w:rsidR="00800A6C" w:rsidRPr="00372705" w:rsidRDefault="00681A28" w:rsidP="00800A6C">
            <w:pPr>
              <w:spacing w:before="80" w:after="80" w:line="240" w:lineRule="auto"/>
              <w:jc w:val="center"/>
              <w:rPr>
                <w:rFonts w:cs="Times New Roman"/>
                <w:sz w:val="24"/>
                <w:szCs w:val="24"/>
              </w:rPr>
            </w:pPr>
            <w:r w:rsidRPr="00372705">
              <w:rPr>
                <w:rFonts w:cs="Times New Roman"/>
                <w:sz w:val="24"/>
                <w:szCs w:val="24"/>
              </w:rPr>
              <w:t>22</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1A97CD60" w14:textId="051AB7BD" w:rsidR="00800A6C" w:rsidRPr="00372705" w:rsidRDefault="00800A6C" w:rsidP="00800A6C">
            <w:pPr>
              <w:spacing w:before="80" w:after="80" w:line="240" w:lineRule="auto"/>
              <w:rPr>
                <w:rFonts w:cs="Times New Roman"/>
                <w:sz w:val="24"/>
                <w:szCs w:val="24"/>
              </w:rPr>
            </w:pPr>
            <w:r w:rsidRPr="00372705">
              <w:rPr>
                <w:sz w:val="24"/>
                <w:szCs w:val="24"/>
              </w:rPr>
              <w:t>Effect of pH on the adsorption behaviour of Congo Red Dye on the Mg-Al layered double hydroxide</w:t>
            </w:r>
          </w:p>
        </w:tc>
        <w:tc>
          <w:tcPr>
            <w:tcW w:w="335" w:type="pct"/>
            <w:tcBorders>
              <w:top w:val="single" w:sz="4" w:space="0" w:color="auto"/>
              <w:left w:val="single" w:sz="4" w:space="0" w:color="auto"/>
              <w:bottom w:val="single" w:sz="4" w:space="0" w:color="auto"/>
              <w:right w:val="nil"/>
            </w:tcBorders>
            <w:shd w:val="clear" w:color="auto" w:fill="FFFFFF"/>
            <w:vAlign w:val="center"/>
          </w:tcPr>
          <w:p w14:paraId="4CAE890E" w14:textId="4047116E"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9</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5ECCCC3B" w14:textId="77777777" w:rsidR="00800A6C" w:rsidRPr="00372705" w:rsidRDefault="00800A6C" w:rsidP="00800A6C">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71C3CDB8" w14:textId="67CEBEA8" w:rsidR="00800A6C" w:rsidRPr="009A3996" w:rsidRDefault="00800A6C" w:rsidP="00800A6C">
            <w:pPr>
              <w:spacing w:before="80" w:after="80" w:line="240" w:lineRule="auto"/>
              <w:rPr>
                <w:sz w:val="24"/>
                <w:szCs w:val="24"/>
              </w:rPr>
            </w:pPr>
            <w:r w:rsidRPr="00372705">
              <w:rPr>
                <w:sz w:val="24"/>
                <w:szCs w:val="24"/>
              </w:rPr>
              <w:t>IOP Conf. Ser.: Mater. Sci. Eng. /1757-899X</w:t>
            </w:r>
            <w:r w:rsidR="009A3996">
              <w:rPr>
                <w:sz w:val="24"/>
                <w:szCs w:val="24"/>
              </w:rPr>
              <w:t xml:space="preserve">. </w:t>
            </w:r>
            <w:hyperlink r:id="rId32" w:history="1">
              <w:r w:rsidR="009A3996" w:rsidRPr="00F733D8">
                <w:rPr>
                  <w:rStyle w:val="Hyperlink"/>
                  <w:sz w:val="24"/>
                  <w:szCs w:val="24"/>
                </w:rPr>
                <w:t>https://doi.org/10.1088/1757-899X/736/2/022077</w:t>
              </w:r>
            </w:hyperlink>
            <w:r w:rsidR="009A3996">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7FB80752" w14:textId="17EB4EF2" w:rsidR="00800A6C" w:rsidRPr="00372705" w:rsidRDefault="00800A6C" w:rsidP="00AB1D39">
            <w:pPr>
              <w:spacing w:before="80" w:after="80" w:line="240" w:lineRule="auto"/>
              <w:jc w:val="center"/>
              <w:rPr>
                <w:rFonts w:cs="Times New Roman"/>
                <w:sz w:val="24"/>
                <w:szCs w:val="24"/>
              </w:rPr>
            </w:pPr>
            <w:r w:rsidRPr="00372705">
              <w:rPr>
                <w:rFonts w:cs="Times New Roman"/>
                <w:sz w:val="24"/>
                <w:szCs w:val="24"/>
              </w:rPr>
              <w:t>ISI (0.536)</w:t>
            </w:r>
          </w:p>
        </w:tc>
        <w:tc>
          <w:tcPr>
            <w:tcW w:w="401" w:type="pct"/>
            <w:tcBorders>
              <w:top w:val="single" w:sz="4" w:space="0" w:color="auto"/>
              <w:left w:val="single" w:sz="4" w:space="0" w:color="auto"/>
              <w:bottom w:val="single" w:sz="4" w:space="0" w:color="auto"/>
              <w:right w:val="nil"/>
            </w:tcBorders>
            <w:shd w:val="clear" w:color="auto" w:fill="FFFFFF"/>
            <w:vAlign w:val="center"/>
          </w:tcPr>
          <w:p w14:paraId="51FDE22E" w14:textId="77777777" w:rsidR="00800A6C" w:rsidRPr="00372705" w:rsidRDefault="00800A6C" w:rsidP="00800A6C">
            <w:pPr>
              <w:spacing w:before="80" w:after="80" w:line="240" w:lineRule="auto"/>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13DACF43" w14:textId="3C38C866" w:rsidR="00800A6C" w:rsidRPr="00372705" w:rsidRDefault="00800A6C" w:rsidP="00800A6C">
            <w:pPr>
              <w:spacing w:before="80" w:after="80" w:line="240" w:lineRule="auto"/>
              <w:rPr>
                <w:rFonts w:cs="Times New Roman"/>
                <w:sz w:val="24"/>
                <w:szCs w:val="24"/>
              </w:rPr>
            </w:pPr>
            <w:r w:rsidRPr="00372705">
              <w:rPr>
                <w:sz w:val="24"/>
                <w:szCs w:val="24"/>
              </w:rPr>
              <w:t>Vol. 736, pp. 022077</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4C4DFAEE" w14:textId="0788829B"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2020</w:t>
            </w:r>
          </w:p>
        </w:tc>
      </w:tr>
      <w:tr w:rsidR="00CB0085" w:rsidRPr="00372705" w14:paraId="2334A514"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17CC7A1D" w14:textId="350330AB" w:rsidR="00681A28" w:rsidRPr="00372705" w:rsidRDefault="00681A28" w:rsidP="003A033F">
            <w:pPr>
              <w:spacing w:before="80" w:after="80" w:line="240" w:lineRule="auto"/>
              <w:jc w:val="center"/>
              <w:rPr>
                <w:rFonts w:cs="Times New Roman"/>
                <w:sz w:val="24"/>
                <w:szCs w:val="24"/>
              </w:rPr>
            </w:pPr>
            <w:r w:rsidRPr="00372705">
              <w:rPr>
                <w:rFonts w:cs="Times New Roman"/>
                <w:sz w:val="24"/>
                <w:szCs w:val="24"/>
              </w:rPr>
              <w:t>23</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1A75740B" w14:textId="77777777" w:rsidR="00681A28" w:rsidRPr="00372705" w:rsidRDefault="00681A28" w:rsidP="003A033F">
            <w:pPr>
              <w:spacing w:before="80" w:after="80" w:line="240" w:lineRule="auto"/>
              <w:rPr>
                <w:rFonts w:cs="Times New Roman"/>
                <w:sz w:val="24"/>
                <w:szCs w:val="24"/>
              </w:rPr>
            </w:pPr>
            <w:r w:rsidRPr="00372705">
              <w:rPr>
                <w:sz w:val="24"/>
                <w:szCs w:val="24"/>
              </w:rPr>
              <w:t>Defect-Mediated Room Temperature Ferromagnetism in Lead-Free Ferroelectric Na</w:t>
            </w:r>
            <w:r w:rsidRPr="00372705">
              <w:rPr>
                <w:sz w:val="24"/>
                <w:szCs w:val="24"/>
                <w:vertAlign w:val="subscript"/>
              </w:rPr>
              <w:t>0.5</w:t>
            </w:r>
            <w:r w:rsidRPr="00372705">
              <w:rPr>
                <w:sz w:val="24"/>
                <w:szCs w:val="24"/>
              </w:rPr>
              <w:t>Bi</w:t>
            </w:r>
            <w:r w:rsidRPr="00372705">
              <w:rPr>
                <w:sz w:val="24"/>
                <w:szCs w:val="24"/>
                <w:vertAlign w:val="subscript"/>
              </w:rPr>
              <w:t>0.5</w:t>
            </w:r>
            <w:r w:rsidRPr="00372705">
              <w:rPr>
                <w:sz w:val="24"/>
                <w:szCs w:val="24"/>
              </w:rPr>
              <w:t>TiO</w:t>
            </w:r>
            <w:r w:rsidRPr="00372705">
              <w:rPr>
                <w:sz w:val="24"/>
                <w:szCs w:val="24"/>
                <w:vertAlign w:val="subscript"/>
              </w:rPr>
              <w:t>3</w:t>
            </w:r>
            <w:r w:rsidRPr="00372705">
              <w:rPr>
                <w:sz w:val="24"/>
                <w:szCs w:val="24"/>
              </w:rPr>
              <w:t xml:space="preserve"> Materials</w:t>
            </w:r>
          </w:p>
        </w:tc>
        <w:tc>
          <w:tcPr>
            <w:tcW w:w="335" w:type="pct"/>
            <w:tcBorders>
              <w:top w:val="single" w:sz="4" w:space="0" w:color="auto"/>
              <w:left w:val="single" w:sz="4" w:space="0" w:color="auto"/>
              <w:bottom w:val="single" w:sz="4" w:space="0" w:color="auto"/>
              <w:right w:val="nil"/>
            </w:tcBorders>
            <w:shd w:val="clear" w:color="auto" w:fill="FFFFFF"/>
            <w:vAlign w:val="center"/>
          </w:tcPr>
          <w:p w14:paraId="26F184BE" w14:textId="77777777" w:rsidR="00681A28" w:rsidRPr="00372705" w:rsidRDefault="00681A28" w:rsidP="003A033F">
            <w:pPr>
              <w:spacing w:before="80" w:after="80" w:line="240" w:lineRule="auto"/>
              <w:jc w:val="center"/>
              <w:rPr>
                <w:rFonts w:cs="Times New Roman"/>
                <w:sz w:val="24"/>
                <w:szCs w:val="24"/>
              </w:rPr>
            </w:pPr>
            <w:r w:rsidRPr="00372705">
              <w:rPr>
                <w:rFonts w:cs="Times New Roman"/>
                <w:sz w:val="24"/>
                <w:szCs w:val="24"/>
              </w:rPr>
              <w:t>10</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1A7E3016" w14:textId="77777777" w:rsidR="00681A28" w:rsidRPr="00372705" w:rsidRDefault="00681A28" w:rsidP="003A033F">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76078545" w14:textId="661E05C0" w:rsidR="00681A28" w:rsidRPr="00372705" w:rsidRDefault="00681A28" w:rsidP="003A033F">
            <w:pPr>
              <w:spacing w:before="80" w:after="80" w:line="240" w:lineRule="auto"/>
              <w:rPr>
                <w:rFonts w:cs="Times New Roman"/>
                <w:sz w:val="24"/>
                <w:szCs w:val="24"/>
              </w:rPr>
            </w:pPr>
            <w:r w:rsidRPr="00372705">
              <w:rPr>
                <w:sz w:val="24"/>
                <w:szCs w:val="24"/>
              </w:rPr>
              <w:t>Journal of Superconductivity and Novel Magnetism/1557-1947</w:t>
            </w:r>
            <w:r w:rsidR="009A3996">
              <w:rPr>
                <w:sz w:val="24"/>
                <w:szCs w:val="24"/>
              </w:rPr>
              <w:t xml:space="preserve">. </w:t>
            </w:r>
            <w:hyperlink r:id="rId33" w:history="1">
              <w:r w:rsidR="009A3996" w:rsidRPr="00F733D8">
                <w:rPr>
                  <w:rStyle w:val="Hyperlink"/>
                  <w:sz w:val="24"/>
                  <w:szCs w:val="24"/>
                </w:rPr>
                <w:t>https://doi.org/10.1007/s10948-019-05399-9</w:t>
              </w:r>
            </w:hyperlink>
            <w:r w:rsidR="009A3996">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19909AA2" w14:textId="77777777" w:rsidR="00681A28" w:rsidRPr="00372705" w:rsidRDefault="00681A28" w:rsidP="00AB1D39">
            <w:pPr>
              <w:spacing w:before="80" w:after="80" w:line="240" w:lineRule="auto"/>
              <w:jc w:val="center"/>
              <w:rPr>
                <w:rFonts w:cs="Times New Roman"/>
                <w:sz w:val="24"/>
                <w:szCs w:val="24"/>
              </w:rPr>
            </w:pPr>
            <w:r w:rsidRPr="00372705">
              <w:rPr>
                <w:rFonts w:cs="Times New Roman"/>
                <w:sz w:val="24"/>
                <w:szCs w:val="24"/>
              </w:rPr>
              <w:t>ISI (1.48, Q3)</w:t>
            </w:r>
          </w:p>
        </w:tc>
        <w:tc>
          <w:tcPr>
            <w:tcW w:w="401" w:type="pct"/>
            <w:tcBorders>
              <w:top w:val="single" w:sz="4" w:space="0" w:color="auto"/>
              <w:left w:val="single" w:sz="4" w:space="0" w:color="auto"/>
              <w:bottom w:val="single" w:sz="4" w:space="0" w:color="auto"/>
              <w:right w:val="nil"/>
            </w:tcBorders>
            <w:shd w:val="clear" w:color="auto" w:fill="FFFFFF"/>
            <w:vAlign w:val="center"/>
          </w:tcPr>
          <w:p w14:paraId="5B890859" w14:textId="77777777" w:rsidR="00681A28" w:rsidRPr="00372705" w:rsidRDefault="00681A28" w:rsidP="003A033F">
            <w:pPr>
              <w:spacing w:before="80" w:after="80" w:line="240" w:lineRule="auto"/>
              <w:jc w:val="center"/>
              <w:rPr>
                <w:rFonts w:cs="Times New Roman"/>
                <w:sz w:val="24"/>
                <w:szCs w:val="24"/>
              </w:rPr>
            </w:pPr>
            <w:r w:rsidRPr="00372705">
              <w:rPr>
                <w:rFonts w:cs="Times New Roman"/>
                <w:sz w:val="24"/>
                <w:szCs w:val="24"/>
              </w:rPr>
              <w:t>3</w:t>
            </w:r>
          </w:p>
        </w:tc>
        <w:tc>
          <w:tcPr>
            <w:tcW w:w="399" w:type="pct"/>
            <w:tcBorders>
              <w:top w:val="single" w:sz="4" w:space="0" w:color="auto"/>
              <w:left w:val="single" w:sz="4" w:space="0" w:color="auto"/>
              <w:bottom w:val="single" w:sz="4" w:space="0" w:color="auto"/>
              <w:right w:val="nil"/>
            </w:tcBorders>
            <w:shd w:val="clear" w:color="auto" w:fill="FFFFFF"/>
            <w:vAlign w:val="center"/>
          </w:tcPr>
          <w:p w14:paraId="331233D2" w14:textId="77777777" w:rsidR="00681A28" w:rsidRPr="00372705" w:rsidRDefault="00681A28" w:rsidP="003A033F">
            <w:pPr>
              <w:spacing w:before="80" w:after="80" w:line="240" w:lineRule="auto"/>
              <w:rPr>
                <w:rFonts w:cs="Times New Roman"/>
                <w:sz w:val="24"/>
                <w:szCs w:val="24"/>
              </w:rPr>
            </w:pPr>
            <w:r w:rsidRPr="00372705">
              <w:rPr>
                <w:sz w:val="24"/>
                <w:szCs w:val="24"/>
              </w:rPr>
              <w:t>Vol. 33, pp. 911–920</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5C5AD1EF" w14:textId="77777777" w:rsidR="00681A28" w:rsidRPr="00372705" w:rsidRDefault="00681A28" w:rsidP="003A033F">
            <w:pPr>
              <w:spacing w:before="80" w:after="80" w:line="240" w:lineRule="auto"/>
              <w:jc w:val="center"/>
              <w:rPr>
                <w:rFonts w:cs="Times New Roman"/>
                <w:sz w:val="24"/>
                <w:szCs w:val="24"/>
              </w:rPr>
            </w:pPr>
            <w:r w:rsidRPr="00372705">
              <w:rPr>
                <w:rFonts w:cs="Times New Roman"/>
                <w:sz w:val="24"/>
                <w:szCs w:val="24"/>
              </w:rPr>
              <w:t>1/2020</w:t>
            </w:r>
          </w:p>
        </w:tc>
      </w:tr>
      <w:tr w:rsidR="00CB0085" w:rsidRPr="00372705" w14:paraId="411B4607"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1BF81A59" w14:textId="00971F70" w:rsidR="00800A6C" w:rsidRPr="00372705" w:rsidRDefault="00681A28" w:rsidP="00800A6C">
            <w:pPr>
              <w:spacing w:before="80" w:after="80" w:line="240" w:lineRule="auto"/>
              <w:jc w:val="center"/>
              <w:rPr>
                <w:rFonts w:cs="Times New Roman"/>
                <w:sz w:val="24"/>
                <w:szCs w:val="24"/>
              </w:rPr>
            </w:pPr>
            <w:r w:rsidRPr="00372705">
              <w:rPr>
                <w:rFonts w:cs="Times New Roman"/>
                <w:sz w:val="24"/>
                <w:szCs w:val="24"/>
              </w:rPr>
              <w:t>24</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181788FF" w14:textId="20ACA063" w:rsidR="00800A6C" w:rsidRPr="00372705" w:rsidRDefault="00800A6C" w:rsidP="00800A6C">
            <w:pPr>
              <w:spacing w:before="80" w:after="80" w:line="240" w:lineRule="auto"/>
              <w:rPr>
                <w:rFonts w:cs="Times New Roman"/>
                <w:sz w:val="24"/>
                <w:szCs w:val="24"/>
              </w:rPr>
            </w:pPr>
            <w:r w:rsidRPr="00372705">
              <w:rPr>
                <w:sz w:val="24"/>
                <w:szCs w:val="24"/>
              </w:rPr>
              <w:t>Enhancing room-temperature ferromagnetism in Bi</w:t>
            </w:r>
            <w:r w:rsidRPr="00372705">
              <w:rPr>
                <w:sz w:val="24"/>
                <w:szCs w:val="24"/>
                <w:vertAlign w:val="subscript"/>
              </w:rPr>
              <w:t>0.5</w:t>
            </w:r>
            <w:r w:rsidRPr="00372705">
              <w:rPr>
                <w:sz w:val="24"/>
                <w:szCs w:val="24"/>
              </w:rPr>
              <w:t>Na</w:t>
            </w:r>
            <w:r w:rsidRPr="00372705">
              <w:rPr>
                <w:sz w:val="24"/>
                <w:szCs w:val="24"/>
                <w:vertAlign w:val="subscript"/>
              </w:rPr>
              <w:t>0.5</w:t>
            </w:r>
            <w:r w:rsidRPr="00372705">
              <w:rPr>
                <w:sz w:val="24"/>
                <w:szCs w:val="24"/>
              </w:rPr>
              <w:t>TiO</w:t>
            </w:r>
            <w:r w:rsidRPr="00372705">
              <w:rPr>
                <w:sz w:val="24"/>
                <w:szCs w:val="24"/>
                <w:vertAlign w:val="subscript"/>
              </w:rPr>
              <w:t>3</w:t>
            </w:r>
            <w:r w:rsidRPr="00372705">
              <w:rPr>
                <w:sz w:val="24"/>
                <w:szCs w:val="24"/>
              </w:rPr>
              <w:t xml:space="preserve"> via FeTiO</w:t>
            </w:r>
            <w:r w:rsidRPr="00372705">
              <w:rPr>
                <w:sz w:val="24"/>
                <w:szCs w:val="24"/>
                <w:vertAlign w:val="subscript"/>
              </w:rPr>
              <w:t>3</w:t>
            </w:r>
            <w:r w:rsidRPr="00372705">
              <w:rPr>
                <w:sz w:val="24"/>
                <w:szCs w:val="24"/>
              </w:rPr>
              <w:t xml:space="preserve"> solid solution</w:t>
            </w:r>
          </w:p>
        </w:tc>
        <w:tc>
          <w:tcPr>
            <w:tcW w:w="335" w:type="pct"/>
            <w:tcBorders>
              <w:top w:val="single" w:sz="4" w:space="0" w:color="auto"/>
              <w:left w:val="single" w:sz="4" w:space="0" w:color="auto"/>
              <w:bottom w:val="single" w:sz="4" w:space="0" w:color="auto"/>
              <w:right w:val="nil"/>
            </w:tcBorders>
            <w:shd w:val="clear" w:color="auto" w:fill="FFFFFF"/>
            <w:vAlign w:val="center"/>
          </w:tcPr>
          <w:p w14:paraId="59EF6F1C" w14:textId="5B6EE17B"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9</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51866228" w14:textId="77777777" w:rsidR="00800A6C" w:rsidRPr="00372705" w:rsidRDefault="00800A6C" w:rsidP="00800A6C">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2B708255" w14:textId="30F9BE87" w:rsidR="00800A6C" w:rsidRPr="00372705" w:rsidRDefault="00800A6C" w:rsidP="00800A6C">
            <w:pPr>
              <w:spacing w:before="80" w:after="80" w:line="240" w:lineRule="auto"/>
              <w:rPr>
                <w:rFonts w:cs="Times New Roman"/>
                <w:sz w:val="24"/>
                <w:szCs w:val="24"/>
              </w:rPr>
            </w:pPr>
            <w:r w:rsidRPr="00372705">
              <w:rPr>
                <w:sz w:val="24"/>
                <w:szCs w:val="24"/>
              </w:rPr>
              <w:t>Journal of Electroceramics</w:t>
            </w:r>
            <w:r w:rsidRPr="00372705">
              <w:rPr>
                <w:rFonts w:cs="Times New Roman"/>
                <w:sz w:val="24"/>
                <w:szCs w:val="24"/>
              </w:rPr>
              <w:t xml:space="preserve"> /1573-8663</w:t>
            </w:r>
            <w:r w:rsidR="009A3996">
              <w:rPr>
                <w:rFonts w:cs="Times New Roman"/>
                <w:sz w:val="24"/>
                <w:szCs w:val="24"/>
              </w:rPr>
              <w:t xml:space="preserve">. </w:t>
            </w:r>
            <w:hyperlink r:id="rId34" w:history="1">
              <w:r w:rsidR="009A3996" w:rsidRPr="00F733D8">
                <w:rPr>
                  <w:rStyle w:val="Hyperlink"/>
                  <w:rFonts w:cs="Times New Roman"/>
                  <w:sz w:val="24"/>
                  <w:szCs w:val="24"/>
                </w:rPr>
                <w:t>https://doi.org/10.1007/s10832-020-00203-w</w:t>
              </w:r>
            </w:hyperlink>
            <w:r w:rsidR="009A3996">
              <w:rPr>
                <w:rFonts w:cs="Times New Roman"/>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1644BCA4" w14:textId="34437BBB" w:rsidR="00800A6C" w:rsidRPr="00372705" w:rsidRDefault="00800A6C" w:rsidP="000E7834">
            <w:pPr>
              <w:spacing w:before="80" w:after="80" w:line="240" w:lineRule="auto"/>
              <w:jc w:val="center"/>
              <w:rPr>
                <w:rFonts w:cs="Times New Roman"/>
                <w:sz w:val="24"/>
                <w:szCs w:val="24"/>
              </w:rPr>
            </w:pPr>
            <w:r w:rsidRPr="00372705">
              <w:rPr>
                <w:rFonts w:cs="Times New Roman"/>
                <w:sz w:val="24"/>
                <w:szCs w:val="24"/>
              </w:rPr>
              <w:t>ISI (1.785, Q1)</w:t>
            </w:r>
          </w:p>
        </w:tc>
        <w:tc>
          <w:tcPr>
            <w:tcW w:w="401" w:type="pct"/>
            <w:tcBorders>
              <w:top w:val="single" w:sz="4" w:space="0" w:color="auto"/>
              <w:left w:val="single" w:sz="4" w:space="0" w:color="auto"/>
              <w:bottom w:val="single" w:sz="4" w:space="0" w:color="auto"/>
              <w:right w:val="nil"/>
            </w:tcBorders>
            <w:shd w:val="clear" w:color="auto" w:fill="FFFFFF"/>
            <w:vAlign w:val="center"/>
          </w:tcPr>
          <w:p w14:paraId="6605972C" w14:textId="77777777" w:rsidR="00800A6C" w:rsidRPr="00372705" w:rsidRDefault="00800A6C" w:rsidP="00800A6C">
            <w:pPr>
              <w:spacing w:before="80" w:after="80" w:line="240" w:lineRule="auto"/>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7F856AA4" w14:textId="6A3A58D5" w:rsidR="00800A6C" w:rsidRPr="00372705" w:rsidRDefault="00800A6C" w:rsidP="00800A6C">
            <w:pPr>
              <w:spacing w:before="80" w:after="80" w:line="240" w:lineRule="auto"/>
              <w:rPr>
                <w:rFonts w:cs="Times New Roman"/>
                <w:sz w:val="24"/>
                <w:szCs w:val="24"/>
              </w:rPr>
            </w:pPr>
            <w:r w:rsidRPr="00372705">
              <w:rPr>
                <w:sz w:val="24"/>
                <w:szCs w:val="24"/>
              </w:rPr>
              <w:t>Vol. 44, pp. 129–135</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3C5918DA" w14:textId="1F4BAFD0"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3/2020</w:t>
            </w:r>
          </w:p>
        </w:tc>
      </w:tr>
      <w:tr w:rsidR="00CB0085" w:rsidRPr="00372705" w14:paraId="586BF058"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63D51161" w14:textId="7B8B24A8"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2</w:t>
            </w:r>
            <w:r w:rsidR="00681A28" w:rsidRPr="00372705">
              <w:rPr>
                <w:rFonts w:cs="Times New Roman"/>
                <w:sz w:val="24"/>
                <w:szCs w:val="24"/>
              </w:rPr>
              <w:t>5</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0008AFC7" w14:textId="7096B132" w:rsidR="00800A6C" w:rsidRPr="00372705" w:rsidRDefault="00800A6C" w:rsidP="00800A6C">
            <w:pPr>
              <w:spacing w:before="80" w:after="80" w:line="240" w:lineRule="auto"/>
              <w:rPr>
                <w:rFonts w:cs="Times New Roman"/>
                <w:sz w:val="24"/>
                <w:szCs w:val="24"/>
              </w:rPr>
            </w:pPr>
            <w:r w:rsidRPr="00372705">
              <w:rPr>
                <w:sz w:val="24"/>
                <w:szCs w:val="24"/>
              </w:rPr>
              <w:t>Influenced of Bi(Ti</w:t>
            </w:r>
            <w:r w:rsidRPr="00372705">
              <w:rPr>
                <w:sz w:val="24"/>
                <w:szCs w:val="24"/>
                <w:vertAlign w:val="subscript"/>
              </w:rPr>
              <w:t>1/2</w:t>
            </w:r>
            <w:r w:rsidRPr="00372705">
              <w:rPr>
                <w:sz w:val="24"/>
                <w:szCs w:val="24"/>
              </w:rPr>
              <w:t>Ni</w:t>
            </w:r>
            <w:r w:rsidRPr="00372705">
              <w:rPr>
                <w:sz w:val="24"/>
                <w:szCs w:val="24"/>
                <w:vertAlign w:val="subscript"/>
              </w:rPr>
              <w:t>1/2</w:t>
            </w:r>
            <w:r w:rsidRPr="00372705">
              <w:rPr>
                <w:sz w:val="24"/>
                <w:szCs w:val="24"/>
              </w:rPr>
              <w:t>)O</w:t>
            </w:r>
            <w:r w:rsidRPr="00372705">
              <w:rPr>
                <w:sz w:val="24"/>
                <w:szCs w:val="24"/>
                <w:vertAlign w:val="subscript"/>
              </w:rPr>
              <w:t>3</w:t>
            </w:r>
            <w:r w:rsidRPr="00372705">
              <w:rPr>
                <w:sz w:val="24"/>
                <w:szCs w:val="24"/>
              </w:rPr>
              <w:t xml:space="preserve"> concentration on the structural, optical and magnetic properties of lead-free Bi</w:t>
            </w:r>
            <w:r w:rsidRPr="00372705">
              <w:rPr>
                <w:sz w:val="24"/>
                <w:szCs w:val="24"/>
                <w:vertAlign w:val="subscript"/>
              </w:rPr>
              <w:t>1/2</w:t>
            </w:r>
            <w:r w:rsidRPr="00372705">
              <w:rPr>
                <w:sz w:val="24"/>
                <w:szCs w:val="24"/>
              </w:rPr>
              <w:t>Na</w:t>
            </w:r>
            <w:r w:rsidRPr="00372705">
              <w:rPr>
                <w:sz w:val="24"/>
                <w:szCs w:val="24"/>
                <w:vertAlign w:val="subscript"/>
              </w:rPr>
              <w:t>1/2</w:t>
            </w:r>
            <w:r w:rsidRPr="00372705">
              <w:rPr>
                <w:sz w:val="24"/>
                <w:szCs w:val="24"/>
              </w:rPr>
              <w:t>TiO</w:t>
            </w:r>
            <w:r w:rsidRPr="00372705">
              <w:rPr>
                <w:sz w:val="24"/>
                <w:szCs w:val="24"/>
                <w:vertAlign w:val="subscript"/>
              </w:rPr>
              <w:t>3</w:t>
            </w:r>
            <w:r w:rsidRPr="00372705">
              <w:rPr>
                <w:sz w:val="24"/>
                <w:szCs w:val="24"/>
              </w:rPr>
              <w:t xml:space="preserve"> materials</w:t>
            </w:r>
          </w:p>
        </w:tc>
        <w:tc>
          <w:tcPr>
            <w:tcW w:w="335" w:type="pct"/>
            <w:tcBorders>
              <w:top w:val="single" w:sz="4" w:space="0" w:color="auto"/>
              <w:left w:val="single" w:sz="4" w:space="0" w:color="auto"/>
              <w:bottom w:val="single" w:sz="4" w:space="0" w:color="auto"/>
              <w:right w:val="nil"/>
            </w:tcBorders>
            <w:shd w:val="clear" w:color="auto" w:fill="FFFFFF"/>
            <w:vAlign w:val="center"/>
          </w:tcPr>
          <w:p w14:paraId="684C0A3B" w14:textId="71B1115D"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11</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48316854" w14:textId="77777777" w:rsidR="00800A6C" w:rsidRPr="00372705" w:rsidRDefault="00800A6C" w:rsidP="00800A6C">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2A7C3F66" w14:textId="1D9371A6" w:rsidR="00800A6C" w:rsidRPr="00372705" w:rsidRDefault="00800A6C" w:rsidP="00800A6C">
            <w:pPr>
              <w:spacing w:before="80" w:after="80" w:line="240" w:lineRule="auto"/>
              <w:rPr>
                <w:rFonts w:cs="Times New Roman"/>
                <w:sz w:val="24"/>
                <w:szCs w:val="24"/>
              </w:rPr>
            </w:pPr>
            <w:r w:rsidRPr="00372705">
              <w:rPr>
                <w:sz w:val="24"/>
                <w:szCs w:val="24"/>
              </w:rPr>
              <w:t>Vacuum/1879-2715</w:t>
            </w:r>
            <w:r w:rsidR="009A3996">
              <w:rPr>
                <w:sz w:val="24"/>
                <w:szCs w:val="24"/>
              </w:rPr>
              <w:t xml:space="preserve">. </w:t>
            </w:r>
            <w:hyperlink r:id="rId35" w:history="1">
              <w:r w:rsidR="009A3996" w:rsidRPr="00F733D8">
                <w:rPr>
                  <w:rStyle w:val="Hyperlink"/>
                  <w:sz w:val="24"/>
                  <w:szCs w:val="24"/>
                </w:rPr>
                <w:t>https://doi.org/10.1016/j.vacuum.2020.109306</w:t>
              </w:r>
            </w:hyperlink>
            <w:r w:rsidR="009A3996">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7B990092" w14:textId="3B33DFF8" w:rsidR="00800A6C" w:rsidRPr="00372705" w:rsidRDefault="00800A6C" w:rsidP="001A5FF6">
            <w:pPr>
              <w:spacing w:before="80" w:after="80" w:line="240" w:lineRule="auto"/>
              <w:jc w:val="center"/>
              <w:rPr>
                <w:rFonts w:cs="Times New Roman"/>
                <w:sz w:val="24"/>
                <w:szCs w:val="24"/>
              </w:rPr>
            </w:pPr>
            <w:r w:rsidRPr="00372705">
              <w:rPr>
                <w:rFonts w:cs="Times New Roman"/>
                <w:sz w:val="24"/>
                <w:szCs w:val="24"/>
              </w:rPr>
              <w:t>ISI (3.63, Q1)</w:t>
            </w:r>
          </w:p>
        </w:tc>
        <w:tc>
          <w:tcPr>
            <w:tcW w:w="401" w:type="pct"/>
            <w:tcBorders>
              <w:top w:val="single" w:sz="4" w:space="0" w:color="auto"/>
              <w:left w:val="single" w:sz="4" w:space="0" w:color="auto"/>
              <w:bottom w:val="single" w:sz="4" w:space="0" w:color="auto"/>
              <w:right w:val="nil"/>
            </w:tcBorders>
            <w:shd w:val="clear" w:color="auto" w:fill="FFFFFF"/>
            <w:vAlign w:val="center"/>
          </w:tcPr>
          <w:p w14:paraId="37B7DD0C" w14:textId="79D69982"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4</w:t>
            </w:r>
          </w:p>
        </w:tc>
        <w:tc>
          <w:tcPr>
            <w:tcW w:w="399" w:type="pct"/>
            <w:tcBorders>
              <w:top w:val="single" w:sz="4" w:space="0" w:color="auto"/>
              <w:left w:val="single" w:sz="4" w:space="0" w:color="auto"/>
              <w:bottom w:val="single" w:sz="4" w:space="0" w:color="auto"/>
              <w:right w:val="nil"/>
            </w:tcBorders>
            <w:shd w:val="clear" w:color="auto" w:fill="FFFFFF"/>
            <w:vAlign w:val="center"/>
          </w:tcPr>
          <w:p w14:paraId="23A7E084" w14:textId="47028E9B" w:rsidR="00800A6C" w:rsidRPr="00372705" w:rsidRDefault="00800A6C" w:rsidP="00800A6C">
            <w:pPr>
              <w:spacing w:before="80" w:after="80" w:line="240" w:lineRule="auto"/>
              <w:rPr>
                <w:rFonts w:cs="Times New Roman"/>
                <w:sz w:val="24"/>
                <w:szCs w:val="24"/>
              </w:rPr>
            </w:pPr>
            <w:r w:rsidRPr="00372705">
              <w:rPr>
                <w:sz w:val="24"/>
                <w:szCs w:val="24"/>
              </w:rPr>
              <w:t>Vol. 177, pp. 109306</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7A5CE28B" w14:textId="2682C1D6"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3/2020</w:t>
            </w:r>
          </w:p>
        </w:tc>
      </w:tr>
      <w:tr w:rsidR="00CB0085" w:rsidRPr="00372705" w14:paraId="7905DC50"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4A32A919" w14:textId="38697B1E" w:rsidR="00800A6C" w:rsidRPr="00372705" w:rsidRDefault="00EF0475" w:rsidP="00800A6C">
            <w:pPr>
              <w:spacing w:before="80" w:after="80" w:line="240" w:lineRule="auto"/>
              <w:jc w:val="center"/>
              <w:rPr>
                <w:rFonts w:cs="Times New Roman"/>
                <w:sz w:val="24"/>
                <w:szCs w:val="24"/>
              </w:rPr>
            </w:pPr>
            <w:r w:rsidRPr="00372705">
              <w:rPr>
                <w:rFonts w:cs="Times New Roman"/>
                <w:sz w:val="24"/>
                <w:szCs w:val="24"/>
              </w:rPr>
              <w:t>26</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148DFB87" w14:textId="27C15905" w:rsidR="00800A6C" w:rsidRPr="00372705" w:rsidRDefault="00800A6C" w:rsidP="00800A6C">
            <w:pPr>
              <w:spacing w:before="80" w:after="80" w:line="240" w:lineRule="auto"/>
              <w:rPr>
                <w:sz w:val="24"/>
                <w:szCs w:val="24"/>
              </w:rPr>
            </w:pPr>
            <w:r w:rsidRPr="00372705">
              <w:rPr>
                <w:sz w:val="24"/>
                <w:szCs w:val="24"/>
                <w:lang w:val="cs-CZ"/>
              </w:rPr>
              <w:t xml:space="preserve">Facile Synthesis of CuO/ITO Film Via the </w:t>
            </w:r>
            <w:r w:rsidRPr="00372705">
              <w:rPr>
                <w:sz w:val="24"/>
                <w:szCs w:val="24"/>
                <w:lang w:val="cs-CZ"/>
              </w:rPr>
              <w:lastRenderedPageBreak/>
              <w:t>Chronoamperometric Electrodeposition for Nonenzymatic Glucose Sensing</w:t>
            </w:r>
          </w:p>
        </w:tc>
        <w:tc>
          <w:tcPr>
            <w:tcW w:w="335" w:type="pct"/>
            <w:tcBorders>
              <w:top w:val="single" w:sz="4" w:space="0" w:color="auto"/>
              <w:left w:val="single" w:sz="4" w:space="0" w:color="auto"/>
              <w:bottom w:val="single" w:sz="4" w:space="0" w:color="auto"/>
              <w:right w:val="nil"/>
            </w:tcBorders>
            <w:shd w:val="clear" w:color="auto" w:fill="FFFFFF"/>
            <w:vAlign w:val="center"/>
          </w:tcPr>
          <w:p w14:paraId="25F71C8C" w14:textId="3F80D4F5"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lastRenderedPageBreak/>
              <w:t>5</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140EEAAC" w14:textId="4C768110" w:rsidR="00800A6C" w:rsidRPr="00372705" w:rsidRDefault="00800A6C" w:rsidP="003D0FCC">
            <w:pPr>
              <w:spacing w:before="80" w:after="80" w:line="240" w:lineRule="auto"/>
              <w:jc w:val="center"/>
              <w:rPr>
                <w:rFonts w:cs="Times New Roman"/>
                <w:sz w:val="24"/>
                <w:szCs w:val="24"/>
              </w:rPr>
            </w:pPr>
            <w:r w:rsidRPr="00372705">
              <w:rPr>
                <w:rFonts w:cs="Times New Roman"/>
                <w:sz w:val="24"/>
                <w:szCs w:val="24"/>
              </w:rPr>
              <w:t>X</w:t>
            </w:r>
          </w:p>
        </w:tc>
        <w:tc>
          <w:tcPr>
            <w:tcW w:w="1200" w:type="pct"/>
            <w:tcBorders>
              <w:top w:val="single" w:sz="4" w:space="0" w:color="auto"/>
              <w:left w:val="single" w:sz="4" w:space="0" w:color="auto"/>
              <w:bottom w:val="single" w:sz="4" w:space="0" w:color="auto"/>
              <w:right w:val="nil"/>
            </w:tcBorders>
            <w:shd w:val="clear" w:color="auto" w:fill="FFFFFF"/>
            <w:vAlign w:val="center"/>
          </w:tcPr>
          <w:p w14:paraId="1B4D8AB9" w14:textId="79421648" w:rsidR="00800A6C" w:rsidRPr="00372705" w:rsidRDefault="00800A6C" w:rsidP="00800A6C">
            <w:pPr>
              <w:spacing w:before="80" w:after="80" w:line="240" w:lineRule="auto"/>
              <w:rPr>
                <w:sz w:val="24"/>
                <w:szCs w:val="24"/>
              </w:rPr>
            </w:pPr>
            <w:r w:rsidRPr="00372705">
              <w:rPr>
                <w:sz w:val="24"/>
                <w:szCs w:val="24"/>
                <w:lang w:val="cs-CZ"/>
              </w:rPr>
              <w:t>Communications in Physics/2815-5947</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08CFA491" w14:textId="77777777" w:rsidR="00800A6C" w:rsidRPr="00372705" w:rsidRDefault="00800A6C" w:rsidP="00800A6C">
            <w:pPr>
              <w:spacing w:before="80" w:after="80" w:line="240" w:lineRule="auto"/>
              <w:rPr>
                <w:rFonts w:cs="Times New Roman"/>
                <w:sz w:val="24"/>
                <w:szCs w:val="24"/>
              </w:rPr>
            </w:pPr>
          </w:p>
        </w:tc>
        <w:tc>
          <w:tcPr>
            <w:tcW w:w="401" w:type="pct"/>
            <w:tcBorders>
              <w:top w:val="single" w:sz="4" w:space="0" w:color="auto"/>
              <w:left w:val="single" w:sz="4" w:space="0" w:color="auto"/>
              <w:bottom w:val="single" w:sz="4" w:space="0" w:color="auto"/>
              <w:right w:val="nil"/>
            </w:tcBorders>
            <w:shd w:val="clear" w:color="auto" w:fill="FFFFFF"/>
            <w:vAlign w:val="center"/>
          </w:tcPr>
          <w:p w14:paraId="20E8FB7C" w14:textId="77777777" w:rsidR="00800A6C" w:rsidRPr="00372705" w:rsidRDefault="00800A6C" w:rsidP="00800A6C">
            <w:pPr>
              <w:spacing w:before="80" w:after="80" w:line="240" w:lineRule="auto"/>
              <w:jc w:val="center"/>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25048F5A" w14:textId="775DAF54" w:rsidR="00800A6C" w:rsidRPr="00372705" w:rsidRDefault="00800A6C" w:rsidP="00800A6C">
            <w:pPr>
              <w:spacing w:before="80" w:after="80" w:line="240" w:lineRule="auto"/>
              <w:rPr>
                <w:sz w:val="24"/>
                <w:szCs w:val="24"/>
              </w:rPr>
            </w:pPr>
            <w:r w:rsidRPr="00372705">
              <w:rPr>
                <w:sz w:val="24"/>
                <w:szCs w:val="24"/>
                <w:lang w:val="cs-CZ"/>
              </w:rPr>
              <w:t xml:space="preserve">Vol. 30, No. 2, </w:t>
            </w:r>
            <w:r w:rsidRPr="00372705">
              <w:rPr>
                <w:sz w:val="24"/>
                <w:szCs w:val="24"/>
                <w:lang w:val="cs-CZ"/>
              </w:rPr>
              <w:lastRenderedPageBreak/>
              <w:t>pp. 161-170</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3AFC383A" w14:textId="601C2E5D"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lastRenderedPageBreak/>
              <w:t>5/2020</w:t>
            </w:r>
          </w:p>
        </w:tc>
      </w:tr>
      <w:tr w:rsidR="00CB0085" w:rsidRPr="00372705" w14:paraId="58E373D4"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61EB6774" w14:textId="71830236"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2</w:t>
            </w:r>
            <w:r w:rsidR="00EF0475" w:rsidRPr="00372705">
              <w:rPr>
                <w:rFonts w:cs="Times New Roman"/>
                <w:sz w:val="24"/>
                <w:szCs w:val="24"/>
              </w:rPr>
              <w:t>7</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1EECC4BB" w14:textId="3559464B" w:rsidR="00800A6C" w:rsidRPr="00372705" w:rsidRDefault="00800A6C" w:rsidP="00800A6C">
            <w:pPr>
              <w:spacing w:before="80" w:after="80" w:line="240" w:lineRule="auto"/>
              <w:rPr>
                <w:sz w:val="24"/>
                <w:szCs w:val="24"/>
              </w:rPr>
            </w:pPr>
            <w:r w:rsidRPr="00372705">
              <w:rPr>
                <w:sz w:val="24"/>
                <w:szCs w:val="24"/>
              </w:rPr>
              <w:t>Experimental and theoretical studies on the room-temperature ferromagnetism in new (1-x)Bi</w:t>
            </w:r>
            <w:r w:rsidRPr="00372705">
              <w:rPr>
                <w:sz w:val="24"/>
                <w:szCs w:val="24"/>
                <w:vertAlign w:val="subscript"/>
              </w:rPr>
              <w:t>1/2</w:t>
            </w:r>
            <w:r w:rsidRPr="00372705">
              <w:rPr>
                <w:sz w:val="24"/>
                <w:szCs w:val="24"/>
              </w:rPr>
              <w:t>Na</w:t>
            </w:r>
            <w:r w:rsidRPr="00372705">
              <w:rPr>
                <w:sz w:val="24"/>
                <w:szCs w:val="24"/>
                <w:vertAlign w:val="subscript"/>
              </w:rPr>
              <w:t>1/2</w:t>
            </w:r>
            <w:r w:rsidRPr="00372705">
              <w:rPr>
                <w:sz w:val="24"/>
                <w:szCs w:val="24"/>
              </w:rPr>
              <w:t>TiO</w:t>
            </w:r>
            <w:r w:rsidRPr="00372705">
              <w:rPr>
                <w:sz w:val="24"/>
                <w:szCs w:val="24"/>
                <w:vertAlign w:val="subscript"/>
              </w:rPr>
              <w:t>3</w:t>
            </w:r>
            <w:r w:rsidRPr="00372705">
              <w:rPr>
                <w:sz w:val="24"/>
                <w:szCs w:val="24"/>
              </w:rPr>
              <w:t>+xCoTiO3 solid solution materials</w:t>
            </w:r>
          </w:p>
        </w:tc>
        <w:tc>
          <w:tcPr>
            <w:tcW w:w="335" w:type="pct"/>
            <w:tcBorders>
              <w:top w:val="single" w:sz="4" w:space="0" w:color="auto"/>
              <w:left w:val="single" w:sz="4" w:space="0" w:color="auto"/>
              <w:bottom w:val="single" w:sz="4" w:space="0" w:color="auto"/>
              <w:right w:val="nil"/>
            </w:tcBorders>
            <w:shd w:val="clear" w:color="auto" w:fill="FFFFFF"/>
            <w:vAlign w:val="center"/>
          </w:tcPr>
          <w:p w14:paraId="7C43E982" w14:textId="3CEA7D38"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11</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54622D8A" w14:textId="77777777" w:rsidR="00800A6C" w:rsidRPr="00372705" w:rsidRDefault="00800A6C" w:rsidP="00800A6C">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5579F726" w14:textId="11AA5F45" w:rsidR="00800A6C" w:rsidRPr="00372705" w:rsidRDefault="00800A6C" w:rsidP="00800A6C">
            <w:pPr>
              <w:spacing w:before="80" w:after="80" w:line="240" w:lineRule="auto"/>
              <w:rPr>
                <w:sz w:val="24"/>
                <w:szCs w:val="24"/>
              </w:rPr>
            </w:pPr>
            <w:r w:rsidRPr="00372705">
              <w:rPr>
                <w:sz w:val="24"/>
                <w:szCs w:val="24"/>
              </w:rPr>
              <w:t>Vacuum/1879-2715</w:t>
            </w:r>
            <w:r w:rsidR="009A3996">
              <w:rPr>
                <w:sz w:val="24"/>
                <w:szCs w:val="24"/>
              </w:rPr>
              <w:t xml:space="preserve">. </w:t>
            </w:r>
            <w:hyperlink r:id="rId36" w:history="1">
              <w:r w:rsidR="009A3996" w:rsidRPr="00F733D8">
                <w:rPr>
                  <w:rStyle w:val="Hyperlink"/>
                  <w:sz w:val="24"/>
                  <w:szCs w:val="24"/>
                </w:rPr>
                <w:t>https://doi.org/10.1016/j.vacuum.2020.109551</w:t>
              </w:r>
            </w:hyperlink>
            <w:r w:rsidR="009A3996">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430B5BD9" w14:textId="4CC0DAA1" w:rsidR="00800A6C" w:rsidRPr="00372705" w:rsidRDefault="00800A6C" w:rsidP="000E7834">
            <w:pPr>
              <w:spacing w:before="80" w:after="80" w:line="240" w:lineRule="auto"/>
              <w:jc w:val="center"/>
              <w:rPr>
                <w:rFonts w:cs="Times New Roman"/>
                <w:sz w:val="24"/>
                <w:szCs w:val="24"/>
              </w:rPr>
            </w:pPr>
            <w:r w:rsidRPr="00372705">
              <w:rPr>
                <w:rFonts w:cs="Times New Roman"/>
                <w:sz w:val="24"/>
                <w:szCs w:val="24"/>
              </w:rPr>
              <w:t>ISI (3.63, Q1)</w:t>
            </w:r>
          </w:p>
        </w:tc>
        <w:tc>
          <w:tcPr>
            <w:tcW w:w="401" w:type="pct"/>
            <w:tcBorders>
              <w:top w:val="single" w:sz="4" w:space="0" w:color="auto"/>
              <w:left w:val="single" w:sz="4" w:space="0" w:color="auto"/>
              <w:bottom w:val="single" w:sz="4" w:space="0" w:color="auto"/>
              <w:right w:val="nil"/>
            </w:tcBorders>
            <w:shd w:val="clear" w:color="auto" w:fill="FFFFFF"/>
            <w:vAlign w:val="center"/>
          </w:tcPr>
          <w:p w14:paraId="25CF7504" w14:textId="1D901FBE"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2</w:t>
            </w:r>
          </w:p>
        </w:tc>
        <w:tc>
          <w:tcPr>
            <w:tcW w:w="399" w:type="pct"/>
            <w:tcBorders>
              <w:top w:val="single" w:sz="4" w:space="0" w:color="auto"/>
              <w:left w:val="single" w:sz="4" w:space="0" w:color="auto"/>
              <w:bottom w:val="single" w:sz="4" w:space="0" w:color="auto"/>
              <w:right w:val="nil"/>
            </w:tcBorders>
            <w:shd w:val="clear" w:color="auto" w:fill="FFFFFF"/>
            <w:vAlign w:val="center"/>
          </w:tcPr>
          <w:p w14:paraId="22C8E47C" w14:textId="3D1E79EA" w:rsidR="00800A6C" w:rsidRPr="00372705" w:rsidRDefault="00800A6C" w:rsidP="00800A6C">
            <w:pPr>
              <w:spacing w:before="80" w:after="80" w:line="240" w:lineRule="auto"/>
              <w:rPr>
                <w:sz w:val="24"/>
                <w:szCs w:val="24"/>
              </w:rPr>
            </w:pPr>
            <w:r w:rsidRPr="00372705">
              <w:rPr>
                <w:sz w:val="24"/>
                <w:szCs w:val="24"/>
              </w:rPr>
              <w:t>Vol. 179, pp.109551</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0FF22E35" w14:textId="5537E132"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6/2020</w:t>
            </w:r>
          </w:p>
        </w:tc>
      </w:tr>
      <w:tr w:rsidR="00CB0085" w:rsidRPr="00372705" w14:paraId="06B368D2"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37AD7807" w14:textId="6494B6FE" w:rsidR="00800A6C" w:rsidRPr="00372705" w:rsidRDefault="00EF0475" w:rsidP="00800A6C">
            <w:pPr>
              <w:spacing w:before="80" w:after="80" w:line="240" w:lineRule="auto"/>
              <w:jc w:val="center"/>
              <w:rPr>
                <w:rFonts w:cs="Times New Roman"/>
                <w:sz w:val="24"/>
                <w:szCs w:val="24"/>
              </w:rPr>
            </w:pPr>
            <w:r w:rsidRPr="00372705">
              <w:rPr>
                <w:rFonts w:cs="Times New Roman"/>
                <w:sz w:val="24"/>
                <w:szCs w:val="24"/>
              </w:rPr>
              <w:t>28</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14E278EA" w14:textId="15AC65FE" w:rsidR="00800A6C" w:rsidRPr="00372705" w:rsidRDefault="00800A6C" w:rsidP="00800A6C">
            <w:pPr>
              <w:spacing w:before="80" w:after="80" w:line="240" w:lineRule="auto"/>
              <w:rPr>
                <w:sz w:val="24"/>
                <w:szCs w:val="24"/>
              </w:rPr>
            </w:pPr>
            <w:r w:rsidRPr="00372705">
              <w:rPr>
                <w:sz w:val="24"/>
                <w:szCs w:val="24"/>
                <w:lang w:val="cs-CZ"/>
              </w:rPr>
              <w:t>Study on the degradation for Rhodamine-</w:t>
            </w:r>
            <w:r w:rsidR="00A9430D">
              <w:rPr>
                <w:sz w:val="24"/>
                <w:szCs w:val="24"/>
                <w:lang w:val="cs-CZ"/>
              </w:rPr>
              <w:t>B</w:t>
            </w:r>
            <w:r w:rsidRPr="00372705">
              <w:rPr>
                <w:sz w:val="24"/>
                <w:szCs w:val="24"/>
                <w:lang w:val="cs-CZ"/>
              </w:rPr>
              <w:t xml:space="preserve"> in water using Cu</w:t>
            </w:r>
            <w:r w:rsidRPr="00372705">
              <w:rPr>
                <w:sz w:val="24"/>
                <w:szCs w:val="24"/>
                <w:vertAlign w:val="superscript"/>
                <w:lang w:val="cs-CZ"/>
              </w:rPr>
              <w:t>2+</w:t>
            </w:r>
            <w:r w:rsidRPr="00372705">
              <w:rPr>
                <w:sz w:val="24"/>
                <w:szCs w:val="24"/>
                <w:lang w:val="cs-CZ"/>
              </w:rPr>
              <w:t xml:space="preserve"> doped hydrotalcite compounds</w:t>
            </w:r>
          </w:p>
        </w:tc>
        <w:tc>
          <w:tcPr>
            <w:tcW w:w="335" w:type="pct"/>
            <w:tcBorders>
              <w:top w:val="single" w:sz="4" w:space="0" w:color="auto"/>
              <w:left w:val="single" w:sz="4" w:space="0" w:color="auto"/>
              <w:bottom w:val="single" w:sz="4" w:space="0" w:color="auto"/>
              <w:right w:val="nil"/>
            </w:tcBorders>
            <w:shd w:val="clear" w:color="auto" w:fill="FFFFFF"/>
            <w:vAlign w:val="center"/>
          </w:tcPr>
          <w:p w14:paraId="4F4570B7" w14:textId="36660D88"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3</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3601EFCD" w14:textId="77777777" w:rsidR="00800A6C" w:rsidRPr="00372705" w:rsidRDefault="00800A6C" w:rsidP="00800A6C">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035964B7" w14:textId="0421EFFA" w:rsidR="00800A6C" w:rsidRPr="00372705" w:rsidRDefault="00800A6C" w:rsidP="00800A6C">
            <w:pPr>
              <w:spacing w:before="80" w:after="80" w:line="240" w:lineRule="auto"/>
              <w:rPr>
                <w:sz w:val="24"/>
                <w:szCs w:val="24"/>
              </w:rPr>
            </w:pPr>
            <w:r w:rsidRPr="00372705">
              <w:rPr>
                <w:sz w:val="24"/>
                <w:szCs w:val="24"/>
                <w:lang w:val="cs-CZ"/>
              </w:rPr>
              <w:t>TNU Journal of Science and Technology/</w:t>
            </w:r>
            <w:r w:rsidRPr="00372705">
              <w:t xml:space="preserve"> </w:t>
            </w:r>
            <w:r w:rsidRPr="00372705">
              <w:rPr>
                <w:sz w:val="24"/>
                <w:szCs w:val="24"/>
                <w:lang w:val="cs-CZ"/>
              </w:rPr>
              <w:t>2615-9562</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177980C6" w14:textId="77777777" w:rsidR="00800A6C" w:rsidRPr="00372705" w:rsidRDefault="00800A6C" w:rsidP="00800A6C">
            <w:pPr>
              <w:spacing w:before="80" w:after="80" w:line="240" w:lineRule="auto"/>
              <w:rPr>
                <w:rFonts w:cs="Times New Roman"/>
                <w:sz w:val="24"/>
                <w:szCs w:val="24"/>
              </w:rPr>
            </w:pPr>
          </w:p>
        </w:tc>
        <w:tc>
          <w:tcPr>
            <w:tcW w:w="401" w:type="pct"/>
            <w:tcBorders>
              <w:top w:val="single" w:sz="4" w:space="0" w:color="auto"/>
              <w:left w:val="single" w:sz="4" w:space="0" w:color="auto"/>
              <w:bottom w:val="single" w:sz="4" w:space="0" w:color="auto"/>
              <w:right w:val="nil"/>
            </w:tcBorders>
            <w:shd w:val="clear" w:color="auto" w:fill="FFFFFF"/>
            <w:vAlign w:val="center"/>
          </w:tcPr>
          <w:p w14:paraId="2B4DD990" w14:textId="77777777" w:rsidR="00800A6C" w:rsidRPr="00372705" w:rsidRDefault="00800A6C" w:rsidP="00800A6C">
            <w:pPr>
              <w:spacing w:before="80" w:after="80" w:line="240" w:lineRule="auto"/>
              <w:jc w:val="center"/>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64A0348A" w14:textId="25000DEF" w:rsidR="00800A6C" w:rsidRPr="00372705" w:rsidRDefault="00800A6C" w:rsidP="00800A6C">
            <w:pPr>
              <w:spacing w:before="80" w:after="80" w:line="240" w:lineRule="auto"/>
              <w:rPr>
                <w:sz w:val="24"/>
                <w:szCs w:val="24"/>
              </w:rPr>
            </w:pPr>
            <w:r w:rsidRPr="00372705">
              <w:rPr>
                <w:sz w:val="24"/>
                <w:szCs w:val="24"/>
                <w:lang w:val="cs-CZ"/>
              </w:rPr>
              <w:t>Tập 225(13), pp. 3 -10</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710C7A0E" w14:textId="0E234193"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8/2020</w:t>
            </w:r>
          </w:p>
        </w:tc>
      </w:tr>
      <w:tr w:rsidR="00CB0085" w:rsidRPr="00372705" w14:paraId="079230F6"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09C9CB17" w14:textId="77C3DEC4" w:rsidR="00800A6C" w:rsidRPr="00372705" w:rsidRDefault="00EC545A" w:rsidP="00800A6C">
            <w:pPr>
              <w:spacing w:before="80" w:after="80" w:line="240" w:lineRule="auto"/>
              <w:jc w:val="center"/>
              <w:rPr>
                <w:rFonts w:cs="Times New Roman"/>
                <w:sz w:val="24"/>
                <w:szCs w:val="24"/>
              </w:rPr>
            </w:pPr>
            <w:r w:rsidRPr="00372705">
              <w:rPr>
                <w:rFonts w:cs="Times New Roman"/>
                <w:sz w:val="24"/>
                <w:szCs w:val="24"/>
              </w:rPr>
              <w:t>29</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1D80D4CD" w14:textId="369167DA" w:rsidR="00800A6C" w:rsidRPr="00372705" w:rsidRDefault="00800A6C" w:rsidP="00800A6C">
            <w:pPr>
              <w:spacing w:before="80" w:after="80" w:line="240" w:lineRule="auto"/>
              <w:rPr>
                <w:sz w:val="24"/>
                <w:szCs w:val="24"/>
                <w:lang w:val="cs-CZ"/>
              </w:rPr>
            </w:pPr>
            <w:r w:rsidRPr="00372705">
              <w:rPr>
                <w:sz w:val="24"/>
                <w:szCs w:val="24"/>
                <w:lang w:val="cs-CZ"/>
              </w:rPr>
              <w:t>Nghiên cứu chế tạo vật liệu tổ hợp Mn</w:t>
            </w:r>
            <w:r w:rsidRPr="00372705">
              <w:rPr>
                <w:sz w:val="24"/>
                <w:szCs w:val="24"/>
                <w:vertAlign w:val="subscript"/>
                <w:lang w:val="cs-CZ"/>
              </w:rPr>
              <w:t>3</w:t>
            </w:r>
            <w:r w:rsidRPr="00372705">
              <w:rPr>
                <w:sz w:val="24"/>
                <w:szCs w:val="24"/>
                <w:lang w:val="cs-CZ"/>
              </w:rPr>
              <w:t>O</w:t>
            </w:r>
            <w:r w:rsidRPr="00372705">
              <w:rPr>
                <w:sz w:val="24"/>
                <w:szCs w:val="24"/>
                <w:vertAlign w:val="subscript"/>
                <w:lang w:val="cs-CZ"/>
              </w:rPr>
              <w:t>4</w:t>
            </w:r>
            <w:r w:rsidRPr="00372705">
              <w:rPr>
                <w:sz w:val="24"/>
                <w:szCs w:val="24"/>
                <w:lang w:val="cs-CZ"/>
              </w:rPr>
              <w:t>/graphen bằng phương pháp điện hóa plasma dưới sự hỗ trợ của siêu âm định hướng ứng dụng làm điện cực cho siêu tụ</w:t>
            </w:r>
          </w:p>
        </w:tc>
        <w:tc>
          <w:tcPr>
            <w:tcW w:w="335" w:type="pct"/>
            <w:tcBorders>
              <w:top w:val="single" w:sz="4" w:space="0" w:color="auto"/>
              <w:left w:val="single" w:sz="4" w:space="0" w:color="auto"/>
              <w:bottom w:val="single" w:sz="4" w:space="0" w:color="auto"/>
              <w:right w:val="nil"/>
            </w:tcBorders>
            <w:shd w:val="clear" w:color="auto" w:fill="FFFFFF"/>
            <w:vAlign w:val="center"/>
          </w:tcPr>
          <w:p w14:paraId="72706CB9" w14:textId="0349F775"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9</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5E07F482" w14:textId="77777777" w:rsidR="00800A6C" w:rsidRPr="00372705" w:rsidRDefault="00800A6C" w:rsidP="00800A6C">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723C1071" w14:textId="47A6EE23" w:rsidR="00800A6C" w:rsidRPr="00372705" w:rsidRDefault="00800A6C" w:rsidP="00800A6C">
            <w:pPr>
              <w:spacing w:before="80" w:after="80" w:line="240" w:lineRule="auto"/>
              <w:rPr>
                <w:sz w:val="24"/>
                <w:szCs w:val="24"/>
                <w:lang w:val="cs-CZ"/>
              </w:rPr>
            </w:pPr>
            <w:r w:rsidRPr="00372705">
              <w:rPr>
                <w:sz w:val="24"/>
                <w:szCs w:val="24"/>
              </w:rPr>
              <w:t>Vietnam Journal of Chemistry/2572-8288</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054FAA80" w14:textId="77777777" w:rsidR="00800A6C" w:rsidRPr="00372705" w:rsidRDefault="00800A6C" w:rsidP="00800A6C">
            <w:pPr>
              <w:spacing w:before="80" w:after="80" w:line="240" w:lineRule="auto"/>
              <w:rPr>
                <w:rFonts w:cs="Times New Roman"/>
                <w:sz w:val="24"/>
                <w:szCs w:val="24"/>
              </w:rPr>
            </w:pPr>
          </w:p>
        </w:tc>
        <w:tc>
          <w:tcPr>
            <w:tcW w:w="401" w:type="pct"/>
            <w:tcBorders>
              <w:top w:val="single" w:sz="4" w:space="0" w:color="auto"/>
              <w:left w:val="single" w:sz="4" w:space="0" w:color="auto"/>
              <w:bottom w:val="single" w:sz="4" w:space="0" w:color="auto"/>
              <w:right w:val="nil"/>
            </w:tcBorders>
            <w:shd w:val="clear" w:color="auto" w:fill="FFFFFF"/>
            <w:vAlign w:val="center"/>
          </w:tcPr>
          <w:p w14:paraId="5C4CB642" w14:textId="77777777" w:rsidR="00800A6C" w:rsidRPr="00372705" w:rsidRDefault="00800A6C" w:rsidP="00800A6C">
            <w:pPr>
              <w:spacing w:before="80" w:after="80" w:line="240" w:lineRule="auto"/>
              <w:jc w:val="center"/>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05F8DFF1" w14:textId="6A0A9C1E" w:rsidR="00800A6C" w:rsidRPr="00372705" w:rsidRDefault="00800A6C" w:rsidP="00800A6C">
            <w:pPr>
              <w:spacing w:before="80" w:after="80" w:line="240" w:lineRule="auto"/>
              <w:rPr>
                <w:sz w:val="24"/>
                <w:szCs w:val="24"/>
                <w:lang w:val="cs-CZ"/>
              </w:rPr>
            </w:pPr>
            <w:r w:rsidRPr="00372705">
              <w:rPr>
                <w:sz w:val="24"/>
                <w:szCs w:val="24"/>
                <w:lang w:val="cs-CZ"/>
              </w:rPr>
              <w:t>Tập 58(5E12), pp. 265-269</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37B3CB7C" w14:textId="34140EDB"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10/2020</w:t>
            </w:r>
          </w:p>
        </w:tc>
      </w:tr>
      <w:tr w:rsidR="00CB0085" w:rsidRPr="00372705" w14:paraId="4C3BA7A3"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63411A7F" w14:textId="6241A509" w:rsidR="00800A6C" w:rsidRPr="00372705" w:rsidRDefault="00EC545A" w:rsidP="00800A6C">
            <w:pPr>
              <w:spacing w:before="80" w:after="80" w:line="240" w:lineRule="auto"/>
              <w:jc w:val="center"/>
              <w:rPr>
                <w:rFonts w:cs="Times New Roman"/>
                <w:sz w:val="24"/>
                <w:szCs w:val="24"/>
              </w:rPr>
            </w:pPr>
            <w:r w:rsidRPr="00372705">
              <w:rPr>
                <w:rFonts w:cs="Times New Roman"/>
                <w:sz w:val="24"/>
                <w:szCs w:val="24"/>
              </w:rPr>
              <w:t>30</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53A2691B" w14:textId="0CD745FD" w:rsidR="00800A6C" w:rsidRPr="00372705" w:rsidRDefault="00800A6C" w:rsidP="00800A6C">
            <w:pPr>
              <w:spacing w:before="80" w:after="80" w:line="240" w:lineRule="auto"/>
              <w:rPr>
                <w:sz w:val="24"/>
                <w:szCs w:val="24"/>
                <w:lang w:val="cs-CZ"/>
              </w:rPr>
            </w:pPr>
            <w:r w:rsidRPr="00372705">
              <w:rPr>
                <w:sz w:val="24"/>
                <w:szCs w:val="24"/>
              </w:rPr>
              <w:t>Equilibrium, Kinetic and Thermodynamic Studies for Sorption of Phosphate from Aqueous Solutions Using ZnO Nanoparticles</w:t>
            </w:r>
          </w:p>
        </w:tc>
        <w:tc>
          <w:tcPr>
            <w:tcW w:w="335" w:type="pct"/>
            <w:tcBorders>
              <w:top w:val="single" w:sz="4" w:space="0" w:color="auto"/>
              <w:left w:val="single" w:sz="4" w:space="0" w:color="auto"/>
              <w:bottom w:val="single" w:sz="4" w:space="0" w:color="auto"/>
              <w:right w:val="nil"/>
            </w:tcBorders>
            <w:shd w:val="clear" w:color="auto" w:fill="FFFFFF"/>
            <w:vAlign w:val="center"/>
          </w:tcPr>
          <w:p w14:paraId="18A70B06" w14:textId="39A4C2C4"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6</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5B5EB354" w14:textId="77777777" w:rsidR="00800A6C" w:rsidRPr="00372705" w:rsidRDefault="00800A6C" w:rsidP="00800A6C">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5B1288A9" w14:textId="5EDF8B16" w:rsidR="00800A6C" w:rsidRPr="00372705" w:rsidRDefault="00800A6C" w:rsidP="00800A6C">
            <w:pPr>
              <w:spacing w:before="80" w:after="80" w:line="240" w:lineRule="auto"/>
              <w:rPr>
                <w:sz w:val="24"/>
                <w:szCs w:val="24"/>
                <w:lang w:val="cs-CZ"/>
              </w:rPr>
            </w:pPr>
            <w:r w:rsidRPr="00372705">
              <w:rPr>
                <w:sz w:val="24"/>
                <w:szCs w:val="24"/>
              </w:rPr>
              <w:t>Processes/</w:t>
            </w:r>
            <w:r w:rsidRPr="00372705">
              <w:t xml:space="preserve"> </w:t>
            </w:r>
            <w:r w:rsidRPr="00372705">
              <w:rPr>
                <w:sz w:val="24"/>
                <w:szCs w:val="24"/>
              </w:rPr>
              <w:t>2227-9717</w:t>
            </w:r>
            <w:r w:rsidR="00475635">
              <w:rPr>
                <w:sz w:val="24"/>
                <w:szCs w:val="24"/>
              </w:rPr>
              <w:t xml:space="preserve">. </w:t>
            </w:r>
            <w:hyperlink r:id="rId37" w:history="1">
              <w:r w:rsidR="00475635" w:rsidRPr="00F733D8">
                <w:rPr>
                  <w:rStyle w:val="Hyperlink"/>
                  <w:sz w:val="24"/>
                  <w:szCs w:val="24"/>
                </w:rPr>
                <w:t>https://doi.org/10.3390/pr8111397</w:t>
              </w:r>
            </w:hyperlink>
            <w:r w:rsidR="00475635">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7111B1DA" w14:textId="628E11DD" w:rsidR="00800A6C" w:rsidRPr="00372705" w:rsidRDefault="00800A6C" w:rsidP="00DB6D30">
            <w:pPr>
              <w:spacing w:before="80" w:after="80" w:line="240" w:lineRule="auto"/>
              <w:jc w:val="center"/>
              <w:rPr>
                <w:rFonts w:cs="Times New Roman"/>
                <w:sz w:val="24"/>
                <w:szCs w:val="24"/>
              </w:rPr>
            </w:pPr>
            <w:r w:rsidRPr="00372705">
              <w:rPr>
                <w:rFonts w:cs="Times New Roman"/>
                <w:sz w:val="24"/>
                <w:szCs w:val="24"/>
              </w:rPr>
              <w:t>ISI (3.04, Q2)</w:t>
            </w:r>
          </w:p>
        </w:tc>
        <w:tc>
          <w:tcPr>
            <w:tcW w:w="401" w:type="pct"/>
            <w:tcBorders>
              <w:top w:val="single" w:sz="4" w:space="0" w:color="auto"/>
              <w:left w:val="single" w:sz="4" w:space="0" w:color="auto"/>
              <w:bottom w:val="single" w:sz="4" w:space="0" w:color="auto"/>
              <w:right w:val="nil"/>
            </w:tcBorders>
            <w:shd w:val="clear" w:color="auto" w:fill="FFFFFF"/>
            <w:vAlign w:val="center"/>
          </w:tcPr>
          <w:p w14:paraId="4EE0FF11" w14:textId="7F5032AF"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4</w:t>
            </w:r>
          </w:p>
        </w:tc>
        <w:tc>
          <w:tcPr>
            <w:tcW w:w="399" w:type="pct"/>
            <w:tcBorders>
              <w:top w:val="single" w:sz="4" w:space="0" w:color="auto"/>
              <w:left w:val="single" w:sz="4" w:space="0" w:color="auto"/>
              <w:bottom w:val="single" w:sz="4" w:space="0" w:color="auto"/>
              <w:right w:val="nil"/>
            </w:tcBorders>
            <w:shd w:val="clear" w:color="auto" w:fill="FFFFFF"/>
            <w:vAlign w:val="center"/>
          </w:tcPr>
          <w:p w14:paraId="28A60738" w14:textId="42B5625A" w:rsidR="00800A6C" w:rsidRPr="00372705" w:rsidRDefault="00800A6C" w:rsidP="00800A6C">
            <w:pPr>
              <w:spacing w:before="80" w:after="80" w:line="240" w:lineRule="auto"/>
              <w:rPr>
                <w:sz w:val="24"/>
                <w:szCs w:val="24"/>
                <w:lang w:val="cs-CZ"/>
              </w:rPr>
            </w:pPr>
            <w:r w:rsidRPr="00372705">
              <w:rPr>
                <w:sz w:val="24"/>
                <w:szCs w:val="24"/>
              </w:rPr>
              <w:t>Vol. 8, pp.1397</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046FB33C" w14:textId="438AFD6C"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11/2020</w:t>
            </w:r>
          </w:p>
        </w:tc>
      </w:tr>
      <w:tr w:rsidR="00CB0085" w:rsidRPr="00372705" w14:paraId="4DF203AC"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19A6D843" w14:textId="1B54D809" w:rsidR="00800A6C" w:rsidRPr="00372705" w:rsidRDefault="00734A08" w:rsidP="00800A6C">
            <w:pPr>
              <w:spacing w:before="80" w:after="80" w:line="240" w:lineRule="auto"/>
              <w:jc w:val="center"/>
              <w:rPr>
                <w:rFonts w:cs="Times New Roman"/>
                <w:sz w:val="24"/>
                <w:szCs w:val="24"/>
              </w:rPr>
            </w:pPr>
            <w:r w:rsidRPr="00372705">
              <w:rPr>
                <w:rFonts w:cs="Times New Roman"/>
                <w:sz w:val="24"/>
                <w:szCs w:val="24"/>
              </w:rPr>
              <w:t>31</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30C34A46" w14:textId="4AA83C47" w:rsidR="00800A6C" w:rsidRPr="00372705" w:rsidRDefault="00800A6C" w:rsidP="00800A6C">
            <w:pPr>
              <w:spacing w:before="80" w:after="80" w:line="240" w:lineRule="auto"/>
              <w:rPr>
                <w:sz w:val="24"/>
                <w:szCs w:val="24"/>
              </w:rPr>
            </w:pPr>
            <w:r w:rsidRPr="00372705">
              <w:rPr>
                <w:sz w:val="24"/>
                <w:szCs w:val="24"/>
              </w:rPr>
              <w:t>Communication—A Simple Empirical Method for Determination of CuOOH/CuO Redox Couple in Electrochemical Nonenzymatic Glucose Sensing</w:t>
            </w:r>
          </w:p>
        </w:tc>
        <w:tc>
          <w:tcPr>
            <w:tcW w:w="335" w:type="pct"/>
            <w:tcBorders>
              <w:top w:val="single" w:sz="4" w:space="0" w:color="auto"/>
              <w:left w:val="single" w:sz="4" w:space="0" w:color="auto"/>
              <w:bottom w:val="single" w:sz="4" w:space="0" w:color="auto"/>
              <w:right w:val="nil"/>
            </w:tcBorders>
            <w:shd w:val="clear" w:color="auto" w:fill="FFFFFF"/>
            <w:vAlign w:val="center"/>
          </w:tcPr>
          <w:p w14:paraId="4F05214B" w14:textId="331D5459"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6</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12DB0720" w14:textId="086DAB83" w:rsidR="00800A6C" w:rsidRPr="00372705" w:rsidRDefault="00372705" w:rsidP="00372705">
            <w:pPr>
              <w:spacing w:before="80" w:after="80" w:line="240" w:lineRule="auto"/>
              <w:jc w:val="center"/>
              <w:rPr>
                <w:rFonts w:cs="Times New Roman"/>
                <w:sz w:val="24"/>
                <w:szCs w:val="24"/>
              </w:rPr>
            </w:pPr>
            <w:r>
              <w:rPr>
                <w:rFonts w:cs="Times New Roman"/>
                <w:sz w:val="24"/>
                <w:szCs w:val="24"/>
              </w:rPr>
              <w:t>X</w:t>
            </w:r>
          </w:p>
        </w:tc>
        <w:tc>
          <w:tcPr>
            <w:tcW w:w="1200" w:type="pct"/>
            <w:tcBorders>
              <w:top w:val="single" w:sz="4" w:space="0" w:color="auto"/>
              <w:left w:val="single" w:sz="4" w:space="0" w:color="auto"/>
              <w:bottom w:val="single" w:sz="4" w:space="0" w:color="auto"/>
              <w:right w:val="nil"/>
            </w:tcBorders>
            <w:shd w:val="clear" w:color="auto" w:fill="FFFFFF"/>
            <w:vAlign w:val="center"/>
          </w:tcPr>
          <w:p w14:paraId="77AD1809" w14:textId="466706BF" w:rsidR="00800A6C" w:rsidRPr="00372705" w:rsidRDefault="00800A6C" w:rsidP="00800A6C">
            <w:pPr>
              <w:spacing w:before="80" w:after="80" w:line="240" w:lineRule="auto"/>
              <w:rPr>
                <w:sz w:val="24"/>
                <w:szCs w:val="24"/>
              </w:rPr>
            </w:pPr>
            <w:r w:rsidRPr="00372705">
              <w:rPr>
                <w:sz w:val="24"/>
                <w:szCs w:val="24"/>
              </w:rPr>
              <w:t>Journal of The Electrochemical Society/1945-7111</w:t>
            </w:r>
            <w:r w:rsidR="00475635">
              <w:rPr>
                <w:sz w:val="24"/>
                <w:szCs w:val="24"/>
              </w:rPr>
              <w:t xml:space="preserve">. </w:t>
            </w:r>
            <w:hyperlink r:id="rId38" w:history="1">
              <w:r w:rsidR="00475635" w:rsidRPr="00F733D8">
                <w:rPr>
                  <w:rStyle w:val="Hyperlink"/>
                  <w:sz w:val="24"/>
                  <w:szCs w:val="24"/>
                </w:rPr>
                <w:t>https://doi.org/10.1149/1945-7111/abdb02</w:t>
              </w:r>
            </w:hyperlink>
            <w:r w:rsidR="00475635">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46800110" w14:textId="4A631D6F" w:rsidR="00800A6C" w:rsidRPr="00372705" w:rsidRDefault="00800A6C" w:rsidP="00DB6D30">
            <w:pPr>
              <w:spacing w:before="80" w:after="80" w:line="240" w:lineRule="auto"/>
              <w:jc w:val="center"/>
              <w:rPr>
                <w:rFonts w:cs="Times New Roman"/>
                <w:sz w:val="24"/>
                <w:szCs w:val="24"/>
              </w:rPr>
            </w:pPr>
            <w:r w:rsidRPr="00372705">
              <w:rPr>
                <w:rFonts w:cs="Times New Roman"/>
                <w:sz w:val="24"/>
                <w:szCs w:val="24"/>
              </w:rPr>
              <w:t>ISI (4.386, Q1)</w:t>
            </w:r>
          </w:p>
        </w:tc>
        <w:tc>
          <w:tcPr>
            <w:tcW w:w="401" w:type="pct"/>
            <w:tcBorders>
              <w:top w:val="single" w:sz="4" w:space="0" w:color="auto"/>
              <w:left w:val="single" w:sz="4" w:space="0" w:color="auto"/>
              <w:bottom w:val="single" w:sz="4" w:space="0" w:color="auto"/>
              <w:right w:val="nil"/>
            </w:tcBorders>
            <w:shd w:val="clear" w:color="auto" w:fill="FFFFFF"/>
            <w:vAlign w:val="center"/>
          </w:tcPr>
          <w:p w14:paraId="37B59CF4" w14:textId="576D08C2"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4</w:t>
            </w:r>
          </w:p>
        </w:tc>
        <w:tc>
          <w:tcPr>
            <w:tcW w:w="399" w:type="pct"/>
            <w:tcBorders>
              <w:top w:val="single" w:sz="4" w:space="0" w:color="auto"/>
              <w:left w:val="single" w:sz="4" w:space="0" w:color="auto"/>
              <w:bottom w:val="single" w:sz="4" w:space="0" w:color="auto"/>
              <w:right w:val="nil"/>
            </w:tcBorders>
            <w:shd w:val="clear" w:color="auto" w:fill="FFFFFF"/>
            <w:vAlign w:val="center"/>
          </w:tcPr>
          <w:p w14:paraId="4D5303D2" w14:textId="0CF5E7BA" w:rsidR="00800A6C" w:rsidRPr="00372705" w:rsidRDefault="00800A6C" w:rsidP="00800A6C">
            <w:pPr>
              <w:spacing w:before="80" w:after="80" w:line="240" w:lineRule="auto"/>
              <w:rPr>
                <w:sz w:val="24"/>
                <w:szCs w:val="24"/>
              </w:rPr>
            </w:pPr>
            <w:r w:rsidRPr="00372705">
              <w:rPr>
                <w:sz w:val="24"/>
                <w:szCs w:val="24"/>
              </w:rPr>
              <w:t>Vol. 168, pp.017506</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04C67E90" w14:textId="50C7779A" w:rsidR="00800A6C" w:rsidRPr="00372705" w:rsidRDefault="00800A6C" w:rsidP="00800A6C">
            <w:pPr>
              <w:spacing w:before="80" w:after="80" w:line="240" w:lineRule="auto"/>
              <w:jc w:val="center"/>
              <w:rPr>
                <w:rFonts w:cs="Times New Roman"/>
                <w:sz w:val="24"/>
                <w:szCs w:val="24"/>
              </w:rPr>
            </w:pPr>
            <w:r w:rsidRPr="00372705">
              <w:rPr>
                <w:rFonts w:cs="Times New Roman"/>
                <w:sz w:val="24"/>
                <w:szCs w:val="24"/>
              </w:rPr>
              <w:t>1/2021</w:t>
            </w:r>
          </w:p>
        </w:tc>
      </w:tr>
      <w:tr w:rsidR="00CB0085" w:rsidRPr="00372705" w14:paraId="212292F1"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4C4D6A2F" w14:textId="77777777" w:rsidR="00F017E6" w:rsidRPr="00372705" w:rsidRDefault="00F017E6" w:rsidP="00800A6C">
            <w:pPr>
              <w:spacing w:before="80" w:after="80" w:line="240" w:lineRule="auto"/>
              <w:jc w:val="center"/>
              <w:rPr>
                <w:rFonts w:cs="Times New Roman"/>
                <w:sz w:val="24"/>
                <w:szCs w:val="24"/>
              </w:rPr>
            </w:pPr>
          </w:p>
        </w:tc>
        <w:tc>
          <w:tcPr>
            <w:tcW w:w="1374" w:type="pct"/>
            <w:tcBorders>
              <w:top w:val="single" w:sz="4" w:space="0" w:color="auto"/>
              <w:left w:val="single" w:sz="4" w:space="0" w:color="auto"/>
              <w:bottom w:val="single" w:sz="4" w:space="0" w:color="auto"/>
              <w:right w:val="nil"/>
            </w:tcBorders>
            <w:shd w:val="clear" w:color="auto" w:fill="FFFFFF"/>
            <w:vAlign w:val="center"/>
          </w:tcPr>
          <w:p w14:paraId="50EF68A3" w14:textId="5957F2A9" w:rsidR="00F017E6" w:rsidRPr="00372705" w:rsidRDefault="00F017E6" w:rsidP="00800A6C">
            <w:pPr>
              <w:spacing w:before="80" w:after="80" w:line="240" w:lineRule="auto"/>
              <w:rPr>
                <w:sz w:val="24"/>
                <w:szCs w:val="24"/>
              </w:rPr>
            </w:pPr>
            <w:r w:rsidRPr="00F017E6">
              <w:rPr>
                <w:sz w:val="24"/>
                <w:szCs w:val="24"/>
              </w:rPr>
              <w:t>Enhanced Photocatalytic Degradation of Rhodamine-B under Led Light Using CuZnAl Hydrotalcite Synthesized by Co-Precipitation Technique</w:t>
            </w:r>
          </w:p>
        </w:tc>
        <w:tc>
          <w:tcPr>
            <w:tcW w:w="335" w:type="pct"/>
            <w:tcBorders>
              <w:top w:val="single" w:sz="4" w:space="0" w:color="auto"/>
              <w:left w:val="single" w:sz="4" w:space="0" w:color="auto"/>
              <w:bottom w:val="single" w:sz="4" w:space="0" w:color="auto"/>
              <w:right w:val="nil"/>
            </w:tcBorders>
            <w:shd w:val="clear" w:color="auto" w:fill="FFFFFF"/>
            <w:vAlign w:val="center"/>
          </w:tcPr>
          <w:p w14:paraId="0B8E0DB5" w14:textId="1E0535F5" w:rsidR="00F017E6" w:rsidRPr="00372705" w:rsidRDefault="00F017E6" w:rsidP="00800A6C">
            <w:pPr>
              <w:spacing w:before="80" w:after="80" w:line="240" w:lineRule="auto"/>
              <w:jc w:val="center"/>
              <w:rPr>
                <w:rFonts w:cs="Times New Roman"/>
                <w:sz w:val="24"/>
                <w:szCs w:val="24"/>
              </w:rPr>
            </w:pPr>
            <w:r>
              <w:rPr>
                <w:rFonts w:cs="Times New Roman"/>
                <w:sz w:val="24"/>
                <w:szCs w:val="24"/>
              </w:rPr>
              <w:t>7</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63B0A015" w14:textId="77777777" w:rsidR="00F017E6" w:rsidRDefault="00F017E6" w:rsidP="00372705">
            <w:pPr>
              <w:spacing w:before="80" w:after="80" w:line="240" w:lineRule="auto"/>
              <w:jc w:val="center"/>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09FA42D6" w14:textId="5C204A2F" w:rsidR="00F017E6" w:rsidRPr="00372705" w:rsidRDefault="00F017E6" w:rsidP="00800A6C">
            <w:pPr>
              <w:spacing w:before="80" w:after="80" w:line="240" w:lineRule="auto"/>
              <w:rPr>
                <w:sz w:val="24"/>
                <w:szCs w:val="24"/>
              </w:rPr>
            </w:pPr>
            <w:r>
              <w:rPr>
                <w:sz w:val="24"/>
                <w:szCs w:val="24"/>
              </w:rPr>
              <w:t>Inorganic/</w:t>
            </w:r>
            <w:r w:rsidRPr="00F017E6">
              <w:rPr>
                <w:sz w:val="24"/>
                <w:szCs w:val="24"/>
              </w:rPr>
              <w:t>2304-6740</w:t>
            </w:r>
            <w:r w:rsidR="007F3B15">
              <w:rPr>
                <w:sz w:val="24"/>
                <w:szCs w:val="24"/>
              </w:rPr>
              <w:t xml:space="preserve">. </w:t>
            </w:r>
            <w:hyperlink r:id="rId39" w:history="1">
              <w:r w:rsidR="007F3B15" w:rsidRPr="00F733D8">
                <w:rPr>
                  <w:rStyle w:val="Hyperlink"/>
                  <w:sz w:val="24"/>
                  <w:szCs w:val="24"/>
                </w:rPr>
                <w:t>https://doi.org/10.3390/inorganics10070089</w:t>
              </w:r>
            </w:hyperlink>
            <w:r w:rsidR="007F3B15">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60E2D339" w14:textId="77777777" w:rsidR="00F017E6" w:rsidRPr="00372705" w:rsidRDefault="00F017E6" w:rsidP="00DB6D30">
            <w:pPr>
              <w:spacing w:before="80" w:after="80" w:line="240" w:lineRule="auto"/>
              <w:jc w:val="center"/>
              <w:rPr>
                <w:rFonts w:cs="Times New Roman"/>
                <w:sz w:val="24"/>
                <w:szCs w:val="24"/>
              </w:rPr>
            </w:pPr>
          </w:p>
        </w:tc>
        <w:tc>
          <w:tcPr>
            <w:tcW w:w="401" w:type="pct"/>
            <w:tcBorders>
              <w:top w:val="single" w:sz="4" w:space="0" w:color="auto"/>
              <w:left w:val="single" w:sz="4" w:space="0" w:color="auto"/>
              <w:bottom w:val="single" w:sz="4" w:space="0" w:color="auto"/>
              <w:right w:val="nil"/>
            </w:tcBorders>
            <w:shd w:val="clear" w:color="auto" w:fill="FFFFFF"/>
            <w:vAlign w:val="center"/>
          </w:tcPr>
          <w:p w14:paraId="78CE167C" w14:textId="77777777" w:rsidR="00F017E6" w:rsidRPr="00372705" w:rsidRDefault="00F017E6" w:rsidP="00800A6C">
            <w:pPr>
              <w:spacing w:before="80" w:after="80" w:line="240" w:lineRule="auto"/>
              <w:jc w:val="center"/>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154178A7" w14:textId="77777777" w:rsidR="00F017E6" w:rsidRPr="00372705" w:rsidRDefault="00F017E6" w:rsidP="00800A6C">
            <w:pPr>
              <w:spacing w:before="80" w:after="80" w:line="240" w:lineRule="auto"/>
              <w:rPr>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0BBE5DD6" w14:textId="07127A85" w:rsidR="00F017E6" w:rsidRPr="00372705" w:rsidRDefault="00F017E6" w:rsidP="00800A6C">
            <w:pPr>
              <w:spacing w:before="80" w:after="80" w:line="240" w:lineRule="auto"/>
              <w:jc w:val="center"/>
              <w:rPr>
                <w:rFonts w:cs="Times New Roman"/>
                <w:sz w:val="24"/>
                <w:szCs w:val="24"/>
              </w:rPr>
            </w:pPr>
            <w:r>
              <w:rPr>
                <w:rFonts w:cs="Times New Roman"/>
                <w:sz w:val="24"/>
                <w:szCs w:val="24"/>
              </w:rPr>
              <w:t>6/2022</w:t>
            </w:r>
          </w:p>
        </w:tc>
      </w:tr>
      <w:tr w:rsidR="00CB0085" w:rsidRPr="00372705" w14:paraId="1EA58EEA"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64283D69" w14:textId="0CF6B4CD"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32</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76C8E2F2" w14:textId="1E7A6F66" w:rsidR="00A01531" w:rsidRPr="00372705" w:rsidRDefault="00A01531" w:rsidP="00A01531">
            <w:pPr>
              <w:spacing w:before="80" w:after="80" w:line="240" w:lineRule="auto"/>
              <w:rPr>
                <w:sz w:val="24"/>
                <w:szCs w:val="24"/>
              </w:rPr>
            </w:pPr>
            <w:r w:rsidRPr="00372705">
              <w:rPr>
                <w:sz w:val="24"/>
                <w:szCs w:val="24"/>
              </w:rPr>
              <w:t xml:space="preserve">Study on methylene blue adsorption of activated carbon made from </w:t>
            </w:r>
            <w:r w:rsidRPr="00372705">
              <w:rPr>
                <w:i/>
                <w:iCs/>
                <w:sz w:val="24"/>
                <w:szCs w:val="24"/>
              </w:rPr>
              <w:t>Moringa oleifera</w:t>
            </w:r>
            <w:r w:rsidRPr="00372705">
              <w:rPr>
                <w:sz w:val="24"/>
                <w:szCs w:val="24"/>
              </w:rPr>
              <w:t xml:space="preserve"> leaf</w:t>
            </w:r>
          </w:p>
        </w:tc>
        <w:tc>
          <w:tcPr>
            <w:tcW w:w="335" w:type="pct"/>
            <w:tcBorders>
              <w:top w:val="single" w:sz="4" w:space="0" w:color="auto"/>
              <w:left w:val="single" w:sz="4" w:space="0" w:color="auto"/>
              <w:bottom w:val="single" w:sz="4" w:space="0" w:color="auto"/>
              <w:right w:val="nil"/>
            </w:tcBorders>
            <w:shd w:val="clear" w:color="auto" w:fill="FFFFFF"/>
            <w:vAlign w:val="center"/>
          </w:tcPr>
          <w:p w14:paraId="13B75D25" w14:textId="5A1060D6"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7</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7C7D1866" w14:textId="77777777" w:rsidR="00A01531" w:rsidRPr="005A0716" w:rsidRDefault="00A01531" w:rsidP="00A01531">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661DF797" w14:textId="142EF404" w:rsidR="00A01531" w:rsidRPr="005A0716" w:rsidRDefault="00A01531" w:rsidP="00A01531">
            <w:pPr>
              <w:spacing w:before="80" w:after="80" w:line="240" w:lineRule="auto"/>
              <w:rPr>
                <w:sz w:val="24"/>
                <w:szCs w:val="24"/>
              </w:rPr>
            </w:pPr>
            <w:r w:rsidRPr="005A0716">
              <w:rPr>
                <w:sz w:val="24"/>
                <w:szCs w:val="24"/>
              </w:rPr>
              <w:t>Materials Today: Proceedings</w:t>
            </w:r>
            <w:r w:rsidR="005A0716" w:rsidRPr="005A0716">
              <w:rPr>
                <w:sz w:val="24"/>
                <w:szCs w:val="24"/>
              </w:rPr>
              <w:t xml:space="preserve">. </w:t>
            </w:r>
            <w:hyperlink r:id="rId40" w:history="1">
              <w:r w:rsidR="005A0716" w:rsidRPr="005A0716">
                <w:rPr>
                  <w:rStyle w:val="Hyperlink"/>
                  <w:sz w:val="24"/>
                  <w:szCs w:val="24"/>
                </w:rPr>
                <w:t>https://doi.org/10.1016/j.matpr.2020.10.834</w:t>
              </w:r>
            </w:hyperlink>
            <w:r w:rsidR="005A0716" w:rsidRPr="005A0716">
              <w:rPr>
                <w:sz w:val="24"/>
                <w:szCs w:val="24"/>
              </w:rPr>
              <w:t xml:space="preserve"> </w:t>
            </w:r>
            <w:r w:rsidRPr="005A0716">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26B0437C" w14:textId="175BF367" w:rsidR="00A01531" w:rsidRPr="00372705" w:rsidRDefault="00A01531" w:rsidP="00A01531">
            <w:pPr>
              <w:spacing w:before="80" w:after="80" w:line="240" w:lineRule="auto"/>
              <w:rPr>
                <w:rFonts w:cs="Times New Roman"/>
                <w:sz w:val="24"/>
                <w:szCs w:val="24"/>
              </w:rPr>
            </w:pPr>
            <w:r w:rsidRPr="00372705">
              <w:rPr>
                <w:rFonts w:cs="Times New Roman"/>
                <w:sz w:val="24"/>
                <w:szCs w:val="24"/>
              </w:rPr>
              <w:t>Scopus</w:t>
            </w:r>
          </w:p>
        </w:tc>
        <w:tc>
          <w:tcPr>
            <w:tcW w:w="401" w:type="pct"/>
            <w:tcBorders>
              <w:top w:val="single" w:sz="4" w:space="0" w:color="auto"/>
              <w:left w:val="single" w:sz="4" w:space="0" w:color="auto"/>
              <w:bottom w:val="single" w:sz="4" w:space="0" w:color="auto"/>
              <w:right w:val="nil"/>
            </w:tcBorders>
            <w:shd w:val="clear" w:color="auto" w:fill="FFFFFF"/>
            <w:vAlign w:val="center"/>
          </w:tcPr>
          <w:p w14:paraId="5319A78A" w14:textId="77777777" w:rsidR="00A01531" w:rsidRPr="00372705" w:rsidRDefault="00A01531" w:rsidP="00A01531">
            <w:pPr>
              <w:spacing w:before="80" w:after="80" w:line="240" w:lineRule="auto"/>
              <w:jc w:val="center"/>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1A3D3B84" w14:textId="3D956819" w:rsidR="00A01531" w:rsidRPr="00372705" w:rsidRDefault="00A01531" w:rsidP="00A01531">
            <w:pPr>
              <w:spacing w:before="80" w:after="80" w:line="240" w:lineRule="auto"/>
              <w:rPr>
                <w:sz w:val="24"/>
                <w:szCs w:val="24"/>
              </w:rPr>
            </w:pPr>
            <w:r w:rsidRPr="00372705">
              <w:rPr>
                <w:sz w:val="24"/>
                <w:szCs w:val="24"/>
              </w:rPr>
              <w:t>Vol. 38, pp. 3405–3413</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3A20FD63" w14:textId="27C74AF8"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3/2021</w:t>
            </w:r>
          </w:p>
        </w:tc>
      </w:tr>
      <w:tr w:rsidR="00CB0085" w:rsidRPr="00372705" w14:paraId="4271C11F"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1AFB7B3C" w14:textId="0B7E4BC7"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33</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3CB35DCD" w14:textId="060252D3" w:rsidR="00A01531" w:rsidRPr="00372705" w:rsidRDefault="00A01531" w:rsidP="00A01531">
            <w:pPr>
              <w:spacing w:before="80" w:after="80" w:line="240" w:lineRule="auto"/>
              <w:rPr>
                <w:sz w:val="24"/>
                <w:szCs w:val="24"/>
              </w:rPr>
            </w:pPr>
            <w:r w:rsidRPr="00372705">
              <w:rPr>
                <w:sz w:val="24"/>
                <w:szCs w:val="24"/>
              </w:rPr>
              <w:t>The role of copper nanoparticles decorating polydopamine/graphene film as catalyst in the enhancement of uric acid sensing</w:t>
            </w:r>
          </w:p>
        </w:tc>
        <w:tc>
          <w:tcPr>
            <w:tcW w:w="335" w:type="pct"/>
            <w:tcBorders>
              <w:top w:val="single" w:sz="4" w:space="0" w:color="auto"/>
              <w:left w:val="single" w:sz="4" w:space="0" w:color="auto"/>
              <w:bottom w:val="single" w:sz="4" w:space="0" w:color="auto"/>
              <w:right w:val="nil"/>
            </w:tcBorders>
            <w:shd w:val="clear" w:color="auto" w:fill="FFFFFF"/>
            <w:vAlign w:val="center"/>
          </w:tcPr>
          <w:p w14:paraId="4822535E" w14:textId="22302964"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7</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67E52B71" w14:textId="77777777" w:rsidR="00A01531" w:rsidRPr="00372705" w:rsidRDefault="00A01531" w:rsidP="00A01531">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5DC07646" w14:textId="35C78F3B" w:rsidR="00A01531" w:rsidRPr="00372705" w:rsidRDefault="00A01531" w:rsidP="00A01531">
            <w:pPr>
              <w:spacing w:before="80" w:after="80" w:line="240" w:lineRule="auto"/>
              <w:rPr>
                <w:sz w:val="24"/>
                <w:szCs w:val="24"/>
              </w:rPr>
            </w:pPr>
            <w:r w:rsidRPr="00372705">
              <w:rPr>
                <w:sz w:val="24"/>
                <w:szCs w:val="24"/>
              </w:rPr>
              <w:t>Journal of Electroanalytical Chemistry/1572-6657</w:t>
            </w:r>
            <w:r w:rsidR="00007A64">
              <w:rPr>
                <w:sz w:val="24"/>
                <w:szCs w:val="24"/>
              </w:rPr>
              <w:t xml:space="preserve">. </w:t>
            </w:r>
            <w:hyperlink r:id="rId41" w:history="1">
              <w:r w:rsidR="00007A64" w:rsidRPr="00F733D8">
                <w:rPr>
                  <w:rStyle w:val="Hyperlink"/>
                  <w:sz w:val="24"/>
                  <w:szCs w:val="24"/>
                </w:rPr>
                <w:t>https://doi.org/10.1016/j.jelechem.2021.115322</w:t>
              </w:r>
            </w:hyperlink>
            <w:r w:rsidR="00007A64">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3B864EAC" w14:textId="12AD366F" w:rsidR="00A01531" w:rsidRPr="00372705" w:rsidRDefault="00A01531" w:rsidP="00DB6D30">
            <w:pPr>
              <w:spacing w:before="80" w:after="80" w:line="240" w:lineRule="auto"/>
              <w:jc w:val="center"/>
              <w:rPr>
                <w:rFonts w:cs="Times New Roman"/>
                <w:sz w:val="24"/>
                <w:szCs w:val="24"/>
              </w:rPr>
            </w:pPr>
            <w:r w:rsidRPr="00372705">
              <w:rPr>
                <w:rFonts w:cs="Times New Roman"/>
                <w:sz w:val="24"/>
                <w:szCs w:val="24"/>
              </w:rPr>
              <w:t>ISI (4.21, Q1)</w:t>
            </w:r>
          </w:p>
        </w:tc>
        <w:tc>
          <w:tcPr>
            <w:tcW w:w="401" w:type="pct"/>
            <w:tcBorders>
              <w:top w:val="single" w:sz="4" w:space="0" w:color="auto"/>
              <w:left w:val="single" w:sz="4" w:space="0" w:color="auto"/>
              <w:bottom w:val="single" w:sz="4" w:space="0" w:color="auto"/>
              <w:right w:val="nil"/>
            </w:tcBorders>
            <w:shd w:val="clear" w:color="auto" w:fill="FFFFFF"/>
            <w:vAlign w:val="center"/>
          </w:tcPr>
          <w:p w14:paraId="2A84DDE6" w14:textId="1A0E0423"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8</w:t>
            </w:r>
          </w:p>
        </w:tc>
        <w:tc>
          <w:tcPr>
            <w:tcW w:w="399" w:type="pct"/>
            <w:tcBorders>
              <w:top w:val="single" w:sz="4" w:space="0" w:color="auto"/>
              <w:left w:val="single" w:sz="4" w:space="0" w:color="auto"/>
              <w:bottom w:val="single" w:sz="4" w:space="0" w:color="auto"/>
              <w:right w:val="nil"/>
            </w:tcBorders>
            <w:shd w:val="clear" w:color="auto" w:fill="FFFFFF"/>
            <w:vAlign w:val="center"/>
          </w:tcPr>
          <w:p w14:paraId="464189FC" w14:textId="26C174F4" w:rsidR="00A01531" w:rsidRPr="00372705" w:rsidRDefault="00A01531" w:rsidP="00A01531">
            <w:pPr>
              <w:spacing w:before="80" w:after="80" w:line="240" w:lineRule="auto"/>
              <w:rPr>
                <w:sz w:val="24"/>
                <w:szCs w:val="24"/>
              </w:rPr>
            </w:pPr>
            <w:r w:rsidRPr="00372705">
              <w:rPr>
                <w:sz w:val="24"/>
                <w:szCs w:val="24"/>
              </w:rPr>
              <w:t>Vol. 893, pp. 115322</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5B5762AF" w14:textId="66B07DFE"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5/2021</w:t>
            </w:r>
          </w:p>
        </w:tc>
      </w:tr>
      <w:tr w:rsidR="00CB0085" w:rsidRPr="00372705" w14:paraId="7FA39D6C"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7F1C181D" w14:textId="00951A3F"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lastRenderedPageBreak/>
              <w:t>34</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73D60B7D" w14:textId="5A6ACF29" w:rsidR="00A01531" w:rsidRPr="00372705" w:rsidRDefault="00A01531" w:rsidP="00A01531">
            <w:pPr>
              <w:spacing w:before="80" w:after="80" w:line="240" w:lineRule="auto"/>
              <w:rPr>
                <w:sz w:val="24"/>
                <w:szCs w:val="24"/>
              </w:rPr>
            </w:pPr>
            <w:r w:rsidRPr="00372705">
              <w:rPr>
                <w:sz w:val="24"/>
                <w:szCs w:val="24"/>
                <w:lang w:val="cs-CZ"/>
              </w:rPr>
              <w:t>Glucose sensor using cyclic voltammetric method based on NiO/ITO electrode</w:t>
            </w:r>
          </w:p>
        </w:tc>
        <w:tc>
          <w:tcPr>
            <w:tcW w:w="335" w:type="pct"/>
            <w:tcBorders>
              <w:top w:val="single" w:sz="4" w:space="0" w:color="auto"/>
              <w:left w:val="single" w:sz="4" w:space="0" w:color="auto"/>
              <w:bottom w:val="single" w:sz="4" w:space="0" w:color="auto"/>
              <w:right w:val="nil"/>
            </w:tcBorders>
            <w:shd w:val="clear" w:color="auto" w:fill="FFFFFF"/>
            <w:vAlign w:val="center"/>
          </w:tcPr>
          <w:p w14:paraId="7583BD75" w14:textId="4E9A4165"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4</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5A0825DE" w14:textId="0ECB8FF1" w:rsidR="00A01531" w:rsidRPr="00372705" w:rsidRDefault="00A01531" w:rsidP="003D0FCC">
            <w:pPr>
              <w:spacing w:before="80" w:after="80" w:line="240" w:lineRule="auto"/>
              <w:jc w:val="center"/>
              <w:rPr>
                <w:rFonts w:cs="Times New Roman"/>
                <w:sz w:val="24"/>
                <w:szCs w:val="24"/>
              </w:rPr>
            </w:pPr>
            <w:r w:rsidRPr="00372705">
              <w:rPr>
                <w:rFonts w:cs="Times New Roman"/>
                <w:sz w:val="24"/>
                <w:szCs w:val="24"/>
              </w:rPr>
              <w:t>X</w:t>
            </w:r>
          </w:p>
        </w:tc>
        <w:tc>
          <w:tcPr>
            <w:tcW w:w="1200" w:type="pct"/>
            <w:tcBorders>
              <w:top w:val="single" w:sz="4" w:space="0" w:color="auto"/>
              <w:left w:val="single" w:sz="4" w:space="0" w:color="auto"/>
              <w:bottom w:val="single" w:sz="4" w:space="0" w:color="auto"/>
              <w:right w:val="nil"/>
            </w:tcBorders>
            <w:shd w:val="clear" w:color="auto" w:fill="FFFFFF"/>
            <w:vAlign w:val="center"/>
          </w:tcPr>
          <w:p w14:paraId="05A192F0" w14:textId="325DD8A2" w:rsidR="00A01531" w:rsidRPr="00372705" w:rsidRDefault="00A01531" w:rsidP="00A01531">
            <w:pPr>
              <w:spacing w:before="80" w:after="80" w:line="240" w:lineRule="auto"/>
              <w:rPr>
                <w:sz w:val="24"/>
                <w:szCs w:val="24"/>
              </w:rPr>
            </w:pPr>
            <w:r w:rsidRPr="00372705">
              <w:rPr>
                <w:sz w:val="24"/>
                <w:szCs w:val="24"/>
                <w:lang w:val="cs-CZ"/>
              </w:rPr>
              <w:t>TNU Journal of Science and Technology/2615-9562</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228EBA23" w14:textId="77777777" w:rsidR="00A01531" w:rsidRPr="00372705" w:rsidRDefault="00A01531" w:rsidP="00A01531">
            <w:pPr>
              <w:spacing w:before="80" w:after="80" w:line="240" w:lineRule="auto"/>
              <w:rPr>
                <w:rFonts w:cs="Times New Roman"/>
                <w:sz w:val="24"/>
                <w:szCs w:val="24"/>
              </w:rPr>
            </w:pPr>
          </w:p>
        </w:tc>
        <w:tc>
          <w:tcPr>
            <w:tcW w:w="401" w:type="pct"/>
            <w:tcBorders>
              <w:top w:val="single" w:sz="4" w:space="0" w:color="auto"/>
              <w:left w:val="single" w:sz="4" w:space="0" w:color="auto"/>
              <w:bottom w:val="single" w:sz="4" w:space="0" w:color="auto"/>
              <w:right w:val="nil"/>
            </w:tcBorders>
            <w:shd w:val="clear" w:color="auto" w:fill="FFFFFF"/>
            <w:vAlign w:val="center"/>
          </w:tcPr>
          <w:p w14:paraId="588785FD" w14:textId="77777777" w:rsidR="00A01531" w:rsidRPr="00372705" w:rsidRDefault="00A01531" w:rsidP="00A01531">
            <w:pPr>
              <w:spacing w:before="80" w:after="80" w:line="240" w:lineRule="auto"/>
              <w:jc w:val="center"/>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622C1A5E" w14:textId="554C8EA6" w:rsidR="00A01531" w:rsidRPr="00372705" w:rsidRDefault="00A01531" w:rsidP="00A01531">
            <w:pPr>
              <w:spacing w:before="80" w:after="80" w:line="240" w:lineRule="auto"/>
              <w:rPr>
                <w:sz w:val="24"/>
                <w:szCs w:val="24"/>
              </w:rPr>
            </w:pPr>
            <w:r w:rsidRPr="00372705">
              <w:rPr>
                <w:sz w:val="24"/>
                <w:szCs w:val="24"/>
                <w:lang w:val="cs-CZ"/>
              </w:rPr>
              <w:t>Tập 226(09): 79 – 86</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50FC71B9" w14:textId="7509614D"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5/2021</w:t>
            </w:r>
          </w:p>
        </w:tc>
      </w:tr>
      <w:tr w:rsidR="00CB0085" w:rsidRPr="00372705" w14:paraId="230075AE"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2A808C92" w14:textId="2796A3EE"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35</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209D91C9" w14:textId="01DED984" w:rsidR="00A01531" w:rsidRPr="00372705" w:rsidRDefault="00A01531" w:rsidP="00A01531">
            <w:pPr>
              <w:spacing w:before="80" w:after="80" w:line="240" w:lineRule="auto"/>
              <w:rPr>
                <w:rFonts w:cs="Times New Roman"/>
                <w:sz w:val="24"/>
                <w:szCs w:val="24"/>
              </w:rPr>
            </w:pPr>
            <w:r w:rsidRPr="00372705">
              <w:rPr>
                <w:sz w:val="24"/>
                <w:szCs w:val="24"/>
              </w:rPr>
              <w:t>Design and characterization of a new (1-x)Na</w:t>
            </w:r>
            <w:r w:rsidRPr="00372705">
              <w:rPr>
                <w:sz w:val="24"/>
                <w:szCs w:val="24"/>
                <w:vertAlign w:val="subscript"/>
              </w:rPr>
              <w:t>1/2</w:t>
            </w:r>
            <w:r w:rsidRPr="00372705">
              <w:rPr>
                <w:sz w:val="24"/>
                <w:szCs w:val="24"/>
              </w:rPr>
              <w:t>Bi</w:t>
            </w:r>
            <w:r w:rsidRPr="00372705">
              <w:rPr>
                <w:sz w:val="24"/>
                <w:szCs w:val="24"/>
                <w:vertAlign w:val="subscript"/>
              </w:rPr>
              <w:t>1/2</w:t>
            </w:r>
            <w:r w:rsidRPr="00372705">
              <w:rPr>
                <w:sz w:val="24"/>
                <w:szCs w:val="24"/>
              </w:rPr>
              <w:t>TiO</w:t>
            </w:r>
            <w:r w:rsidRPr="00372705">
              <w:rPr>
                <w:sz w:val="24"/>
                <w:szCs w:val="24"/>
                <w:vertAlign w:val="subscript"/>
              </w:rPr>
              <w:t>3</w:t>
            </w:r>
            <w:r w:rsidRPr="00372705">
              <w:rPr>
                <w:sz w:val="24"/>
                <w:szCs w:val="24"/>
              </w:rPr>
              <w:t>+xBi(Ti</w:t>
            </w:r>
            <w:r w:rsidRPr="00372705">
              <w:rPr>
                <w:sz w:val="24"/>
                <w:szCs w:val="24"/>
                <w:vertAlign w:val="subscript"/>
              </w:rPr>
              <w:t>1/2</w:t>
            </w:r>
            <w:r w:rsidRPr="00372705">
              <w:rPr>
                <w:sz w:val="24"/>
                <w:szCs w:val="24"/>
              </w:rPr>
              <w:t>Fe</w:t>
            </w:r>
            <w:r w:rsidRPr="00372705">
              <w:rPr>
                <w:sz w:val="24"/>
                <w:szCs w:val="24"/>
                <w:vertAlign w:val="subscript"/>
              </w:rPr>
              <w:t>1/2</w:t>
            </w:r>
            <w:r w:rsidRPr="00372705">
              <w:rPr>
                <w:sz w:val="24"/>
                <w:szCs w:val="24"/>
              </w:rPr>
              <w:t>)O</w:t>
            </w:r>
            <w:r w:rsidRPr="00372705">
              <w:rPr>
                <w:sz w:val="24"/>
                <w:szCs w:val="24"/>
                <w:vertAlign w:val="subscript"/>
              </w:rPr>
              <w:t>3</w:t>
            </w:r>
            <w:r w:rsidRPr="00372705">
              <w:rPr>
                <w:sz w:val="24"/>
                <w:szCs w:val="24"/>
              </w:rPr>
              <w:t xml:space="preserve"> solid solution</w:t>
            </w:r>
          </w:p>
        </w:tc>
        <w:tc>
          <w:tcPr>
            <w:tcW w:w="335" w:type="pct"/>
            <w:tcBorders>
              <w:top w:val="single" w:sz="4" w:space="0" w:color="auto"/>
              <w:left w:val="single" w:sz="4" w:space="0" w:color="auto"/>
              <w:bottom w:val="single" w:sz="4" w:space="0" w:color="auto"/>
              <w:right w:val="nil"/>
            </w:tcBorders>
            <w:shd w:val="clear" w:color="auto" w:fill="FFFFFF"/>
            <w:vAlign w:val="center"/>
          </w:tcPr>
          <w:p w14:paraId="57EE9034" w14:textId="0A773955"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8</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761EFFF7" w14:textId="77777777" w:rsidR="00A01531" w:rsidRPr="00372705" w:rsidRDefault="00A01531" w:rsidP="00A01531">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1E4EA835" w14:textId="661E37C2" w:rsidR="00A01531" w:rsidRPr="00372705" w:rsidRDefault="00A01531" w:rsidP="00A01531">
            <w:pPr>
              <w:spacing w:before="80" w:after="80" w:line="240" w:lineRule="auto"/>
              <w:rPr>
                <w:rFonts w:cs="Times New Roman"/>
                <w:sz w:val="24"/>
                <w:szCs w:val="24"/>
              </w:rPr>
            </w:pPr>
            <w:r w:rsidRPr="00372705">
              <w:rPr>
                <w:sz w:val="24"/>
                <w:szCs w:val="24"/>
              </w:rPr>
              <w:t>Vacuum/1879-2715</w:t>
            </w:r>
            <w:r w:rsidR="00007A64">
              <w:rPr>
                <w:sz w:val="24"/>
                <w:szCs w:val="24"/>
              </w:rPr>
              <w:t xml:space="preserve">. </w:t>
            </w:r>
            <w:hyperlink r:id="rId42" w:history="1">
              <w:r w:rsidR="00007A64" w:rsidRPr="00F733D8">
                <w:rPr>
                  <w:rStyle w:val="Hyperlink"/>
                  <w:sz w:val="24"/>
                  <w:szCs w:val="24"/>
                </w:rPr>
                <w:t>https://doi.org/10.1016/j.vacuum.2020.109815</w:t>
              </w:r>
            </w:hyperlink>
            <w:r w:rsidR="00007A64">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4A97CE4C" w14:textId="2BF98323" w:rsidR="00A01531" w:rsidRPr="00372705" w:rsidRDefault="00A01531" w:rsidP="00DB6D30">
            <w:pPr>
              <w:spacing w:before="80" w:after="80" w:line="240" w:lineRule="auto"/>
              <w:jc w:val="center"/>
              <w:rPr>
                <w:rFonts w:cs="Times New Roman"/>
                <w:sz w:val="24"/>
                <w:szCs w:val="24"/>
              </w:rPr>
            </w:pPr>
            <w:r w:rsidRPr="00372705">
              <w:rPr>
                <w:rFonts w:cs="Times New Roman"/>
                <w:sz w:val="24"/>
                <w:szCs w:val="24"/>
              </w:rPr>
              <w:t>ISI (3.90, Q1)</w:t>
            </w:r>
          </w:p>
        </w:tc>
        <w:tc>
          <w:tcPr>
            <w:tcW w:w="401" w:type="pct"/>
            <w:tcBorders>
              <w:top w:val="single" w:sz="4" w:space="0" w:color="auto"/>
              <w:left w:val="single" w:sz="4" w:space="0" w:color="auto"/>
              <w:bottom w:val="single" w:sz="4" w:space="0" w:color="auto"/>
              <w:right w:val="nil"/>
            </w:tcBorders>
            <w:shd w:val="clear" w:color="auto" w:fill="FFFFFF"/>
            <w:vAlign w:val="center"/>
          </w:tcPr>
          <w:p w14:paraId="3CD219AB" w14:textId="77777777" w:rsidR="00A01531" w:rsidRPr="00372705" w:rsidRDefault="00A01531" w:rsidP="00A01531">
            <w:pPr>
              <w:spacing w:before="80" w:after="80" w:line="240" w:lineRule="auto"/>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632F89B7" w14:textId="0EC4D3CF" w:rsidR="00A01531" w:rsidRPr="00372705" w:rsidRDefault="00A01531" w:rsidP="00A01531">
            <w:pPr>
              <w:spacing w:before="80" w:after="80" w:line="240" w:lineRule="auto"/>
              <w:rPr>
                <w:rFonts w:cs="Times New Roman"/>
                <w:sz w:val="24"/>
                <w:szCs w:val="24"/>
              </w:rPr>
            </w:pPr>
            <w:r w:rsidRPr="00372705">
              <w:rPr>
                <w:sz w:val="24"/>
                <w:szCs w:val="24"/>
              </w:rPr>
              <w:t>Vol. 183, pp.109815</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31C30E18" w14:textId="5A8AF461"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10/2021</w:t>
            </w:r>
          </w:p>
        </w:tc>
      </w:tr>
      <w:tr w:rsidR="00CB0085" w:rsidRPr="00372705" w14:paraId="07518FE6"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7999407D" w14:textId="634E79C9" w:rsidR="00A01531" w:rsidRPr="00372705" w:rsidRDefault="00A56BFE" w:rsidP="00A01531">
            <w:pPr>
              <w:spacing w:before="80" w:after="80" w:line="240" w:lineRule="auto"/>
              <w:jc w:val="center"/>
              <w:rPr>
                <w:rFonts w:cs="Times New Roman"/>
                <w:sz w:val="24"/>
                <w:szCs w:val="24"/>
              </w:rPr>
            </w:pPr>
            <w:r w:rsidRPr="00372705">
              <w:rPr>
                <w:rFonts w:cs="Times New Roman"/>
                <w:sz w:val="24"/>
                <w:szCs w:val="24"/>
              </w:rPr>
              <w:t>3</w:t>
            </w:r>
            <w:r w:rsidR="00A01531" w:rsidRPr="00372705">
              <w:rPr>
                <w:rFonts w:cs="Times New Roman"/>
                <w:sz w:val="24"/>
                <w:szCs w:val="24"/>
              </w:rPr>
              <w:t>6</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074BFB51" w14:textId="4F1811E0" w:rsidR="00A01531" w:rsidRPr="00372705" w:rsidRDefault="00A01531" w:rsidP="00A01531">
            <w:pPr>
              <w:spacing w:before="80" w:after="80" w:line="240" w:lineRule="auto"/>
              <w:rPr>
                <w:sz w:val="24"/>
                <w:szCs w:val="24"/>
              </w:rPr>
            </w:pPr>
            <w:bookmarkStart w:id="9" w:name="_Hlk138810801"/>
            <w:r w:rsidRPr="00372705">
              <w:rPr>
                <w:sz w:val="24"/>
                <w:szCs w:val="24"/>
                <w:lang w:val="cs-CZ"/>
              </w:rPr>
              <w:t>Nghiên cứu tổng hợp và khảo sát tính chất điện hóa của vật liệu Graphene/MoS</w:t>
            </w:r>
            <w:r w:rsidRPr="00372705">
              <w:rPr>
                <w:sz w:val="24"/>
                <w:szCs w:val="24"/>
                <w:vertAlign w:val="subscript"/>
                <w:lang w:val="cs-CZ"/>
              </w:rPr>
              <w:t>2</w:t>
            </w:r>
            <w:r w:rsidRPr="00372705">
              <w:rPr>
                <w:sz w:val="24"/>
                <w:szCs w:val="24"/>
                <w:lang w:val="cs-CZ"/>
              </w:rPr>
              <w:t xml:space="preserve"> bằng phương pháp tổng trở</w:t>
            </w:r>
            <w:bookmarkEnd w:id="9"/>
          </w:p>
        </w:tc>
        <w:tc>
          <w:tcPr>
            <w:tcW w:w="335" w:type="pct"/>
            <w:tcBorders>
              <w:top w:val="single" w:sz="4" w:space="0" w:color="auto"/>
              <w:left w:val="single" w:sz="4" w:space="0" w:color="auto"/>
              <w:bottom w:val="single" w:sz="4" w:space="0" w:color="auto"/>
              <w:right w:val="nil"/>
            </w:tcBorders>
            <w:shd w:val="clear" w:color="auto" w:fill="FFFFFF"/>
            <w:vAlign w:val="center"/>
          </w:tcPr>
          <w:p w14:paraId="08F5084E" w14:textId="69728CE6"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8</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3B4C3C74" w14:textId="77777777" w:rsidR="00A01531" w:rsidRPr="00372705" w:rsidRDefault="00A01531" w:rsidP="00A01531">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76B7F6BE" w14:textId="6A943B2E" w:rsidR="00A01531" w:rsidRPr="00372705" w:rsidRDefault="00A01531" w:rsidP="00A01531">
            <w:pPr>
              <w:spacing w:before="80" w:after="80" w:line="240" w:lineRule="auto"/>
              <w:rPr>
                <w:i/>
                <w:iCs/>
                <w:sz w:val="24"/>
                <w:szCs w:val="24"/>
              </w:rPr>
            </w:pPr>
            <w:r w:rsidRPr="00372705">
              <w:rPr>
                <w:sz w:val="24"/>
                <w:szCs w:val="24"/>
                <w:lang w:val="cs-CZ"/>
              </w:rPr>
              <w:t>Nghiên cứu Khoa học và công nghệ quân sự/1859-1043</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0A81D79B" w14:textId="77777777" w:rsidR="00A01531" w:rsidRPr="00372705" w:rsidRDefault="00A01531" w:rsidP="00A01531">
            <w:pPr>
              <w:spacing w:before="80" w:after="80" w:line="240" w:lineRule="auto"/>
              <w:rPr>
                <w:rFonts w:cs="Times New Roman"/>
                <w:sz w:val="24"/>
                <w:szCs w:val="24"/>
              </w:rPr>
            </w:pPr>
          </w:p>
        </w:tc>
        <w:tc>
          <w:tcPr>
            <w:tcW w:w="401" w:type="pct"/>
            <w:tcBorders>
              <w:top w:val="single" w:sz="4" w:space="0" w:color="auto"/>
              <w:left w:val="single" w:sz="4" w:space="0" w:color="auto"/>
              <w:bottom w:val="single" w:sz="4" w:space="0" w:color="auto"/>
              <w:right w:val="nil"/>
            </w:tcBorders>
            <w:shd w:val="clear" w:color="auto" w:fill="FFFFFF"/>
            <w:vAlign w:val="center"/>
          </w:tcPr>
          <w:p w14:paraId="3238FD19" w14:textId="77777777" w:rsidR="00A01531" w:rsidRPr="00372705" w:rsidRDefault="00A01531" w:rsidP="00A01531">
            <w:pPr>
              <w:spacing w:before="80" w:after="80" w:line="240" w:lineRule="auto"/>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4F526CDE" w14:textId="53AF3591" w:rsidR="00A01531" w:rsidRPr="00372705" w:rsidRDefault="00A01531" w:rsidP="00A01531">
            <w:pPr>
              <w:spacing w:before="80" w:after="80" w:line="240" w:lineRule="auto"/>
              <w:rPr>
                <w:sz w:val="24"/>
                <w:szCs w:val="24"/>
              </w:rPr>
            </w:pPr>
            <w:r w:rsidRPr="00372705">
              <w:rPr>
                <w:rFonts w:cs="Times New Roman"/>
                <w:sz w:val="24"/>
                <w:szCs w:val="24"/>
              </w:rPr>
              <w:t>Số Đặc san Hội thảo Quốc gia FEE, pp.266-270</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282750C0" w14:textId="03A6DE10"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10/2021</w:t>
            </w:r>
          </w:p>
        </w:tc>
      </w:tr>
      <w:tr w:rsidR="00CB0085" w:rsidRPr="00372705" w14:paraId="38F78ABE"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5072A5C2" w14:textId="6C8F4C58" w:rsidR="00017CD4" w:rsidRPr="00372705" w:rsidRDefault="00017CD4" w:rsidP="003A033F">
            <w:pPr>
              <w:spacing w:before="80" w:after="80" w:line="240" w:lineRule="auto"/>
              <w:jc w:val="center"/>
              <w:rPr>
                <w:rFonts w:cs="Times New Roman"/>
                <w:sz w:val="24"/>
                <w:szCs w:val="24"/>
              </w:rPr>
            </w:pPr>
            <w:r w:rsidRPr="00372705">
              <w:rPr>
                <w:rFonts w:cs="Times New Roman"/>
                <w:sz w:val="24"/>
                <w:szCs w:val="24"/>
              </w:rPr>
              <w:t>37</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594DD3A6" w14:textId="77777777" w:rsidR="00017CD4" w:rsidRPr="00372705" w:rsidRDefault="00017CD4" w:rsidP="003A033F">
            <w:pPr>
              <w:spacing w:before="80" w:after="80" w:line="240" w:lineRule="auto"/>
              <w:rPr>
                <w:sz w:val="24"/>
                <w:szCs w:val="24"/>
              </w:rPr>
            </w:pPr>
            <w:r w:rsidRPr="00372705">
              <w:rPr>
                <w:sz w:val="24"/>
                <w:szCs w:val="24"/>
                <w:lang w:val="cs-CZ"/>
              </w:rPr>
              <w:t>Cảm biến formaldehyde phi enzyme sử dụng điện cực dựa trên vật liệu niken oxit chế tạo bằng phương pháp điện hóa</w:t>
            </w:r>
          </w:p>
        </w:tc>
        <w:tc>
          <w:tcPr>
            <w:tcW w:w="335" w:type="pct"/>
            <w:tcBorders>
              <w:top w:val="single" w:sz="4" w:space="0" w:color="auto"/>
              <w:left w:val="single" w:sz="4" w:space="0" w:color="auto"/>
              <w:bottom w:val="single" w:sz="4" w:space="0" w:color="auto"/>
              <w:right w:val="nil"/>
            </w:tcBorders>
            <w:shd w:val="clear" w:color="auto" w:fill="FFFFFF"/>
            <w:vAlign w:val="center"/>
          </w:tcPr>
          <w:p w14:paraId="19BD6EC9" w14:textId="77777777" w:rsidR="00017CD4" w:rsidRPr="00372705" w:rsidRDefault="00017CD4" w:rsidP="003A033F">
            <w:pPr>
              <w:spacing w:before="80" w:after="80" w:line="240" w:lineRule="auto"/>
              <w:jc w:val="center"/>
              <w:rPr>
                <w:rFonts w:cs="Times New Roman"/>
                <w:sz w:val="24"/>
                <w:szCs w:val="24"/>
              </w:rPr>
            </w:pPr>
            <w:r w:rsidRPr="00372705">
              <w:rPr>
                <w:rFonts w:cs="Times New Roman"/>
                <w:sz w:val="24"/>
                <w:szCs w:val="24"/>
              </w:rPr>
              <w:t>6</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134FC294" w14:textId="77777777" w:rsidR="00017CD4" w:rsidRPr="00372705" w:rsidRDefault="00017CD4" w:rsidP="003D0FCC">
            <w:pPr>
              <w:spacing w:before="80" w:after="80" w:line="240" w:lineRule="auto"/>
              <w:jc w:val="center"/>
              <w:rPr>
                <w:rFonts w:cs="Times New Roman"/>
                <w:sz w:val="24"/>
                <w:szCs w:val="24"/>
              </w:rPr>
            </w:pPr>
            <w:r w:rsidRPr="00372705">
              <w:rPr>
                <w:rFonts w:cs="Times New Roman"/>
                <w:sz w:val="24"/>
                <w:szCs w:val="24"/>
              </w:rPr>
              <w:t>X</w:t>
            </w:r>
          </w:p>
        </w:tc>
        <w:tc>
          <w:tcPr>
            <w:tcW w:w="1200" w:type="pct"/>
            <w:tcBorders>
              <w:top w:val="single" w:sz="4" w:space="0" w:color="auto"/>
              <w:left w:val="single" w:sz="4" w:space="0" w:color="auto"/>
              <w:bottom w:val="single" w:sz="4" w:space="0" w:color="auto"/>
              <w:right w:val="nil"/>
            </w:tcBorders>
            <w:shd w:val="clear" w:color="auto" w:fill="FFFFFF"/>
            <w:vAlign w:val="center"/>
          </w:tcPr>
          <w:p w14:paraId="75E86C06" w14:textId="4E041569" w:rsidR="00017CD4" w:rsidRPr="00372705" w:rsidRDefault="00017CD4" w:rsidP="003A033F">
            <w:pPr>
              <w:spacing w:before="80" w:after="80" w:line="240" w:lineRule="auto"/>
              <w:rPr>
                <w:i/>
                <w:iCs/>
                <w:sz w:val="24"/>
                <w:szCs w:val="24"/>
              </w:rPr>
            </w:pPr>
            <w:r w:rsidRPr="00372705">
              <w:rPr>
                <w:sz w:val="24"/>
                <w:szCs w:val="24"/>
                <w:lang w:val="cs-CZ"/>
              </w:rPr>
              <w:t>Vietnam Journal of Catalysis and Adsorption</w:t>
            </w:r>
            <w:r w:rsidR="00007A64">
              <w:rPr>
                <w:sz w:val="24"/>
                <w:szCs w:val="24"/>
                <w:lang w:val="cs-CZ"/>
              </w:rPr>
              <w:t xml:space="preserve">. </w:t>
            </w:r>
            <w:hyperlink r:id="rId43" w:history="1">
              <w:r w:rsidR="00007A64" w:rsidRPr="00F733D8">
                <w:rPr>
                  <w:rStyle w:val="Hyperlink"/>
                  <w:sz w:val="24"/>
                  <w:szCs w:val="24"/>
                  <w:lang w:val="cs-CZ"/>
                </w:rPr>
                <w:t>https://doi.org/10.51316/jca.2021.100</w:t>
              </w:r>
            </w:hyperlink>
            <w:r w:rsidR="00007A64">
              <w:rPr>
                <w:sz w:val="24"/>
                <w:szCs w:val="24"/>
                <w:lang w:val="cs-CZ"/>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70850E39" w14:textId="77777777" w:rsidR="00017CD4" w:rsidRPr="00372705" w:rsidRDefault="00017CD4" w:rsidP="003A033F">
            <w:pPr>
              <w:spacing w:before="80" w:after="80" w:line="240" w:lineRule="auto"/>
              <w:rPr>
                <w:rFonts w:cs="Times New Roman"/>
                <w:sz w:val="24"/>
                <w:szCs w:val="24"/>
              </w:rPr>
            </w:pPr>
          </w:p>
        </w:tc>
        <w:tc>
          <w:tcPr>
            <w:tcW w:w="401" w:type="pct"/>
            <w:tcBorders>
              <w:top w:val="single" w:sz="4" w:space="0" w:color="auto"/>
              <w:left w:val="single" w:sz="4" w:space="0" w:color="auto"/>
              <w:bottom w:val="single" w:sz="4" w:space="0" w:color="auto"/>
              <w:right w:val="nil"/>
            </w:tcBorders>
            <w:shd w:val="clear" w:color="auto" w:fill="FFFFFF"/>
            <w:vAlign w:val="center"/>
          </w:tcPr>
          <w:p w14:paraId="3B7F9E36" w14:textId="77777777" w:rsidR="00017CD4" w:rsidRPr="00372705" w:rsidRDefault="00017CD4" w:rsidP="003A033F">
            <w:pPr>
              <w:spacing w:before="80" w:after="80" w:line="240" w:lineRule="auto"/>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29E5610C" w14:textId="77777777" w:rsidR="00017CD4" w:rsidRPr="00372705" w:rsidRDefault="00017CD4" w:rsidP="003A033F">
            <w:pPr>
              <w:spacing w:before="80" w:after="80" w:line="240" w:lineRule="auto"/>
              <w:rPr>
                <w:sz w:val="24"/>
                <w:szCs w:val="24"/>
              </w:rPr>
            </w:pPr>
            <w:r w:rsidRPr="00372705">
              <w:rPr>
                <w:sz w:val="24"/>
                <w:szCs w:val="24"/>
                <w:lang w:val="cs-CZ"/>
              </w:rPr>
              <w:t>10 – special issue 1 103-107</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5FC8E49F" w14:textId="77777777" w:rsidR="00017CD4" w:rsidRPr="00372705" w:rsidRDefault="00017CD4" w:rsidP="003A033F">
            <w:pPr>
              <w:spacing w:before="80" w:after="80" w:line="240" w:lineRule="auto"/>
              <w:jc w:val="center"/>
              <w:rPr>
                <w:rFonts w:cs="Times New Roman"/>
                <w:sz w:val="24"/>
                <w:szCs w:val="24"/>
              </w:rPr>
            </w:pPr>
            <w:r w:rsidRPr="00372705">
              <w:rPr>
                <w:rFonts w:cs="Times New Roman"/>
                <w:sz w:val="24"/>
                <w:szCs w:val="24"/>
              </w:rPr>
              <w:t>10/2021</w:t>
            </w:r>
          </w:p>
        </w:tc>
      </w:tr>
      <w:tr w:rsidR="00CB0085" w:rsidRPr="00372705" w14:paraId="16756DF4"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41E6FD10" w14:textId="59E93365" w:rsidR="00A01531" w:rsidRPr="00372705" w:rsidRDefault="00FA12CA" w:rsidP="00A01531">
            <w:pPr>
              <w:spacing w:before="80" w:after="80" w:line="240" w:lineRule="auto"/>
              <w:jc w:val="center"/>
              <w:rPr>
                <w:rFonts w:cs="Times New Roman"/>
                <w:sz w:val="24"/>
                <w:szCs w:val="24"/>
              </w:rPr>
            </w:pPr>
            <w:r w:rsidRPr="00372705">
              <w:rPr>
                <w:rFonts w:cs="Times New Roman"/>
                <w:sz w:val="24"/>
                <w:szCs w:val="24"/>
              </w:rPr>
              <w:t>38</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55872C2C" w14:textId="6DBFDEA8" w:rsidR="00A01531" w:rsidRPr="00372705" w:rsidRDefault="00A01531" w:rsidP="00A01531">
            <w:pPr>
              <w:spacing w:before="80" w:after="80" w:line="240" w:lineRule="auto"/>
              <w:rPr>
                <w:sz w:val="24"/>
                <w:szCs w:val="24"/>
              </w:rPr>
            </w:pPr>
            <w:r w:rsidRPr="00372705">
              <w:rPr>
                <w:rFonts w:cs="Times New Roman"/>
                <w:sz w:val="24"/>
                <w:szCs w:val="24"/>
              </w:rPr>
              <w:t xml:space="preserve">Ảnh hưởng của polyme siêu hấp thụ nước </w:t>
            </w:r>
            <w:r w:rsidR="00A56BFE" w:rsidRPr="00372705">
              <w:rPr>
                <w:rFonts w:cs="Times New Roman"/>
                <w:sz w:val="24"/>
                <w:szCs w:val="24"/>
              </w:rPr>
              <w:t>AS</w:t>
            </w:r>
            <w:r w:rsidRPr="00372705">
              <w:rPr>
                <w:rFonts w:cs="Times New Roman"/>
                <w:sz w:val="24"/>
                <w:szCs w:val="24"/>
              </w:rPr>
              <w:t>M-1 đến khả năng hấp thu Cadimi của cỏ vetiver trồng trên đất ô nhiễm</w:t>
            </w:r>
          </w:p>
        </w:tc>
        <w:tc>
          <w:tcPr>
            <w:tcW w:w="335" w:type="pct"/>
            <w:tcBorders>
              <w:top w:val="single" w:sz="4" w:space="0" w:color="auto"/>
              <w:left w:val="single" w:sz="4" w:space="0" w:color="auto"/>
              <w:bottom w:val="single" w:sz="4" w:space="0" w:color="auto"/>
              <w:right w:val="nil"/>
            </w:tcBorders>
            <w:shd w:val="clear" w:color="auto" w:fill="FFFFFF"/>
            <w:vAlign w:val="center"/>
          </w:tcPr>
          <w:p w14:paraId="3DB67A43" w14:textId="63063E4B"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9</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1C7D33DC" w14:textId="77777777" w:rsidR="00A01531" w:rsidRPr="00372705" w:rsidRDefault="00A01531" w:rsidP="00A01531">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0A3B3865" w14:textId="0190A388" w:rsidR="00A01531" w:rsidRPr="00372705" w:rsidRDefault="00A01531" w:rsidP="00A01531">
            <w:pPr>
              <w:spacing w:before="80" w:after="80" w:line="240" w:lineRule="auto"/>
              <w:rPr>
                <w:i/>
                <w:iCs/>
                <w:sz w:val="24"/>
                <w:szCs w:val="24"/>
              </w:rPr>
            </w:pPr>
            <w:r w:rsidRPr="00372705">
              <w:rPr>
                <w:sz w:val="24"/>
                <w:szCs w:val="24"/>
                <w:lang w:val="cs-CZ"/>
              </w:rPr>
              <w:t>Tạp chí phân tích Hóa, Lý và Sinh học/0868-3224</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1CEF3A62" w14:textId="77777777" w:rsidR="00A01531" w:rsidRPr="00372705" w:rsidRDefault="00A01531" w:rsidP="00A01531">
            <w:pPr>
              <w:spacing w:before="80" w:after="80" w:line="240" w:lineRule="auto"/>
              <w:rPr>
                <w:rFonts w:cs="Times New Roman"/>
                <w:sz w:val="24"/>
                <w:szCs w:val="24"/>
              </w:rPr>
            </w:pPr>
          </w:p>
        </w:tc>
        <w:tc>
          <w:tcPr>
            <w:tcW w:w="401" w:type="pct"/>
            <w:tcBorders>
              <w:top w:val="single" w:sz="4" w:space="0" w:color="auto"/>
              <w:left w:val="single" w:sz="4" w:space="0" w:color="auto"/>
              <w:bottom w:val="single" w:sz="4" w:space="0" w:color="auto"/>
              <w:right w:val="nil"/>
            </w:tcBorders>
            <w:shd w:val="clear" w:color="auto" w:fill="FFFFFF"/>
            <w:vAlign w:val="center"/>
          </w:tcPr>
          <w:p w14:paraId="209F8437" w14:textId="77777777" w:rsidR="00A01531" w:rsidRPr="00372705" w:rsidRDefault="00A01531" w:rsidP="00A01531">
            <w:pPr>
              <w:spacing w:before="80" w:after="80" w:line="240" w:lineRule="auto"/>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229FF7D1" w14:textId="089B785A" w:rsidR="00A01531" w:rsidRPr="00372705" w:rsidRDefault="00A01531" w:rsidP="00A01531">
            <w:pPr>
              <w:spacing w:before="80" w:after="80" w:line="240" w:lineRule="auto"/>
              <w:rPr>
                <w:sz w:val="24"/>
                <w:szCs w:val="24"/>
              </w:rPr>
            </w:pPr>
            <w:r w:rsidRPr="00372705">
              <w:rPr>
                <w:sz w:val="24"/>
                <w:szCs w:val="24"/>
                <w:lang w:val="cs-CZ"/>
              </w:rPr>
              <w:t>Tập 26, Số 4</w:t>
            </w:r>
            <w:r w:rsidR="00017CD4" w:rsidRPr="00372705">
              <w:rPr>
                <w:sz w:val="24"/>
                <w:szCs w:val="24"/>
                <w:lang w:val="cs-CZ"/>
              </w:rPr>
              <w:t>B</w:t>
            </w:r>
            <w:r w:rsidRPr="00372705">
              <w:rPr>
                <w:sz w:val="24"/>
                <w:szCs w:val="24"/>
                <w:lang w:val="cs-CZ"/>
              </w:rPr>
              <w:t>/2021</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6DF2CB7D" w14:textId="68187A67" w:rsidR="00A01531" w:rsidRPr="00372705" w:rsidRDefault="00017CD4" w:rsidP="00A01531">
            <w:pPr>
              <w:spacing w:before="80" w:after="80" w:line="240" w:lineRule="auto"/>
              <w:jc w:val="center"/>
              <w:rPr>
                <w:rFonts w:cs="Times New Roman"/>
                <w:sz w:val="24"/>
                <w:szCs w:val="24"/>
              </w:rPr>
            </w:pPr>
            <w:r w:rsidRPr="00372705">
              <w:rPr>
                <w:rFonts w:cs="Times New Roman"/>
                <w:sz w:val="24"/>
                <w:szCs w:val="24"/>
              </w:rPr>
              <w:t>12/</w:t>
            </w:r>
            <w:r w:rsidR="00A01531" w:rsidRPr="00372705">
              <w:rPr>
                <w:rFonts w:cs="Times New Roman"/>
                <w:sz w:val="24"/>
                <w:szCs w:val="24"/>
              </w:rPr>
              <w:t>2021</w:t>
            </w:r>
          </w:p>
        </w:tc>
      </w:tr>
      <w:tr w:rsidR="00CB0085" w:rsidRPr="00372705" w14:paraId="4D458833"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3505A521" w14:textId="2F7004FE" w:rsidR="00A01531" w:rsidRPr="00372705" w:rsidRDefault="00FA12CA" w:rsidP="00A01531">
            <w:pPr>
              <w:spacing w:before="80" w:after="80" w:line="240" w:lineRule="auto"/>
              <w:jc w:val="center"/>
              <w:rPr>
                <w:rFonts w:cs="Times New Roman"/>
                <w:sz w:val="24"/>
                <w:szCs w:val="24"/>
              </w:rPr>
            </w:pPr>
            <w:r w:rsidRPr="00372705">
              <w:rPr>
                <w:rFonts w:cs="Times New Roman"/>
                <w:sz w:val="24"/>
                <w:szCs w:val="24"/>
              </w:rPr>
              <w:t>39</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349CA2AE" w14:textId="0CEC4046" w:rsidR="00A01531" w:rsidRPr="00372705" w:rsidRDefault="00A01531" w:rsidP="00A01531">
            <w:pPr>
              <w:spacing w:before="80" w:after="80" w:line="240" w:lineRule="auto"/>
              <w:rPr>
                <w:rFonts w:cs="Times New Roman"/>
                <w:sz w:val="24"/>
                <w:szCs w:val="24"/>
              </w:rPr>
            </w:pPr>
            <w:r w:rsidRPr="00372705">
              <w:rPr>
                <w:sz w:val="24"/>
                <w:szCs w:val="24"/>
              </w:rPr>
              <w:t>Structural, optical, and magnetic properties of a new complex (1−x)Bi</w:t>
            </w:r>
            <w:r w:rsidRPr="00372705">
              <w:rPr>
                <w:sz w:val="24"/>
                <w:szCs w:val="24"/>
                <w:vertAlign w:val="subscript"/>
              </w:rPr>
              <w:t>1/2</w:t>
            </w:r>
            <w:r w:rsidRPr="00372705">
              <w:rPr>
                <w:sz w:val="24"/>
                <w:szCs w:val="24"/>
              </w:rPr>
              <w:t>Na</w:t>
            </w:r>
            <w:r w:rsidRPr="00372705">
              <w:rPr>
                <w:sz w:val="24"/>
                <w:szCs w:val="24"/>
                <w:vertAlign w:val="subscript"/>
              </w:rPr>
              <w:t>1/2</w:t>
            </w:r>
            <w:r w:rsidRPr="00372705">
              <w:rPr>
                <w:sz w:val="24"/>
                <w:szCs w:val="24"/>
              </w:rPr>
              <w:t>TiO</w:t>
            </w:r>
            <w:r w:rsidRPr="00372705">
              <w:rPr>
                <w:sz w:val="24"/>
                <w:szCs w:val="24"/>
                <w:vertAlign w:val="subscript"/>
              </w:rPr>
              <w:t>3</w:t>
            </w:r>
            <w:r w:rsidRPr="00372705">
              <w:rPr>
                <w:sz w:val="24"/>
                <w:szCs w:val="24"/>
              </w:rPr>
              <w:t>+xMgNiO</w:t>
            </w:r>
            <w:r w:rsidRPr="00372705">
              <w:rPr>
                <w:sz w:val="24"/>
                <w:szCs w:val="24"/>
                <w:vertAlign w:val="subscript"/>
              </w:rPr>
              <w:t>3−δ</w:t>
            </w:r>
            <w:r w:rsidRPr="00372705">
              <w:rPr>
                <w:sz w:val="24"/>
                <w:szCs w:val="24"/>
              </w:rPr>
              <w:t xml:space="preserve"> solid solution system</w:t>
            </w:r>
          </w:p>
        </w:tc>
        <w:tc>
          <w:tcPr>
            <w:tcW w:w="335" w:type="pct"/>
            <w:tcBorders>
              <w:top w:val="single" w:sz="4" w:space="0" w:color="auto"/>
              <w:left w:val="single" w:sz="4" w:space="0" w:color="auto"/>
              <w:bottom w:val="single" w:sz="4" w:space="0" w:color="auto"/>
              <w:right w:val="nil"/>
            </w:tcBorders>
            <w:shd w:val="clear" w:color="auto" w:fill="FFFFFF"/>
            <w:vAlign w:val="center"/>
          </w:tcPr>
          <w:p w14:paraId="7819AFD2" w14:textId="24270048"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8</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0C7AF77D" w14:textId="77777777" w:rsidR="00A01531" w:rsidRPr="00372705" w:rsidRDefault="00A01531" w:rsidP="00A01531">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647534F9" w14:textId="2FA62360" w:rsidR="00A01531" w:rsidRPr="00372705" w:rsidRDefault="00A01531" w:rsidP="00A01531">
            <w:pPr>
              <w:spacing w:before="80" w:after="80" w:line="240" w:lineRule="auto"/>
              <w:rPr>
                <w:rFonts w:cs="Times New Roman"/>
                <w:sz w:val="24"/>
                <w:szCs w:val="24"/>
              </w:rPr>
            </w:pPr>
            <w:r w:rsidRPr="00372705">
              <w:rPr>
                <w:sz w:val="24"/>
                <w:szCs w:val="24"/>
              </w:rPr>
              <w:t>Applied Physic</w:t>
            </w:r>
            <w:r w:rsidR="00B04C57">
              <w:rPr>
                <w:sz w:val="24"/>
                <w:szCs w:val="24"/>
              </w:rPr>
              <w:t>s</w:t>
            </w:r>
            <w:r w:rsidRPr="00372705">
              <w:rPr>
                <w:sz w:val="24"/>
                <w:szCs w:val="24"/>
              </w:rPr>
              <w:t xml:space="preserve"> A/1432-0630</w:t>
            </w:r>
            <w:r w:rsidR="00007A64">
              <w:rPr>
                <w:sz w:val="24"/>
                <w:szCs w:val="24"/>
              </w:rPr>
              <w:t xml:space="preserve">. </w:t>
            </w:r>
            <w:hyperlink r:id="rId44" w:history="1">
              <w:r w:rsidR="00007A64" w:rsidRPr="00F733D8">
                <w:rPr>
                  <w:rStyle w:val="Hyperlink"/>
                  <w:sz w:val="24"/>
                  <w:szCs w:val="24"/>
                </w:rPr>
                <w:t>https://doi.org/10.1007/s00339-021-05255-5</w:t>
              </w:r>
            </w:hyperlink>
            <w:r w:rsidR="00007A64">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7F7E27FE" w14:textId="0B073B01" w:rsidR="00A01531" w:rsidRPr="00372705" w:rsidRDefault="00A01531" w:rsidP="00DB6D30">
            <w:pPr>
              <w:spacing w:before="80" w:after="80" w:line="240" w:lineRule="auto"/>
              <w:jc w:val="center"/>
              <w:rPr>
                <w:rFonts w:cs="Times New Roman"/>
                <w:sz w:val="24"/>
                <w:szCs w:val="24"/>
              </w:rPr>
            </w:pPr>
            <w:r w:rsidRPr="00372705">
              <w:rPr>
                <w:rFonts w:cs="Times New Roman"/>
                <w:sz w:val="24"/>
                <w:szCs w:val="24"/>
              </w:rPr>
              <w:t>ISI (2.983, Q2)</w:t>
            </w:r>
          </w:p>
        </w:tc>
        <w:tc>
          <w:tcPr>
            <w:tcW w:w="401" w:type="pct"/>
            <w:tcBorders>
              <w:top w:val="single" w:sz="4" w:space="0" w:color="auto"/>
              <w:left w:val="single" w:sz="4" w:space="0" w:color="auto"/>
              <w:bottom w:val="single" w:sz="4" w:space="0" w:color="auto"/>
              <w:right w:val="nil"/>
            </w:tcBorders>
            <w:shd w:val="clear" w:color="auto" w:fill="FFFFFF"/>
            <w:vAlign w:val="center"/>
          </w:tcPr>
          <w:p w14:paraId="25D13EED" w14:textId="77777777" w:rsidR="00A01531" w:rsidRPr="00372705" w:rsidRDefault="00A01531" w:rsidP="00A01531">
            <w:pPr>
              <w:spacing w:before="80" w:after="80" w:line="240" w:lineRule="auto"/>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6767C31E" w14:textId="57063C0B" w:rsidR="00A01531" w:rsidRPr="00372705" w:rsidRDefault="00A01531" w:rsidP="00A01531">
            <w:pPr>
              <w:spacing w:before="80" w:after="80" w:line="240" w:lineRule="auto"/>
              <w:rPr>
                <w:rFonts w:cs="Times New Roman"/>
                <w:sz w:val="24"/>
                <w:szCs w:val="24"/>
              </w:rPr>
            </w:pPr>
            <w:r w:rsidRPr="00372705">
              <w:rPr>
                <w:sz w:val="24"/>
                <w:szCs w:val="24"/>
              </w:rPr>
              <w:t xml:space="preserve"> Vol. 128 (2), pp. 129</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12B53882" w14:textId="2D4F4B90"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2/2022</w:t>
            </w:r>
          </w:p>
        </w:tc>
      </w:tr>
      <w:tr w:rsidR="00CB0085" w:rsidRPr="00372705" w14:paraId="6F60DBE3"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5DF456DC" w14:textId="2F5E81EE" w:rsidR="00FA12CA" w:rsidRPr="00372705" w:rsidRDefault="00FA12CA" w:rsidP="003A033F">
            <w:pPr>
              <w:spacing w:before="80" w:after="80" w:line="240" w:lineRule="auto"/>
              <w:jc w:val="center"/>
              <w:rPr>
                <w:rFonts w:cs="Times New Roman"/>
                <w:sz w:val="24"/>
                <w:szCs w:val="24"/>
              </w:rPr>
            </w:pPr>
            <w:r w:rsidRPr="00372705">
              <w:rPr>
                <w:rFonts w:cs="Times New Roman"/>
                <w:sz w:val="24"/>
                <w:szCs w:val="24"/>
              </w:rPr>
              <w:t>40</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01B521AC" w14:textId="77777777" w:rsidR="00FA12CA" w:rsidRPr="00372705" w:rsidRDefault="00FA12CA" w:rsidP="003A033F">
            <w:pPr>
              <w:spacing w:before="80" w:after="80" w:line="240" w:lineRule="auto"/>
              <w:rPr>
                <w:rFonts w:cs="Times New Roman"/>
                <w:sz w:val="24"/>
                <w:szCs w:val="24"/>
              </w:rPr>
            </w:pPr>
            <w:r w:rsidRPr="00372705">
              <w:rPr>
                <w:sz w:val="24"/>
                <w:szCs w:val="24"/>
              </w:rPr>
              <w:t>Magnetic Properties of a (1−x)Bi0.5Na0.5TiO3+xCaNiO3‑δ Solid Solution System Prepared by Sol–Gel Technique</w:t>
            </w:r>
          </w:p>
        </w:tc>
        <w:tc>
          <w:tcPr>
            <w:tcW w:w="335" w:type="pct"/>
            <w:tcBorders>
              <w:top w:val="single" w:sz="4" w:space="0" w:color="auto"/>
              <w:left w:val="single" w:sz="4" w:space="0" w:color="auto"/>
              <w:bottom w:val="single" w:sz="4" w:space="0" w:color="auto"/>
              <w:right w:val="nil"/>
            </w:tcBorders>
            <w:shd w:val="clear" w:color="auto" w:fill="FFFFFF"/>
            <w:vAlign w:val="center"/>
          </w:tcPr>
          <w:p w14:paraId="1CD97E9B" w14:textId="77777777" w:rsidR="00FA12CA" w:rsidRPr="00372705" w:rsidRDefault="00FA12CA" w:rsidP="003A033F">
            <w:pPr>
              <w:spacing w:before="80" w:after="80" w:line="240" w:lineRule="auto"/>
              <w:jc w:val="center"/>
              <w:rPr>
                <w:rFonts w:cs="Times New Roman"/>
                <w:sz w:val="24"/>
                <w:szCs w:val="24"/>
              </w:rPr>
            </w:pPr>
            <w:r w:rsidRPr="00372705">
              <w:rPr>
                <w:rFonts w:cs="Times New Roman"/>
                <w:sz w:val="24"/>
                <w:szCs w:val="24"/>
              </w:rPr>
              <w:t>8</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5EDABFD9" w14:textId="77777777" w:rsidR="00FA12CA" w:rsidRPr="00372705" w:rsidRDefault="00FA12CA" w:rsidP="003A033F">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08FED9E0" w14:textId="04931F50" w:rsidR="00FA12CA" w:rsidRPr="00372705" w:rsidRDefault="00FA12CA" w:rsidP="003A033F">
            <w:pPr>
              <w:spacing w:before="80" w:after="80" w:line="240" w:lineRule="auto"/>
              <w:rPr>
                <w:rFonts w:cs="Times New Roman"/>
                <w:sz w:val="24"/>
                <w:szCs w:val="24"/>
              </w:rPr>
            </w:pPr>
            <w:r w:rsidRPr="00372705">
              <w:rPr>
                <w:sz w:val="24"/>
                <w:szCs w:val="24"/>
              </w:rPr>
              <w:t>Journal of Electronic Materials/1543-186X</w:t>
            </w:r>
            <w:r w:rsidR="007D0678">
              <w:rPr>
                <w:sz w:val="24"/>
                <w:szCs w:val="24"/>
              </w:rPr>
              <w:t xml:space="preserve">. </w:t>
            </w:r>
            <w:hyperlink r:id="rId45" w:history="1">
              <w:r w:rsidR="007D0678" w:rsidRPr="00F733D8">
                <w:rPr>
                  <w:rStyle w:val="Hyperlink"/>
                  <w:sz w:val="24"/>
                  <w:szCs w:val="24"/>
                </w:rPr>
                <w:t>https://doi.org/10.1007/s11664-022-09457-2</w:t>
              </w:r>
            </w:hyperlink>
            <w:r w:rsidR="007D0678">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33F92B63" w14:textId="77777777" w:rsidR="00FA12CA" w:rsidRPr="00372705" w:rsidRDefault="00FA12CA" w:rsidP="00DB6D30">
            <w:pPr>
              <w:spacing w:before="80" w:after="80" w:line="240" w:lineRule="auto"/>
              <w:jc w:val="center"/>
              <w:rPr>
                <w:rFonts w:cs="Times New Roman"/>
                <w:sz w:val="24"/>
                <w:szCs w:val="24"/>
              </w:rPr>
            </w:pPr>
            <w:r w:rsidRPr="00372705">
              <w:rPr>
                <w:rFonts w:cs="Times New Roman"/>
                <w:sz w:val="24"/>
                <w:szCs w:val="24"/>
              </w:rPr>
              <w:t>ISI (2.047, Q3)</w:t>
            </w:r>
          </w:p>
        </w:tc>
        <w:tc>
          <w:tcPr>
            <w:tcW w:w="401" w:type="pct"/>
            <w:tcBorders>
              <w:top w:val="single" w:sz="4" w:space="0" w:color="auto"/>
              <w:left w:val="single" w:sz="4" w:space="0" w:color="auto"/>
              <w:bottom w:val="single" w:sz="4" w:space="0" w:color="auto"/>
              <w:right w:val="nil"/>
            </w:tcBorders>
            <w:shd w:val="clear" w:color="auto" w:fill="FFFFFF"/>
            <w:vAlign w:val="center"/>
          </w:tcPr>
          <w:p w14:paraId="7902339A" w14:textId="77777777" w:rsidR="00FA12CA" w:rsidRPr="00372705" w:rsidRDefault="00FA12CA" w:rsidP="003A033F">
            <w:pPr>
              <w:spacing w:before="80" w:after="80" w:line="240" w:lineRule="auto"/>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64829573" w14:textId="77777777" w:rsidR="00FA12CA" w:rsidRPr="00372705" w:rsidRDefault="00FA12CA" w:rsidP="003A033F">
            <w:pPr>
              <w:spacing w:before="80" w:after="80" w:line="240" w:lineRule="auto"/>
              <w:rPr>
                <w:rFonts w:cs="Times New Roman"/>
                <w:sz w:val="24"/>
                <w:szCs w:val="24"/>
              </w:rPr>
            </w:pPr>
            <w:r w:rsidRPr="00372705">
              <w:rPr>
                <w:sz w:val="24"/>
                <w:szCs w:val="24"/>
              </w:rPr>
              <w:t>Vol. 51, pp. 1905–1921</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00AC5C62" w14:textId="77777777" w:rsidR="00FA12CA" w:rsidRPr="00372705" w:rsidRDefault="00FA12CA" w:rsidP="003A033F">
            <w:pPr>
              <w:spacing w:before="80" w:after="80" w:line="240" w:lineRule="auto"/>
              <w:jc w:val="center"/>
              <w:rPr>
                <w:rFonts w:cs="Times New Roman"/>
                <w:sz w:val="24"/>
                <w:szCs w:val="24"/>
              </w:rPr>
            </w:pPr>
            <w:r w:rsidRPr="00372705">
              <w:rPr>
                <w:rFonts w:cs="Times New Roman"/>
                <w:sz w:val="24"/>
                <w:szCs w:val="24"/>
              </w:rPr>
              <w:t>2/2022</w:t>
            </w:r>
          </w:p>
        </w:tc>
      </w:tr>
      <w:tr w:rsidR="00CB0085" w:rsidRPr="00372705" w14:paraId="2BECC059"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7609BA80" w14:textId="659D833A" w:rsidR="00A01531" w:rsidRPr="00372705" w:rsidRDefault="00FA12CA" w:rsidP="00A01531">
            <w:pPr>
              <w:spacing w:before="80" w:after="80" w:line="240" w:lineRule="auto"/>
              <w:jc w:val="center"/>
              <w:rPr>
                <w:rFonts w:cs="Times New Roman"/>
                <w:sz w:val="24"/>
                <w:szCs w:val="24"/>
              </w:rPr>
            </w:pPr>
            <w:r w:rsidRPr="00372705">
              <w:rPr>
                <w:rFonts w:cs="Times New Roman"/>
                <w:sz w:val="24"/>
                <w:szCs w:val="24"/>
              </w:rPr>
              <w:t>41</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6E44A7D3" w14:textId="138E3685" w:rsidR="00A01531" w:rsidRPr="00372705" w:rsidRDefault="00A01531" w:rsidP="00A01531">
            <w:pPr>
              <w:spacing w:before="80" w:after="80" w:line="240" w:lineRule="auto"/>
              <w:rPr>
                <w:rFonts w:cs="Times New Roman"/>
                <w:sz w:val="24"/>
                <w:szCs w:val="24"/>
              </w:rPr>
            </w:pPr>
            <w:r w:rsidRPr="00372705">
              <w:rPr>
                <w:sz w:val="24"/>
                <w:szCs w:val="24"/>
              </w:rPr>
              <w:t>Determination of Glucose in Human Serum Using Background Subtraction of Cyclic Voltammetry of a Low Oxidation Peak at NiO Based Electrode</w:t>
            </w:r>
          </w:p>
        </w:tc>
        <w:tc>
          <w:tcPr>
            <w:tcW w:w="335" w:type="pct"/>
            <w:tcBorders>
              <w:top w:val="single" w:sz="4" w:space="0" w:color="auto"/>
              <w:left w:val="single" w:sz="4" w:space="0" w:color="auto"/>
              <w:bottom w:val="single" w:sz="4" w:space="0" w:color="auto"/>
              <w:right w:val="nil"/>
            </w:tcBorders>
            <w:shd w:val="clear" w:color="auto" w:fill="FFFFFF"/>
            <w:vAlign w:val="center"/>
          </w:tcPr>
          <w:p w14:paraId="5AE73613" w14:textId="445C7F15"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10</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73124A72" w14:textId="2B841761"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X</w:t>
            </w:r>
          </w:p>
        </w:tc>
        <w:tc>
          <w:tcPr>
            <w:tcW w:w="1200" w:type="pct"/>
            <w:tcBorders>
              <w:top w:val="single" w:sz="4" w:space="0" w:color="auto"/>
              <w:left w:val="single" w:sz="4" w:space="0" w:color="auto"/>
              <w:bottom w:val="single" w:sz="4" w:space="0" w:color="auto"/>
              <w:right w:val="nil"/>
            </w:tcBorders>
            <w:shd w:val="clear" w:color="auto" w:fill="FFFFFF"/>
            <w:vAlign w:val="center"/>
          </w:tcPr>
          <w:p w14:paraId="1FBEE590" w14:textId="4D4D2399" w:rsidR="00A01531" w:rsidRPr="00372705" w:rsidRDefault="00A01531" w:rsidP="00A01531">
            <w:pPr>
              <w:spacing w:before="80" w:after="80" w:line="240" w:lineRule="auto"/>
              <w:rPr>
                <w:rFonts w:cs="Times New Roman"/>
                <w:sz w:val="24"/>
                <w:szCs w:val="24"/>
              </w:rPr>
            </w:pPr>
            <w:r w:rsidRPr="00372705">
              <w:rPr>
                <w:sz w:val="24"/>
                <w:szCs w:val="24"/>
              </w:rPr>
              <w:t>Journal of The Electrochemical Society/1945-7111</w:t>
            </w:r>
            <w:r w:rsidR="007D0678">
              <w:rPr>
                <w:sz w:val="24"/>
                <w:szCs w:val="24"/>
              </w:rPr>
              <w:t xml:space="preserve">. </w:t>
            </w:r>
            <w:hyperlink r:id="rId46" w:history="1">
              <w:r w:rsidR="007D0678" w:rsidRPr="00F733D8">
                <w:rPr>
                  <w:rStyle w:val="Hyperlink"/>
                  <w:sz w:val="24"/>
                  <w:szCs w:val="24"/>
                </w:rPr>
                <w:t>https://doi.org/10.1149/1945-7111/ac4e5a</w:t>
              </w:r>
            </w:hyperlink>
            <w:r w:rsidR="007D0678">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79797962" w14:textId="228FE3C1" w:rsidR="00A01531" w:rsidRPr="00372705" w:rsidRDefault="00A01531" w:rsidP="00DB6D30">
            <w:pPr>
              <w:spacing w:before="80" w:after="80" w:line="240" w:lineRule="auto"/>
              <w:jc w:val="center"/>
              <w:rPr>
                <w:rFonts w:cs="Times New Roman"/>
                <w:sz w:val="24"/>
                <w:szCs w:val="24"/>
              </w:rPr>
            </w:pPr>
            <w:r w:rsidRPr="00372705">
              <w:rPr>
                <w:rFonts w:cs="Times New Roman"/>
                <w:sz w:val="24"/>
                <w:szCs w:val="24"/>
              </w:rPr>
              <w:t>ISI (4.371, Q1)</w:t>
            </w:r>
          </w:p>
        </w:tc>
        <w:tc>
          <w:tcPr>
            <w:tcW w:w="401" w:type="pct"/>
            <w:tcBorders>
              <w:top w:val="single" w:sz="4" w:space="0" w:color="auto"/>
              <w:left w:val="single" w:sz="4" w:space="0" w:color="auto"/>
              <w:bottom w:val="single" w:sz="4" w:space="0" w:color="auto"/>
              <w:right w:val="nil"/>
            </w:tcBorders>
            <w:shd w:val="clear" w:color="auto" w:fill="FFFFFF"/>
            <w:vAlign w:val="center"/>
          </w:tcPr>
          <w:p w14:paraId="4432AE05" w14:textId="2C90F4AC"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2</w:t>
            </w:r>
          </w:p>
        </w:tc>
        <w:tc>
          <w:tcPr>
            <w:tcW w:w="399" w:type="pct"/>
            <w:tcBorders>
              <w:top w:val="single" w:sz="4" w:space="0" w:color="auto"/>
              <w:left w:val="single" w:sz="4" w:space="0" w:color="auto"/>
              <w:bottom w:val="single" w:sz="4" w:space="0" w:color="auto"/>
              <w:right w:val="nil"/>
            </w:tcBorders>
            <w:shd w:val="clear" w:color="auto" w:fill="FFFFFF"/>
            <w:vAlign w:val="center"/>
          </w:tcPr>
          <w:p w14:paraId="674AD4C0" w14:textId="427A0B72" w:rsidR="00A01531" w:rsidRPr="00372705" w:rsidRDefault="00A01531" w:rsidP="00A01531">
            <w:pPr>
              <w:spacing w:before="80" w:after="80" w:line="240" w:lineRule="auto"/>
              <w:rPr>
                <w:rFonts w:cs="Times New Roman"/>
                <w:sz w:val="24"/>
                <w:szCs w:val="24"/>
              </w:rPr>
            </w:pPr>
            <w:r w:rsidRPr="00372705">
              <w:rPr>
                <w:sz w:val="24"/>
                <w:szCs w:val="24"/>
              </w:rPr>
              <w:t>Vol. 169, pp. 027503</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3CD0A8E9" w14:textId="20D51908"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3/2022</w:t>
            </w:r>
          </w:p>
        </w:tc>
      </w:tr>
      <w:tr w:rsidR="00CB0085" w:rsidRPr="00372705" w14:paraId="52120E70"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1124C0A2" w14:textId="191C0452" w:rsidR="00A01531" w:rsidRPr="00372705" w:rsidRDefault="00FA12CA" w:rsidP="00A01531">
            <w:pPr>
              <w:spacing w:before="80" w:after="80" w:line="240" w:lineRule="auto"/>
              <w:jc w:val="center"/>
              <w:rPr>
                <w:rFonts w:cs="Times New Roman"/>
                <w:sz w:val="24"/>
                <w:szCs w:val="24"/>
              </w:rPr>
            </w:pPr>
            <w:r w:rsidRPr="00372705">
              <w:rPr>
                <w:rFonts w:cs="Times New Roman"/>
                <w:sz w:val="24"/>
                <w:szCs w:val="24"/>
              </w:rPr>
              <w:t>42</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49FEBE73" w14:textId="7666C6FB" w:rsidR="00A01531" w:rsidRPr="00372705" w:rsidRDefault="00A01531" w:rsidP="00A01531">
            <w:pPr>
              <w:spacing w:before="80" w:after="80" w:line="240" w:lineRule="auto"/>
              <w:rPr>
                <w:rFonts w:cs="Times New Roman"/>
                <w:sz w:val="24"/>
                <w:szCs w:val="24"/>
              </w:rPr>
            </w:pPr>
            <w:r w:rsidRPr="00372705">
              <w:rPr>
                <w:sz w:val="24"/>
                <w:szCs w:val="24"/>
              </w:rPr>
              <w:t>Synthesis and Characterization of (1−x)Bi1/2Na1/2TiO3+xSrNiO3‑δ Solid Solution System</w:t>
            </w:r>
          </w:p>
        </w:tc>
        <w:tc>
          <w:tcPr>
            <w:tcW w:w="335" w:type="pct"/>
            <w:tcBorders>
              <w:top w:val="single" w:sz="4" w:space="0" w:color="auto"/>
              <w:left w:val="single" w:sz="4" w:space="0" w:color="auto"/>
              <w:bottom w:val="single" w:sz="4" w:space="0" w:color="auto"/>
              <w:right w:val="nil"/>
            </w:tcBorders>
            <w:shd w:val="clear" w:color="auto" w:fill="FFFFFF"/>
            <w:vAlign w:val="center"/>
          </w:tcPr>
          <w:p w14:paraId="4CDD1313" w14:textId="77C35944"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8</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58319CD0" w14:textId="77777777" w:rsidR="00A01531" w:rsidRPr="00372705" w:rsidRDefault="00A01531" w:rsidP="00A01531">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0259BA66" w14:textId="06631D89" w:rsidR="00A01531" w:rsidRPr="00372705" w:rsidRDefault="00A01531" w:rsidP="00A01531">
            <w:pPr>
              <w:spacing w:before="80" w:after="80" w:line="240" w:lineRule="auto"/>
              <w:rPr>
                <w:rFonts w:cs="Times New Roman"/>
                <w:sz w:val="24"/>
                <w:szCs w:val="24"/>
              </w:rPr>
            </w:pPr>
            <w:r w:rsidRPr="00372705">
              <w:rPr>
                <w:sz w:val="24"/>
                <w:szCs w:val="24"/>
              </w:rPr>
              <w:t>Journal of Electronic Materials/1543-186X</w:t>
            </w:r>
            <w:r w:rsidR="007D0678">
              <w:rPr>
                <w:sz w:val="24"/>
                <w:szCs w:val="24"/>
              </w:rPr>
              <w:t xml:space="preserve">. </w:t>
            </w:r>
            <w:hyperlink r:id="rId47" w:history="1">
              <w:r w:rsidR="007D0678" w:rsidRPr="00F733D8">
                <w:rPr>
                  <w:rStyle w:val="Hyperlink"/>
                  <w:sz w:val="24"/>
                  <w:szCs w:val="24"/>
                </w:rPr>
                <w:t>https://doi.org/10.1007/s11664-022-09534-6</w:t>
              </w:r>
            </w:hyperlink>
            <w:r w:rsidR="007D0678">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47507E92" w14:textId="03C52639" w:rsidR="00A01531" w:rsidRPr="00372705" w:rsidRDefault="00A01531" w:rsidP="00DB6D30">
            <w:pPr>
              <w:spacing w:before="80" w:after="80" w:line="240" w:lineRule="auto"/>
              <w:jc w:val="center"/>
              <w:rPr>
                <w:rFonts w:cs="Times New Roman"/>
                <w:sz w:val="24"/>
                <w:szCs w:val="24"/>
              </w:rPr>
            </w:pPr>
            <w:r w:rsidRPr="00372705">
              <w:rPr>
                <w:rFonts w:cs="Times New Roman"/>
                <w:sz w:val="24"/>
                <w:szCs w:val="24"/>
              </w:rPr>
              <w:t>ISI (2.047, Q3)</w:t>
            </w:r>
          </w:p>
        </w:tc>
        <w:tc>
          <w:tcPr>
            <w:tcW w:w="401" w:type="pct"/>
            <w:tcBorders>
              <w:top w:val="single" w:sz="4" w:space="0" w:color="auto"/>
              <w:left w:val="single" w:sz="4" w:space="0" w:color="auto"/>
              <w:bottom w:val="single" w:sz="4" w:space="0" w:color="auto"/>
              <w:right w:val="nil"/>
            </w:tcBorders>
            <w:shd w:val="clear" w:color="auto" w:fill="FFFFFF"/>
            <w:vAlign w:val="center"/>
          </w:tcPr>
          <w:p w14:paraId="761484A0" w14:textId="77777777" w:rsidR="00A01531" w:rsidRPr="00372705" w:rsidRDefault="00A01531" w:rsidP="00A01531">
            <w:pPr>
              <w:spacing w:before="80" w:after="80" w:line="240" w:lineRule="auto"/>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0C30D9F3" w14:textId="188E92C7" w:rsidR="00A01531" w:rsidRPr="00372705" w:rsidRDefault="00A01531" w:rsidP="00A01531">
            <w:pPr>
              <w:spacing w:before="80" w:after="80" w:line="240" w:lineRule="auto"/>
              <w:rPr>
                <w:rFonts w:cs="Times New Roman"/>
                <w:sz w:val="24"/>
                <w:szCs w:val="24"/>
              </w:rPr>
            </w:pPr>
            <w:r w:rsidRPr="00372705">
              <w:rPr>
                <w:sz w:val="24"/>
                <w:szCs w:val="24"/>
              </w:rPr>
              <w:t>Vol. 51, 2716–2731</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49260170" w14:textId="66100E85"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3/2022</w:t>
            </w:r>
          </w:p>
        </w:tc>
      </w:tr>
      <w:tr w:rsidR="00CB0085" w:rsidRPr="00372705" w14:paraId="7C6BEC67" w14:textId="77777777" w:rsidTr="005D311E">
        <w:trPr>
          <w:trHeight w:val="1398"/>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0001320C" w14:textId="2C396F84" w:rsidR="00A01531" w:rsidRPr="00372705" w:rsidRDefault="00FA12CA" w:rsidP="00A01531">
            <w:pPr>
              <w:spacing w:before="80" w:after="80" w:line="240" w:lineRule="auto"/>
              <w:jc w:val="center"/>
              <w:rPr>
                <w:rFonts w:cs="Times New Roman"/>
                <w:sz w:val="24"/>
                <w:szCs w:val="24"/>
              </w:rPr>
            </w:pPr>
            <w:r w:rsidRPr="00372705">
              <w:rPr>
                <w:rFonts w:cs="Times New Roman"/>
                <w:sz w:val="24"/>
                <w:szCs w:val="24"/>
              </w:rPr>
              <w:lastRenderedPageBreak/>
              <w:t>43</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48E9A929" w14:textId="5BE336B1" w:rsidR="00A01531" w:rsidRPr="00372705" w:rsidRDefault="00A01531" w:rsidP="00A01531">
            <w:pPr>
              <w:spacing w:before="80" w:after="80" w:line="240" w:lineRule="auto"/>
              <w:rPr>
                <w:rFonts w:cs="Times New Roman"/>
                <w:sz w:val="24"/>
                <w:szCs w:val="24"/>
              </w:rPr>
            </w:pPr>
            <w:r w:rsidRPr="00372705">
              <w:rPr>
                <w:sz w:val="24"/>
                <w:szCs w:val="24"/>
              </w:rPr>
              <w:t>Enhanced Photocatalytic Degradation of Rhodamine-B under Led Light Using CuZnAl Hydrotalcite Synthesized by Co-Precipitation Technique</w:t>
            </w:r>
          </w:p>
        </w:tc>
        <w:tc>
          <w:tcPr>
            <w:tcW w:w="335" w:type="pct"/>
            <w:tcBorders>
              <w:top w:val="single" w:sz="4" w:space="0" w:color="auto"/>
              <w:left w:val="single" w:sz="4" w:space="0" w:color="auto"/>
              <w:bottom w:val="single" w:sz="4" w:space="0" w:color="auto"/>
              <w:right w:val="nil"/>
            </w:tcBorders>
            <w:shd w:val="clear" w:color="auto" w:fill="FFFFFF"/>
            <w:vAlign w:val="center"/>
          </w:tcPr>
          <w:p w14:paraId="470B6994" w14:textId="4A8A4949"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8</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1BDE38BF" w14:textId="77777777" w:rsidR="00A01531" w:rsidRPr="00372705" w:rsidRDefault="00A01531" w:rsidP="00A01531">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3733B308" w14:textId="0276F854" w:rsidR="00A01531" w:rsidRPr="00372705" w:rsidRDefault="00A01531" w:rsidP="00A01531">
            <w:pPr>
              <w:spacing w:before="80" w:after="80" w:line="240" w:lineRule="auto"/>
              <w:rPr>
                <w:rFonts w:cs="Times New Roman"/>
                <w:sz w:val="24"/>
                <w:szCs w:val="24"/>
              </w:rPr>
            </w:pPr>
            <w:r w:rsidRPr="00372705">
              <w:rPr>
                <w:sz w:val="24"/>
                <w:szCs w:val="24"/>
              </w:rPr>
              <w:t>Inorganics/ 2304-6740</w:t>
            </w:r>
            <w:r w:rsidR="007D0678">
              <w:rPr>
                <w:sz w:val="24"/>
                <w:szCs w:val="24"/>
              </w:rPr>
              <w:t xml:space="preserve">. </w:t>
            </w:r>
            <w:hyperlink r:id="rId48" w:history="1">
              <w:r w:rsidR="007D0678" w:rsidRPr="00F733D8">
                <w:rPr>
                  <w:rStyle w:val="Hyperlink"/>
                  <w:sz w:val="24"/>
                  <w:szCs w:val="24"/>
                </w:rPr>
                <w:t>https://doi.org/10.3390/inorganics10070089</w:t>
              </w:r>
            </w:hyperlink>
            <w:r w:rsidR="007D0678">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556803DC" w14:textId="409F3B57" w:rsidR="00A01531" w:rsidRPr="00372705" w:rsidRDefault="00A01531" w:rsidP="00DB6D30">
            <w:pPr>
              <w:spacing w:before="80" w:after="80" w:line="240" w:lineRule="auto"/>
              <w:jc w:val="center"/>
              <w:rPr>
                <w:rFonts w:cs="Times New Roman"/>
                <w:sz w:val="24"/>
                <w:szCs w:val="24"/>
              </w:rPr>
            </w:pPr>
            <w:r w:rsidRPr="00372705">
              <w:rPr>
                <w:rFonts w:cs="Times New Roman"/>
                <w:sz w:val="24"/>
                <w:szCs w:val="24"/>
              </w:rPr>
              <w:t>ISI (3.149, Q2)</w:t>
            </w:r>
          </w:p>
        </w:tc>
        <w:tc>
          <w:tcPr>
            <w:tcW w:w="401" w:type="pct"/>
            <w:tcBorders>
              <w:top w:val="single" w:sz="4" w:space="0" w:color="auto"/>
              <w:left w:val="single" w:sz="4" w:space="0" w:color="auto"/>
              <w:bottom w:val="single" w:sz="4" w:space="0" w:color="auto"/>
              <w:right w:val="nil"/>
            </w:tcBorders>
            <w:shd w:val="clear" w:color="auto" w:fill="FFFFFF"/>
            <w:vAlign w:val="center"/>
          </w:tcPr>
          <w:p w14:paraId="1268F37B" w14:textId="77777777" w:rsidR="00A01531" w:rsidRPr="00372705" w:rsidRDefault="00A01531" w:rsidP="00A01531">
            <w:pPr>
              <w:spacing w:before="80" w:after="80" w:line="240" w:lineRule="auto"/>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5F516004" w14:textId="47694BA8" w:rsidR="00A01531" w:rsidRPr="00372705" w:rsidRDefault="00A01531" w:rsidP="00A01531">
            <w:pPr>
              <w:spacing w:before="80" w:after="80" w:line="240" w:lineRule="auto"/>
              <w:rPr>
                <w:rFonts w:cs="Times New Roman"/>
                <w:sz w:val="24"/>
                <w:szCs w:val="24"/>
              </w:rPr>
            </w:pPr>
            <w:r w:rsidRPr="00372705">
              <w:rPr>
                <w:sz w:val="24"/>
                <w:szCs w:val="24"/>
              </w:rPr>
              <w:t>Vol. 89, pp. 1-15</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4FDD6B58" w14:textId="47E93929"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6/2022</w:t>
            </w:r>
          </w:p>
        </w:tc>
      </w:tr>
      <w:tr w:rsidR="00CB0085" w:rsidRPr="00372705" w14:paraId="7CE949FA"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09BC4F80" w14:textId="44CA8344" w:rsidR="00A01531" w:rsidRPr="00372705" w:rsidRDefault="006927E5" w:rsidP="00A01531">
            <w:pPr>
              <w:spacing w:before="80" w:after="80" w:line="240" w:lineRule="auto"/>
              <w:jc w:val="center"/>
              <w:rPr>
                <w:rFonts w:cs="Times New Roman"/>
                <w:sz w:val="24"/>
                <w:szCs w:val="24"/>
              </w:rPr>
            </w:pPr>
            <w:r w:rsidRPr="00372705">
              <w:rPr>
                <w:rFonts w:cs="Times New Roman"/>
                <w:sz w:val="24"/>
                <w:szCs w:val="24"/>
              </w:rPr>
              <w:t>44</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1842A52A" w14:textId="25586870" w:rsidR="00A01531" w:rsidRPr="00372705" w:rsidRDefault="00A01531" w:rsidP="00A01531">
            <w:pPr>
              <w:spacing w:before="80" w:after="80" w:line="240" w:lineRule="auto"/>
              <w:rPr>
                <w:rFonts w:cs="Times New Roman"/>
                <w:sz w:val="24"/>
                <w:szCs w:val="24"/>
              </w:rPr>
            </w:pPr>
            <w:r w:rsidRPr="00372705">
              <w:rPr>
                <w:sz w:val="24"/>
                <w:szCs w:val="24"/>
              </w:rPr>
              <w:t>A nonenzymatic uric acid sensor based on electrophoretically deposited Graphene/ITO electrode</w:t>
            </w:r>
          </w:p>
        </w:tc>
        <w:tc>
          <w:tcPr>
            <w:tcW w:w="335" w:type="pct"/>
            <w:tcBorders>
              <w:top w:val="single" w:sz="4" w:space="0" w:color="auto"/>
              <w:left w:val="single" w:sz="4" w:space="0" w:color="auto"/>
              <w:bottom w:val="single" w:sz="4" w:space="0" w:color="auto"/>
              <w:right w:val="nil"/>
            </w:tcBorders>
            <w:shd w:val="clear" w:color="auto" w:fill="FFFFFF"/>
            <w:vAlign w:val="center"/>
          </w:tcPr>
          <w:p w14:paraId="4FC6F08F" w14:textId="56B1F15A"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10</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1E076F8C" w14:textId="6EAA2651"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X</w:t>
            </w:r>
          </w:p>
        </w:tc>
        <w:tc>
          <w:tcPr>
            <w:tcW w:w="1200" w:type="pct"/>
            <w:tcBorders>
              <w:top w:val="single" w:sz="4" w:space="0" w:color="auto"/>
              <w:left w:val="single" w:sz="4" w:space="0" w:color="auto"/>
              <w:bottom w:val="single" w:sz="4" w:space="0" w:color="auto"/>
              <w:right w:val="nil"/>
            </w:tcBorders>
            <w:shd w:val="clear" w:color="auto" w:fill="FFFFFF"/>
            <w:vAlign w:val="center"/>
          </w:tcPr>
          <w:p w14:paraId="1E4F2048" w14:textId="24DCB2F4" w:rsidR="00A01531" w:rsidRPr="00372705" w:rsidRDefault="00A01531" w:rsidP="00A01531">
            <w:pPr>
              <w:spacing w:before="80" w:after="80" w:line="240" w:lineRule="auto"/>
              <w:rPr>
                <w:rFonts w:cs="Times New Roman"/>
                <w:sz w:val="24"/>
                <w:szCs w:val="24"/>
              </w:rPr>
            </w:pPr>
            <w:r w:rsidRPr="00372705">
              <w:rPr>
                <w:sz w:val="24"/>
                <w:szCs w:val="24"/>
              </w:rPr>
              <w:t>Vietnam Journal of Chemistry/2572-8288</w:t>
            </w:r>
            <w:r w:rsidR="00053734">
              <w:rPr>
                <w:sz w:val="24"/>
                <w:szCs w:val="24"/>
              </w:rPr>
              <w:t xml:space="preserve">. </w:t>
            </w:r>
            <w:hyperlink r:id="rId49" w:history="1">
              <w:r w:rsidR="00053734" w:rsidRPr="00F733D8">
                <w:rPr>
                  <w:rStyle w:val="Hyperlink"/>
                  <w:sz w:val="24"/>
                  <w:szCs w:val="24"/>
                </w:rPr>
                <w:t>https://doi.org/10.1002/vjch.202200071</w:t>
              </w:r>
            </w:hyperlink>
            <w:r w:rsidR="00053734">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5C963C80" w14:textId="6833346D" w:rsidR="00A01531" w:rsidRPr="00372705" w:rsidRDefault="00A01531" w:rsidP="00DB6D30">
            <w:pPr>
              <w:spacing w:before="80" w:after="80" w:line="240" w:lineRule="auto"/>
              <w:jc w:val="center"/>
              <w:rPr>
                <w:rFonts w:cs="Times New Roman"/>
                <w:sz w:val="24"/>
                <w:szCs w:val="24"/>
              </w:rPr>
            </w:pPr>
            <w:r w:rsidRPr="00372705">
              <w:rPr>
                <w:rFonts w:cs="Times New Roman"/>
                <w:sz w:val="24"/>
                <w:szCs w:val="24"/>
              </w:rPr>
              <w:t>Scopus (0.74, Q3)</w:t>
            </w:r>
          </w:p>
        </w:tc>
        <w:tc>
          <w:tcPr>
            <w:tcW w:w="401" w:type="pct"/>
            <w:tcBorders>
              <w:top w:val="single" w:sz="4" w:space="0" w:color="auto"/>
              <w:left w:val="single" w:sz="4" w:space="0" w:color="auto"/>
              <w:bottom w:val="single" w:sz="4" w:space="0" w:color="auto"/>
              <w:right w:val="nil"/>
            </w:tcBorders>
            <w:shd w:val="clear" w:color="auto" w:fill="FFFFFF"/>
            <w:vAlign w:val="center"/>
          </w:tcPr>
          <w:p w14:paraId="0A9BEC3F" w14:textId="77777777" w:rsidR="00A01531" w:rsidRPr="00372705" w:rsidRDefault="00A01531" w:rsidP="00A01531">
            <w:pPr>
              <w:spacing w:before="80" w:after="80" w:line="240" w:lineRule="auto"/>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1AC2D606" w14:textId="104D53B0" w:rsidR="00A01531" w:rsidRPr="00372705" w:rsidRDefault="00A01531" w:rsidP="00A01531">
            <w:pPr>
              <w:spacing w:before="80" w:after="80" w:line="240" w:lineRule="auto"/>
              <w:rPr>
                <w:rFonts w:cs="Times New Roman"/>
                <w:sz w:val="24"/>
                <w:szCs w:val="24"/>
              </w:rPr>
            </w:pPr>
            <w:r w:rsidRPr="00372705">
              <w:rPr>
                <w:rFonts w:cs="Times New Roman"/>
                <w:sz w:val="24"/>
                <w:szCs w:val="24"/>
              </w:rPr>
              <w:t>Vol. 60, pp. 60-65</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3F99734E" w14:textId="23F37732"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7/2022</w:t>
            </w:r>
          </w:p>
        </w:tc>
      </w:tr>
      <w:tr w:rsidR="00CB0085" w:rsidRPr="00372705" w14:paraId="5E62B9DD"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1D613B23" w14:textId="2B8BF9D1" w:rsidR="00A01531" w:rsidRPr="00372705" w:rsidRDefault="006927E5" w:rsidP="00A01531">
            <w:pPr>
              <w:spacing w:before="80" w:after="80" w:line="240" w:lineRule="auto"/>
              <w:jc w:val="center"/>
              <w:rPr>
                <w:rFonts w:cs="Times New Roman"/>
                <w:sz w:val="24"/>
                <w:szCs w:val="24"/>
              </w:rPr>
            </w:pPr>
            <w:r w:rsidRPr="00372705">
              <w:rPr>
                <w:rFonts w:cs="Times New Roman"/>
                <w:sz w:val="24"/>
                <w:szCs w:val="24"/>
              </w:rPr>
              <w:t>45</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36265F3E" w14:textId="1688F5C0" w:rsidR="00A01531" w:rsidRPr="00372705" w:rsidRDefault="00A01531" w:rsidP="00A01531">
            <w:pPr>
              <w:spacing w:before="80" w:after="80" w:line="240" w:lineRule="auto"/>
              <w:rPr>
                <w:rFonts w:cs="Times New Roman"/>
                <w:sz w:val="24"/>
                <w:szCs w:val="24"/>
              </w:rPr>
            </w:pPr>
            <w:r w:rsidRPr="00372705">
              <w:rPr>
                <w:sz w:val="24"/>
                <w:szCs w:val="24"/>
              </w:rPr>
              <w:t>A one-stage sono-coprecipitation synthesis of porous Fe</w:t>
            </w:r>
            <w:r w:rsidRPr="00372705">
              <w:rPr>
                <w:sz w:val="24"/>
                <w:szCs w:val="24"/>
                <w:vertAlign w:val="subscript"/>
              </w:rPr>
              <w:t>3</w:t>
            </w:r>
            <w:r w:rsidRPr="00372705">
              <w:rPr>
                <w:sz w:val="24"/>
                <w:szCs w:val="24"/>
              </w:rPr>
              <w:t>O</w:t>
            </w:r>
            <w:r w:rsidRPr="00372705">
              <w:rPr>
                <w:sz w:val="24"/>
                <w:szCs w:val="24"/>
                <w:vertAlign w:val="subscript"/>
              </w:rPr>
              <w:t>4</w:t>
            </w:r>
            <w:r w:rsidRPr="00372705">
              <w:rPr>
                <w:sz w:val="24"/>
                <w:szCs w:val="24"/>
              </w:rPr>
              <w:t>/bentonite nanocomposite as an adsorbent for methylene blue removal in water</w:t>
            </w:r>
          </w:p>
        </w:tc>
        <w:tc>
          <w:tcPr>
            <w:tcW w:w="335" w:type="pct"/>
            <w:tcBorders>
              <w:top w:val="single" w:sz="4" w:space="0" w:color="auto"/>
              <w:left w:val="single" w:sz="4" w:space="0" w:color="auto"/>
              <w:bottom w:val="single" w:sz="4" w:space="0" w:color="auto"/>
              <w:right w:val="nil"/>
            </w:tcBorders>
            <w:shd w:val="clear" w:color="auto" w:fill="FFFFFF"/>
            <w:vAlign w:val="center"/>
          </w:tcPr>
          <w:p w14:paraId="7920A9D5" w14:textId="3D6242F3"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9</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75204830" w14:textId="77777777" w:rsidR="00A01531" w:rsidRPr="00372705" w:rsidRDefault="00A01531" w:rsidP="00A01531">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727E445C" w14:textId="7610D43A" w:rsidR="00A01531" w:rsidRPr="00372705" w:rsidRDefault="00A01531" w:rsidP="00A01531">
            <w:pPr>
              <w:spacing w:before="80" w:after="80" w:line="240" w:lineRule="auto"/>
              <w:rPr>
                <w:rFonts w:cs="Times New Roman"/>
                <w:sz w:val="24"/>
                <w:szCs w:val="24"/>
              </w:rPr>
            </w:pPr>
            <w:r w:rsidRPr="00372705">
              <w:rPr>
                <w:sz w:val="24"/>
                <w:szCs w:val="24"/>
              </w:rPr>
              <w:t>Vietnam Journal of Chemistry/2572-8288</w:t>
            </w:r>
            <w:r w:rsidR="00053734">
              <w:rPr>
                <w:sz w:val="24"/>
                <w:szCs w:val="24"/>
              </w:rPr>
              <w:t xml:space="preserve">. </w:t>
            </w:r>
            <w:hyperlink r:id="rId50" w:history="1">
              <w:r w:rsidR="00053734" w:rsidRPr="00F733D8">
                <w:rPr>
                  <w:rStyle w:val="Hyperlink"/>
                  <w:sz w:val="24"/>
                  <w:szCs w:val="24"/>
                </w:rPr>
                <w:t>https://doi.org/10.1002/vjch.202200062</w:t>
              </w:r>
            </w:hyperlink>
            <w:r w:rsidR="00053734">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71115F0D" w14:textId="6E7BCEFC" w:rsidR="00A01531" w:rsidRPr="00372705" w:rsidRDefault="00A01531" w:rsidP="00DB6D30">
            <w:pPr>
              <w:spacing w:before="80" w:after="80" w:line="240" w:lineRule="auto"/>
              <w:jc w:val="center"/>
              <w:rPr>
                <w:rFonts w:cs="Times New Roman"/>
                <w:sz w:val="24"/>
                <w:szCs w:val="24"/>
              </w:rPr>
            </w:pPr>
            <w:r w:rsidRPr="00372705">
              <w:rPr>
                <w:rFonts w:cs="Times New Roman"/>
                <w:sz w:val="24"/>
                <w:szCs w:val="24"/>
              </w:rPr>
              <w:t>Scopus (0.74, Q3)</w:t>
            </w:r>
          </w:p>
        </w:tc>
        <w:tc>
          <w:tcPr>
            <w:tcW w:w="401" w:type="pct"/>
            <w:tcBorders>
              <w:top w:val="single" w:sz="4" w:space="0" w:color="auto"/>
              <w:left w:val="single" w:sz="4" w:space="0" w:color="auto"/>
              <w:bottom w:val="single" w:sz="4" w:space="0" w:color="auto"/>
              <w:right w:val="nil"/>
            </w:tcBorders>
            <w:shd w:val="clear" w:color="auto" w:fill="FFFFFF"/>
            <w:vAlign w:val="center"/>
          </w:tcPr>
          <w:p w14:paraId="427869A3" w14:textId="77777777" w:rsidR="00A01531" w:rsidRPr="00372705" w:rsidRDefault="00A01531" w:rsidP="00A01531">
            <w:pPr>
              <w:spacing w:before="80" w:after="80" w:line="240" w:lineRule="auto"/>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20796C0E" w14:textId="568FA089" w:rsidR="00A01531" w:rsidRPr="00372705" w:rsidRDefault="00A01531" w:rsidP="00A01531">
            <w:pPr>
              <w:spacing w:before="80" w:after="80" w:line="240" w:lineRule="auto"/>
              <w:rPr>
                <w:rFonts w:cs="Times New Roman"/>
                <w:sz w:val="24"/>
                <w:szCs w:val="24"/>
              </w:rPr>
            </w:pPr>
            <w:r w:rsidRPr="00372705">
              <w:rPr>
                <w:rFonts w:cs="Times New Roman"/>
                <w:sz w:val="24"/>
                <w:szCs w:val="24"/>
              </w:rPr>
              <w:t>Vol. 60, pp. 41-45</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6D3326C1" w14:textId="2452E1AB"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7/2022</w:t>
            </w:r>
          </w:p>
        </w:tc>
      </w:tr>
      <w:tr w:rsidR="00CB0085" w:rsidRPr="00372705" w14:paraId="074B3777"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59D9DB42" w14:textId="18044375" w:rsidR="006927E5" w:rsidRPr="00372705" w:rsidRDefault="006927E5" w:rsidP="003A033F">
            <w:pPr>
              <w:spacing w:before="80" w:after="80" w:line="240" w:lineRule="auto"/>
              <w:jc w:val="center"/>
              <w:rPr>
                <w:rFonts w:cs="Times New Roman"/>
                <w:sz w:val="24"/>
                <w:szCs w:val="24"/>
              </w:rPr>
            </w:pPr>
            <w:r w:rsidRPr="00372705">
              <w:rPr>
                <w:rFonts w:cs="Times New Roman"/>
                <w:sz w:val="24"/>
                <w:szCs w:val="24"/>
              </w:rPr>
              <w:t>4</w:t>
            </w:r>
            <w:r w:rsidR="00F83B8E" w:rsidRPr="00372705">
              <w:rPr>
                <w:rFonts w:cs="Times New Roman"/>
                <w:sz w:val="24"/>
                <w:szCs w:val="24"/>
              </w:rPr>
              <w:t>6</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15BD4CF8" w14:textId="77777777" w:rsidR="006927E5" w:rsidRPr="00372705" w:rsidRDefault="006927E5" w:rsidP="003A033F">
            <w:pPr>
              <w:spacing w:before="80" w:after="80" w:line="240" w:lineRule="auto"/>
              <w:rPr>
                <w:rFonts w:cs="Times New Roman"/>
                <w:sz w:val="24"/>
                <w:szCs w:val="24"/>
              </w:rPr>
            </w:pPr>
            <w:r w:rsidRPr="00372705">
              <w:rPr>
                <w:sz w:val="24"/>
                <w:szCs w:val="24"/>
              </w:rPr>
              <w:t>Enhanced Adsorption, Photocatalytic Degradation Efficiency of Phenol Red Using CuZnAl Hydrotalcite Synthesized by Co-Precipitation Technique</w:t>
            </w:r>
          </w:p>
        </w:tc>
        <w:tc>
          <w:tcPr>
            <w:tcW w:w="335" w:type="pct"/>
            <w:tcBorders>
              <w:top w:val="single" w:sz="4" w:space="0" w:color="auto"/>
              <w:left w:val="single" w:sz="4" w:space="0" w:color="auto"/>
              <w:bottom w:val="single" w:sz="4" w:space="0" w:color="auto"/>
              <w:right w:val="nil"/>
            </w:tcBorders>
            <w:shd w:val="clear" w:color="auto" w:fill="FFFFFF"/>
            <w:vAlign w:val="center"/>
          </w:tcPr>
          <w:p w14:paraId="1A3E7F57" w14:textId="77777777" w:rsidR="006927E5" w:rsidRPr="00372705" w:rsidRDefault="006927E5" w:rsidP="003A033F">
            <w:pPr>
              <w:spacing w:before="80" w:after="80" w:line="240" w:lineRule="auto"/>
              <w:jc w:val="center"/>
              <w:rPr>
                <w:rFonts w:cs="Times New Roman"/>
                <w:sz w:val="24"/>
                <w:szCs w:val="24"/>
              </w:rPr>
            </w:pPr>
            <w:r w:rsidRPr="00372705">
              <w:rPr>
                <w:rFonts w:cs="Times New Roman"/>
                <w:sz w:val="24"/>
                <w:szCs w:val="24"/>
              </w:rPr>
              <w:t>7</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6AA7FDC0" w14:textId="77777777" w:rsidR="006927E5" w:rsidRPr="00372705" w:rsidRDefault="006927E5" w:rsidP="003A033F">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49BEA416" w14:textId="696150F0" w:rsidR="006927E5" w:rsidRPr="00372705" w:rsidRDefault="006927E5" w:rsidP="003A033F">
            <w:pPr>
              <w:spacing w:before="80" w:after="80" w:line="240" w:lineRule="auto"/>
              <w:rPr>
                <w:rFonts w:cs="Times New Roman"/>
                <w:sz w:val="24"/>
                <w:szCs w:val="24"/>
              </w:rPr>
            </w:pPr>
            <w:r w:rsidRPr="00372705">
              <w:rPr>
                <w:sz w:val="24"/>
                <w:szCs w:val="24"/>
              </w:rPr>
              <w:t>Processes/</w:t>
            </w:r>
            <w:r w:rsidRPr="00372705">
              <w:t xml:space="preserve"> </w:t>
            </w:r>
            <w:r w:rsidRPr="00372705">
              <w:rPr>
                <w:sz w:val="24"/>
                <w:szCs w:val="24"/>
              </w:rPr>
              <w:t>2227-9717</w:t>
            </w:r>
            <w:r w:rsidR="00053734">
              <w:rPr>
                <w:sz w:val="24"/>
                <w:szCs w:val="24"/>
              </w:rPr>
              <w:t xml:space="preserve">. </w:t>
            </w:r>
            <w:hyperlink r:id="rId51" w:history="1">
              <w:r w:rsidR="00053734" w:rsidRPr="00F733D8">
                <w:rPr>
                  <w:rStyle w:val="Hyperlink"/>
                  <w:sz w:val="24"/>
                  <w:szCs w:val="24"/>
                </w:rPr>
                <w:t>https://doi.org/10.3390/pr10081555</w:t>
              </w:r>
            </w:hyperlink>
            <w:r w:rsidR="00053734">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31A9CB11" w14:textId="77777777" w:rsidR="006927E5" w:rsidRPr="00372705" w:rsidRDefault="006927E5" w:rsidP="00DB6D30">
            <w:pPr>
              <w:spacing w:before="80" w:after="80" w:line="240" w:lineRule="auto"/>
              <w:jc w:val="center"/>
              <w:rPr>
                <w:rFonts w:cs="Times New Roman"/>
                <w:sz w:val="24"/>
                <w:szCs w:val="24"/>
              </w:rPr>
            </w:pPr>
            <w:r w:rsidRPr="00372705">
              <w:rPr>
                <w:rFonts w:cs="Times New Roman"/>
                <w:sz w:val="24"/>
                <w:szCs w:val="24"/>
              </w:rPr>
              <w:t>ISI (3.352, Q2)</w:t>
            </w:r>
          </w:p>
        </w:tc>
        <w:tc>
          <w:tcPr>
            <w:tcW w:w="401" w:type="pct"/>
            <w:tcBorders>
              <w:top w:val="single" w:sz="4" w:space="0" w:color="auto"/>
              <w:left w:val="single" w:sz="4" w:space="0" w:color="auto"/>
              <w:bottom w:val="single" w:sz="4" w:space="0" w:color="auto"/>
              <w:right w:val="nil"/>
            </w:tcBorders>
            <w:shd w:val="clear" w:color="auto" w:fill="FFFFFF"/>
            <w:vAlign w:val="center"/>
          </w:tcPr>
          <w:p w14:paraId="59E0144E" w14:textId="77777777" w:rsidR="006927E5" w:rsidRPr="00372705" w:rsidRDefault="006927E5" w:rsidP="003A033F">
            <w:pPr>
              <w:spacing w:before="80" w:after="80" w:line="240" w:lineRule="auto"/>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0477D8F8" w14:textId="77777777" w:rsidR="006927E5" w:rsidRPr="00372705" w:rsidRDefault="006927E5" w:rsidP="003A033F">
            <w:pPr>
              <w:spacing w:before="80" w:after="80" w:line="240" w:lineRule="auto"/>
              <w:rPr>
                <w:rFonts w:cs="Times New Roman"/>
                <w:sz w:val="24"/>
                <w:szCs w:val="24"/>
              </w:rPr>
            </w:pPr>
            <w:r w:rsidRPr="00372705">
              <w:rPr>
                <w:sz w:val="24"/>
                <w:szCs w:val="24"/>
              </w:rPr>
              <w:t>Vol. 10, pp.1555</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04CB5367" w14:textId="77777777" w:rsidR="006927E5" w:rsidRPr="00372705" w:rsidRDefault="006927E5" w:rsidP="003A033F">
            <w:pPr>
              <w:spacing w:before="80" w:after="80" w:line="240" w:lineRule="auto"/>
              <w:jc w:val="center"/>
              <w:rPr>
                <w:rFonts w:cs="Times New Roman"/>
                <w:sz w:val="24"/>
                <w:szCs w:val="24"/>
              </w:rPr>
            </w:pPr>
            <w:r w:rsidRPr="00372705">
              <w:rPr>
                <w:rFonts w:cs="Times New Roman"/>
                <w:sz w:val="24"/>
                <w:szCs w:val="24"/>
              </w:rPr>
              <w:t>8/2022</w:t>
            </w:r>
          </w:p>
        </w:tc>
      </w:tr>
      <w:tr w:rsidR="00CB0085" w:rsidRPr="00372705" w14:paraId="67FDD640"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483374BC" w14:textId="1CEEA7E0" w:rsidR="00A01531" w:rsidRPr="00372705" w:rsidRDefault="006577E6" w:rsidP="00A01531">
            <w:pPr>
              <w:spacing w:before="80" w:after="80" w:line="240" w:lineRule="auto"/>
              <w:jc w:val="center"/>
              <w:rPr>
                <w:rFonts w:cs="Times New Roman"/>
                <w:sz w:val="24"/>
                <w:szCs w:val="24"/>
              </w:rPr>
            </w:pPr>
            <w:r w:rsidRPr="00372705">
              <w:rPr>
                <w:rFonts w:cs="Times New Roman"/>
                <w:sz w:val="24"/>
                <w:szCs w:val="24"/>
              </w:rPr>
              <w:t>47</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79123286" w14:textId="28B99253" w:rsidR="00A01531" w:rsidRPr="00372705" w:rsidRDefault="00A01531" w:rsidP="00A01531">
            <w:pPr>
              <w:spacing w:before="80" w:after="80" w:line="240" w:lineRule="auto"/>
              <w:rPr>
                <w:sz w:val="24"/>
                <w:szCs w:val="24"/>
              </w:rPr>
            </w:pPr>
            <w:r w:rsidRPr="00372705">
              <w:rPr>
                <w:sz w:val="24"/>
                <w:szCs w:val="24"/>
              </w:rPr>
              <w:t>Combination of superabsorbent polymer and vetiver grass as a remedy for lead-polluted soil</w:t>
            </w:r>
          </w:p>
        </w:tc>
        <w:tc>
          <w:tcPr>
            <w:tcW w:w="335" w:type="pct"/>
            <w:tcBorders>
              <w:top w:val="single" w:sz="4" w:space="0" w:color="auto"/>
              <w:left w:val="single" w:sz="4" w:space="0" w:color="auto"/>
              <w:bottom w:val="single" w:sz="4" w:space="0" w:color="auto"/>
              <w:right w:val="nil"/>
            </w:tcBorders>
            <w:shd w:val="clear" w:color="auto" w:fill="FFFFFF"/>
            <w:vAlign w:val="center"/>
          </w:tcPr>
          <w:p w14:paraId="4A2943E7" w14:textId="722F374B"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8</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2C1ECD43" w14:textId="77777777" w:rsidR="00A01531" w:rsidRPr="00372705" w:rsidRDefault="00A01531" w:rsidP="00A01531">
            <w:pPr>
              <w:spacing w:before="80" w:after="80" w:line="240" w:lineRule="auto"/>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34B53CBC" w14:textId="3287E7BF" w:rsidR="00A01531" w:rsidRPr="00372705" w:rsidRDefault="00A01531" w:rsidP="00A01531">
            <w:pPr>
              <w:spacing w:before="80" w:after="80" w:line="240" w:lineRule="auto"/>
              <w:rPr>
                <w:sz w:val="24"/>
                <w:szCs w:val="24"/>
              </w:rPr>
            </w:pPr>
            <w:r w:rsidRPr="00372705">
              <w:rPr>
                <w:sz w:val="24"/>
                <w:szCs w:val="24"/>
              </w:rPr>
              <w:t>Geography, Environment, Sustainability/2542-1565</w:t>
            </w:r>
            <w:r w:rsidR="00053734">
              <w:rPr>
                <w:sz w:val="24"/>
                <w:szCs w:val="24"/>
              </w:rPr>
              <w:t xml:space="preserve">. </w:t>
            </w:r>
            <w:hyperlink r:id="rId52" w:history="1">
              <w:r w:rsidR="00053734" w:rsidRPr="00F733D8">
                <w:rPr>
                  <w:rStyle w:val="Hyperlink"/>
                  <w:sz w:val="24"/>
                  <w:szCs w:val="24"/>
                </w:rPr>
                <w:t>https://doi.org/10.24057/2071-9388-2022-054</w:t>
              </w:r>
            </w:hyperlink>
            <w:r w:rsidR="00053734">
              <w:rPr>
                <w:sz w:val="24"/>
                <w:szCs w:val="24"/>
              </w:rPr>
              <w:t xml:space="preserve">  </w:t>
            </w:r>
            <w:r w:rsidRPr="00372705">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27E7D762" w14:textId="6C29B2FC" w:rsidR="00A01531" w:rsidRPr="00372705" w:rsidRDefault="00A01531" w:rsidP="00DB6D30">
            <w:pPr>
              <w:spacing w:before="80" w:after="80" w:line="240" w:lineRule="auto"/>
              <w:jc w:val="center"/>
              <w:rPr>
                <w:rFonts w:cs="Times New Roman"/>
                <w:sz w:val="24"/>
                <w:szCs w:val="24"/>
              </w:rPr>
            </w:pPr>
            <w:r w:rsidRPr="00372705">
              <w:rPr>
                <w:rFonts w:cs="Times New Roman"/>
                <w:sz w:val="24"/>
                <w:szCs w:val="24"/>
              </w:rPr>
              <w:t>Scopus (0.323, Q3)</w:t>
            </w:r>
          </w:p>
        </w:tc>
        <w:tc>
          <w:tcPr>
            <w:tcW w:w="401" w:type="pct"/>
            <w:tcBorders>
              <w:top w:val="single" w:sz="4" w:space="0" w:color="auto"/>
              <w:left w:val="single" w:sz="4" w:space="0" w:color="auto"/>
              <w:bottom w:val="single" w:sz="4" w:space="0" w:color="auto"/>
              <w:right w:val="nil"/>
            </w:tcBorders>
            <w:shd w:val="clear" w:color="auto" w:fill="FFFFFF"/>
            <w:vAlign w:val="center"/>
          </w:tcPr>
          <w:p w14:paraId="043E9156" w14:textId="77777777" w:rsidR="00A01531" w:rsidRPr="00372705" w:rsidRDefault="00A01531" w:rsidP="00A01531">
            <w:pPr>
              <w:spacing w:before="80" w:after="80" w:line="240" w:lineRule="auto"/>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6F5A55B3" w14:textId="501582CF" w:rsidR="00A01531" w:rsidRPr="00372705" w:rsidRDefault="00A01531" w:rsidP="00A01531">
            <w:pPr>
              <w:spacing w:before="80" w:after="80" w:line="240" w:lineRule="auto"/>
              <w:rPr>
                <w:rFonts w:cs="Times New Roman"/>
                <w:sz w:val="24"/>
                <w:szCs w:val="24"/>
              </w:rPr>
            </w:pPr>
            <w:r w:rsidRPr="00372705">
              <w:rPr>
                <w:sz w:val="24"/>
                <w:szCs w:val="24"/>
              </w:rPr>
              <w:t>Vol. 1(16), pp.181-188</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77969C79" w14:textId="3C49B460"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12/2022</w:t>
            </w:r>
          </w:p>
        </w:tc>
      </w:tr>
      <w:tr w:rsidR="00CB0085" w:rsidRPr="00372705" w14:paraId="3980F68E"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453D8321" w14:textId="6B7EF2C5" w:rsidR="00A01531" w:rsidRPr="00372705" w:rsidRDefault="006577E6" w:rsidP="00A01531">
            <w:pPr>
              <w:spacing w:before="80" w:after="80" w:line="240" w:lineRule="auto"/>
              <w:jc w:val="center"/>
              <w:rPr>
                <w:rFonts w:cs="Times New Roman"/>
                <w:sz w:val="24"/>
                <w:szCs w:val="24"/>
              </w:rPr>
            </w:pPr>
            <w:r w:rsidRPr="00372705">
              <w:rPr>
                <w:rFonts w:cs="Times New Roman"/>
                <w:sz w:val="24"/>
                <w:szCs w:val="24"/>
              </w:rPr>
              <w:t>48</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63DC709D" w14:textId="7D5A5B7C" w:rsidR="00A01531" w:rsidRPr="00372705" w:rsidRDefault="00A01531" w:rsidP="00A01531">
            <w:pPr>
              <w:spacing w:before="80" w:after="80" w:line="240" w:lineRule="auto"/>
              <w:rPr>
                <w:rFonts w:cs="Times New Roman"/>
                <w:sz w:val="24"/>
                <w:szCs w:val="24"/>
              </w:rPr>
            </w:pPr>
            <w:bookmarkStart w:id="10" w:name="_Hlk137972613"/>
            <w:r w:rsidRPr="00372705">
              <w:rPr>
                <w:sz w:val="24"/>
                <w:szCs w:val="24"/>
              </w:rPr>
              <w:t>Adsorption of direct red 79 in wastewater on Fe</w:t>
            </w:r>
            <w:r w:rsidRPr="00372705">
              <w:rPr>
                <w:sz w:val="24"/>
                <w:szCs w:val="24"/>
                <w:vertAlign w:val="subscript"/>
              </w:rPr>
              <w:t>2</w:t>
            </w:r>
            <w:r w:rsidRPr="00372705">
              <w:rPr>
                <w:sz w:val="24"/>
                <w:szCs w:val="24"/>
              </w:rPr>
              <w:t>Fe</w:t>
            </w:r>
            <w:r w:rsidRPr="00372705">
              <w:rPr>
                <w:sz w:val="24"/>
                <w:szCs w:val="24"/>
                <w:vertAlign w:val="subscript"/>
              </w:rPr>
              <w:t>1-X</w:t>
            </w:r>
            <w:r w:rsidRPr="00372705">
              <w:rPr>
                <w:sz w:val="24"/>
                <w:szCs w:val="24"/>
              </w:rPr>
              <w:t>MnXO</w:t>
            </w:r>
            <w:r w:rsidRPr="00372705">
              <w:rPr>
                <w:sz w:val="24"/>
                <w:szCs w:val="24"/>
                <w:vertAlign w:val="subscript"/>
              </w:rPr>
              <w:t>4</w:t>
            </w:r>
            <w:r w:rsidRPr="00372705">
              <w:rPr>
                <w:sz w:val="24"/>
                <w:szCs w:val="24"/>
              </w:rPr>
              <w:t xml:space="preserve"> (x = 0-1) nanoparticles prepared by co-precipitation method</w:t>
            </w:r>
            <w:bookmarkEnd w:id="10"/>
          </w:p>
        </w:tc>
        <w:tc>
          <w:tcPr>
            <w:tcW w:w="335" w:type="pct"/>
            <w:tcBorders>
              <w:top w:val="single" w:sz="4" w:space="0" w:color="auto"/>
              <w:left w:val="single" w:sz="4" w:space="0" w:color="auto"/>
              <w:bottom w:val="single" w:sz="4" w:space="0" w:color="auto"/>
              <w:right w:val="nil"/>
            </w:tcBorders>
            <w:shd w:val="clear" w:color="auto" w:fill="FFFFFF"/>
            <w:vAlign w:val="center"/>
          </w:tcPr>
          <w:p w14:paraId="1AD918E5" w14:textId="2C0636A0"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3</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159CC536" w14:textId="056A6C0C"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X</w:t>
            </w:r>
          </w:p>
        </w:tc>
        <w:tc>
          <w:tcPr>
            <w:tcW w:w="1200" w:type="pct"/>
            <w:tcBorders>
              <w:top w:val="single" w:sz="4" w:space="0" w:color="auto"/>
              <w:left w:val="single" w:sz="4" w:space="0" w:color="auto"/>
              <w:bottom w:val="single" w:sz="4" w:space="0" w:color="auto"/>
              <w:right w:val="nil"/>
            </w:tcBorders>
            <w:shd w:val="clear" w:color="auto" w:fill="FFFFFF"/>
            <w:vAlign w:val="center"/>
          </w:tcPr>
          <w:p w14:paraId="3A466F0D" w14:textId="063532BB" w:rsidR="00A01531" w:rsidRPr="00372705" w:rsidRDefault="00A01531" w:rsidP="00A01531">
            <w:pPr>
              <w:spacing w:before="80" w:after="80" w:line="240" w:lineRule="auto"/>
              <w:rPr>
                <w:rFonts w:cs="Times New Roman"/>
                <w:sz w:val="24"/>
                <w:szCs w:val="24"/>
              </w:rPr>
            </w:pPr>
            <w:r w:rsidRPr="00372705">
              <w:rPr>
                <w:sz w:val="24"/>
                <w:szCs w:val="24"/>
              </w:rPr>
              <w:t>Vietnam Journal of Science and Technology/</w:t>
            </w:r>
            <w:r w:rsidRPr="00372705">
              <w:t xml:space="preserve"> </w:t>
            </w:r>
            <w:r w:rsidRPr="00372705">
              <w:rPr>
                <w:sz w:val="24"/>
                <w:szCs w:val="24"/>
              </w:rPr>
              <w:t>2815-5874</w:t>
            </w:r>
            <w:r w:rsidR="00053734">
              <w:rPr>
                <w:sz w:val="24"/>
                <w:szCs w:val="24"/>
              </w:rPr>
              <w:t xml:space="preserve">. </w:t>
            </w:r>
            <w:hyperlink r:id="rId53" w:history="1">
              <w:r w:rsidR="00053734" w:rsidRPr="00F733D8">
                <w:rPr>
                  <w:rStyle w:val="Hyperlink"/>
                  <w:sz w:val="24"/>
                  <w:szCs w:val="24"/>
                </w:rPr>
                <w:t>https://doi.org/10.15625/2525-2518/17242</w:t>
              </w:r>
            </w:hyperlink>
            <w:r w:rsidR="00053734">
              <w:rPr>
                <w:sz w:val="24"/>
                <w:szCs w:val="24"/>
              </w:rPr>
              <w:t xml:space="preserve"> </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3B1F15AC" w14:textId="1EECEBFA" w:rsidR="00A01531" w:rsidRPr="00372705" w:rsidRDefault="00A01531" w:rsidP="00DB6D30">
            <w:pPr>
              <w:spacing w:before="80" w:after="80" w:line="240" w:lineRule="auto"/>
              <w:jc w:val="center"/>
              <w:rPr>
                <w:rFonts w:cs="Times New Roman"/>
                <w:sz w:val="24"/>
                <w:szCs w:val="24"/>
              </w:rPr>
            </w:pPr>
            <w:r w:rsidRPr="00372705">
              <w:rPr>
                <w:rFonts w:cs="Times New Roman"/>
                <w:sz w:val="24"/>
                <w:szCs w:val="24"/>
              </w:rPr>
              <w:t>Scopus (Q4)</w:t>
            </w:r>
          </w:p>
        </w:tc>
        <w:tc>
          <w:tcPr>
            <w:tcW w:w="401" w:type="pct"/>
            <w:tcBorders>
              <w:top w:val="single" w:sz="4" w:space="0" w:color="auto"/>
              <w:left w:val="single" w:sz="4" w:space="0" w:color="auto"/>
              <w:bottom w:val="single" w:sz="4" w:space="0" w:color="auto"/>
              <w:right w:val="nil"/>
            </w:tcBorders>
            <w:shd w:val="clear" w:color="auto" w:fill="FFFFFF"/>
            <w:vAlign w:val="center"/>
          </w:tcPr>
          <w:p w14:paraId="328F3A0E" w14:textId="77777777" w:rsidR="00A01531" w:rsidRPr="00372705" w:rsidRDefault="00A01531" w:rsidP="00A01531">
            <w:pPr>
              <w:spacing w:before="80" w:after="80" w:line="240" w:lineRule="auto"/>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3BB30B5F" w14:textId="1BAFCE1A" w:rsidR="00A01531" w:rsidRPr="00372705" w:rsidRDefault="00A01531" w:rsidP="00A01531">
            <w:pPr>
              <w:spacing w:before="80" w:after="80" w:line="240" w:lineRule="auto"/>
              <w:rPr>
                <w:rFonts w:cs="Times New Roman"/>
                <w:sz w:val="24"/>
                <w:szCs w:val="24"/>
              </w:rPr>
            </w:pPr>
            <w:r w:rsidRPr="00372705">
              <w:rPr>
                <w:sz w:val="24"/>
                <w:szCs w:val="24"/>
              </w:rPr>
              <w:t>Vol. , pp. 61 (1) 91-107</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5EC7FEA5" w14:textId="34936C6E"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1/2023</w:t>
            </w:r>
          </w:p>
        </w:tc>
      </w:tr>
      <w:tr w:rsidR="00CB0085" w:rsidRPr="00372705" w14:paraId="37E65633"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6476200B" w14:textId="65B86A6E"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49</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22B822AF" w14:textId="686E7EC3" w:rsidR="00A01531" w:rsidRPr="00372705" w:rsidRDefault="00A01531" w:rsidP="00A01531">
            <w:pPr>
              <w:spacing w:before="80" w:after="80" w:line="240" w:lineRule="auto"/>
              <w:rPr>
                <w:sz w:val="24"/>
                <w:szCs w:val="24"/>
                <w:lang w:val="cs-CZ"/>
              </w:rPr>
            </w:pPr>
            <w:r w:rsidRPr="00372705">
              <w:rPr>
                <w:sz w:val="24"/>
                <w:szCs w:val="24"/>
                <w:lang w:val="cs-CZ"/>
              </w:rPr>
              <w:t>Nonenzymatic glucose sensor based on CuS/ITO electrode fabricated by electrophoresis method</w:t>
            </w:r>
          </w:p>
        </w:tc>
        <w:tc>
          <w:tcPr>
            <w:tcW w:w="335" w:type="pct"/>
            <w:tcBorders>
              <w:top w:val="single" w:sz="4" w:space="0" w:color="auto"/>
              <w:left w:val="single" w:sz="4" w:space="0" w:color="auto"/>
              <w:bottom w:val="single" w:sz="4" w:space="0" w:color="auto"/>
              <w:right w:val="nil"/>
            </w:tcBorders>
            <w:shd w:val="clear" w:color="auto" w:fill="FFFFFF"/>
            <w:vAlign w:val="center"/>
          </w:tcPr>
          <w:p w14:paraId="0D176181" w14:textId="36FD359C"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1</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550441BE" w14:textId="2AFE7E36"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X</w:t>
            </w:r>
          </w:p>
        </w:tc>
        <w:tc>
          <w:tcPr>
            <w:tcW w:w="1200" w:type="pct"/>
            <w:tcBorders>
              <w:top w:val="single" w:sz="4" w:space="0" w:color="auto"/>
              <w:left w:val="single" w:sz="4" w:space="0" w:color="auto"/>
              <w:bottom w:val="single" w:sz="4" w:space="0" w:color="auto"/>
              <w:right w:val="nil"/>
            </w:tcBorders>
            <w:shd w:val="clear" w:color="auto" w:fill="FFFFFF"/>
            <w:vAlign w:val="center"/>
          </w:tcPr>
          <w:p w14:paraId="1F5AF27D" w14:textId="5A086077" w:rsidR="00A01531" w:rsidRPr="00372705" w:rsidRDefault="00A01531" w:rsidP="00A01531">
            <w:pPr>
              <w:spacing w:before="80" w:after="80" w:line="240" w:lineRule="auto"/>
              <w:rPr>
                <w:sz w:val="24"/>
                <w:szCs w:val="24"/>
                <w:lang w:val="cs-CZ"/>
              </w:rPr>
            </w:pPr>
            <w:r w:rsidRPr="00372705">
              <w:rPr>
                <w:sz w:val="24"/>
                <w:szCs w:val="24"/>
                <w:lang w:val="cs-CZ"/>
              </w:rPr>
              <w:t>TNU Journal of Science and Technology/2615-9562</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7F155E6D" w14:textId="77777777" w:rsidR="00A01531" w:rsidRPr="00372705" w:rsidRDefault="00A01531" w:rsidP="00A01531">
            <w:pPr>
              <w:spacing w:before="80" w:after="80" w:line="240" w:lineRule="auto"/>
              <w:rPr>
                <w:rFonts w:cs="Times New Roman"/>
                <w:sz w:val="24"/>
                <w:szCs w:val="24"/>
              </w:rPr>
            </w:pPr>
          </w:p>
        </w:tc>
        <w:tc>
          <w:tcPr>
            <w:tcW w:w="401" w:type="pct"/>
            <w:tcBorders>
              <w:top w:val="single" w:sz="4" w:space="0" w:color="auto"/>
              <w:left w:val="single" w:sz="4" w:space="0" w:color="auto"/>
              <w:bottom w:val="single" w:sz="4" w:space="0" w:color="auto"/>
              <w:right w:val="nil"/>
            </w:tcBorders>
            <w:shd w:val="clear" w:color="auto" w:fill="FFFFFF"/>
            <w:vAlign w:val="center"/>
          </w:tcPr>
          <w:p w14:paraId="71D48490" w14:textId="77777777" w:rsidR="00A01531" w:rsidRPr="00372705" w:rsidRDefault="00A01531" w:rsidP="00A01531">
            <w:pPr>
              <w:spacing w:before="80" w:after="80" w:line="240" w:lineRule="auto"/>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00EE8A04" w14:textId="2116CB03" w:rsidR="00A01531" w:rsidRPr="00372705" w:rsidRDefault="00A01531" w:rsidP="00A01531">
            <w:pPr>
              <w:spacing w:before="80" w:after="80" w:line="240" w:lineRule="auto"/>
              <w:rPr>
                <w:sz w:val="24"/>
                <w:szCs w:val="24"/>
                <w:lang w:val="cs-CZ"/>
              </w:rPr>
            </w:pPr>
            <w:r w:rsidRPr="00372705">
              <w:rPr>
                <w:sz w:val="24"/>
                <w:szCs w:val="24"/>
                <w:lang w:val="cs-CZ"/>
              </w:rPr>
              <w:t>228(S2): 54 - 61</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5A317F1D" w14:textId="13D7850E"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3/2023</w:t>
            </w:r>
          </w:p>
        </w:tc>
      </w:tr>
      <w:tr w:rsidR="00CB0085" w:rsidRPr="00372705" w14:paraId="593EBD98" w14:textId="77777777" w:rsidTr="005D311E">
        <w:trPr>
          <w:jc w:val="center"/>
        </w:trPr>
        <w:tc>
          <w:tcPr>
            <w:tcW w:w="159" w:type="pct"/>
            <w:tcBorders>
              <w:top w:val="single" w:sz="4" w:space="0" w:color="auto"/>
              <w:left w:val="single" w:sz="4" w:space="0" w:color="auto"/>
              <w:bottom w:val="single" w:sz="4" w:space="0" w:color="auto"/>
              <w:right w:val="nil"/>
            </w:tcBorders>
            <w:shd w:val="clear" w:color="auto" w:fill="FFFFFF"/>
            <w:vAlign w:val="center"/>
          </w:tcPr>
          <w:p w14:paraId="41942E63" w14:textId="18220977"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50</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6CC45CBC" w14:textId="7ED65C10" w:rsidR="00A01531" w:rsidRPr="00372705" w:rsidRDefault="00A01531" w:rsidP="00A01531">
            <w:pPr>
              <w:spacing w:before="80" w:after="80" w:line="240" w:lineRule="auto"/>
              <w:rPr>
                <w:sz w:val="24"/>
                <w:szCs w:val="24"/>
                <w:lang w:val="cs-CZ"/>
              </w:rPr>
            </w:pPr>
            <w:r w:rsidRPr="00372705">
              <w:rPr>
                <w:sz w:val="24"/>
                <w:szCs w:val="24"/>
                <w:lang w:val="cs-CZ"/>
              </w:rPr>
              <w:t>Application of multivariate standard addition method based on molecular absorption spectroscopy for simultaneous quantification of caffeine and theobromine in Vietnamese tea</w:t>
            </w:r>
          </w:p>
        </w:tc>
        <w:tc>
          <w:tcPr>
            <w:tcW w:w="335" w:type="pct"/>
            <w:tcBorders>
              <w:top w:val="single" w:sz="4" w:space="0" w:color="auto"/>
              <w:left w:val="single" w:sz="4" w:space="0" w:color="auto"/>
              <w:bottom w:val="single" w:sz="4" w:space="0" w:color="auto"/>
              <w:right w:val="nil"/>
            </w:tcBorders>
            <w:shd w:val="clear" w:color="auto" w:fill="FFFFFF"/>
            <w:vAlign w:val="center"/>
          </w:tcPr>
          <w:p w14:paraId="44269128" w14:textId="26395142"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4</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14:paraId="169B84EC" w14:textId="77777777" w:rsidR="00A01531" w:rsidRPr="00372705" w:rsidRDefault="00A01531" w:rsidP="00A01531">
            <w:pPr>
              <w:spacing w:before="80" w:after="80" w:line="240" w:lineRule="auto"/>
              <w:jc w:val="center"/>
              <w:rPr>
                <w:rFonts w:cs="Times New Roman"/>
                <w:sz w:val="24"/>
                <w:szCs w:val="24"/>
              </w:rPr>
            </w:pPr>
          </w:p>
        </w:tc>
        <w:tc>
          <w:tcPr>
            <w:tcW w:w="1200" w:type="pct"/>
            <w:tcBorders>
              <w:top w:val="single" w:sz="4" w:space="0" w:color="auto"/>
              <w:left w:val="single" w:sz="4" w:space="0" w:color="auto"/>
              <w:bottom w:val="single" w:sz="4" w:space="0" w:color="auto"/>
              <w:right w:val="nil"/>
            </w:tcBorders>
            <w:shd w:val="clear" w:color="auto" w:fill="FFFFFF"/>
            <w:vAlign w:val="center"/>
          </w:tcPr>
          <w:p w14:paraId="67471FF5" w14:textId="78A8BF23" w:rsidR="00A01531" w:rsidRPr="00372705" w:rsidRDefault="00A01531" w:rsidP="00A01531">
            <w:pPr>
              <w:spacing w:before="80" w:after="80" w:line="240" w:lineRule="auto"/>
              <w:rPr>
                <w:sz w:val="24"/>
                <w:szCs w:val="24"/>
                <w:lang w:val="cs-CZ"/>
              </w:rPr>
            </w:pPr>
            <w:r w:rsidRPr="00372705">
              <w:rPr>
                <w:sz w:val="24"/>
                <w:szCs w:val="24"/>
                <w:lang w:val="cs-CZ"/>
              </w:rPr>
              <w:t>TNU Journal of Science and Technology/2615-9562</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2EA1EC1F" w14:textId="77777777" w:rsidR="00A01531" w:rsidRPr="00372705" w:rsidRDefault="00A01531" w:rsidP="00A01531">
            <w:pPr>
              <w:spacing w:before="80" w:after="80" w:line="240" w:lineRule="auto"/>
              <w:rPr>
                <w:rFonts w:cs="Times New Roman"/>
                <w:sz w:val="24"/>
                <w:szCs w:val="24"/>
              </w:rPr>
            </w:pPr>
          </w:p>
        </w:tc>
        <w:tc>
          <w:tcPr>
            <w:tcW w:w="401" w:type="pct"/>
            <w:tcBorders>
              <w:top w:val="single" w:sz="4" w:space="0" w:color="auto"/>
              <w:left w:val="single" w:sz="4" w:space="0" w:color="auto"/>
              <w:bottom w:val="single" w:sz="4" w:space="0" w:color="auto"/>
              <w:right w:val="nil"/>
            </w:tcBorders>
            <w:shd w:val="clear" w:color="auto" w:fill="FFFFFF"/>
            <w:vAlign w:val="center"/>
          </w:tcPr>
          <w:p w14:paraId="14EC2D3E" w14:textId="77777777" w:rsidR="00A01531" w:rsidRPr="00372705" w:rsidRDefault="00A01531" w:rsidP="00A01531">
            <w:pPr>
              <w:spacing w:before="80" w:after="80" w:line="240" w:lineRule="auto"/>
              <w:rPr>
                <w:rFonts w:cs="Times New Roman"/>
                <w:sz w:val="24"/>
                <w:szCs w:val="24"/>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43905E0B" w14:textId="6332070B" w:rsidR="00A01531" w:rsidRPr="00372705" w:rsidRDefault="00A01531" w:rsidP="00A01531">
            <w:pPr>
              <w:spacing w:before="80" w:after="80" w:line="240" w:lineRule="auto"/>
              <w:rPr>
                <w:sz w:val="24"/>
                <w:szCs w:val="24"/>
                <w:lang w:val="cs-CZ"/>
              </w:rPr>
            </w:pPr>
            <w:r w:rsidRPr="00372705">
              <w:rPr>
                <w:sz w:val="24"/>
                <w:szCs w:val="24"/>
                <w:lang w:val="cs-CZ"/>
              </w:rPr>
              <w:t>228(S2): 62 - 69</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tcPr>
          <w:p w14:paraId="1474A085" w14:textId="0896BD0A" w:rsidR="00A01531" w:rsidRPr="00372705" w:rsidRDefault="00A01531" w:rsidP="00A01531">
            <w:pPr>
              <w:spacing w:before="80" w:after="80" w:line="240" w:lineRule="auto"/>
              <w:jc w:val="center"/>
              <w:rPr>
                <w:rFonts w:cs="Times New Roman"/>
                <w:sz w:val="24"/>
                <w:szCs w:val="24"/>
              </w:rPr>
            </w:pPr>
            <w:r w:rsidRPr="00372705">
              <w:rPr>
                <w:rFonts w:cs="Times New Roman"/>
                <w:sz w:val="24"/>
                <w:szCs w:val="24"/>
              </w:rPr>
              <w:t>3/2023</w:t>
            </w:r>
          </w:p>
        </w:tc>
      </w:tr>
    </w:tbl>
    <w:p w14:paraId="0818391E" w14:textId="6357975C" w:rsidR="0004747D" w:rsidRPr="00372705" w:rsidRDefault="000F1C03" w:rsidP="00697A87">
      <w:pPr>
        <w:spacing w:before="80" w:after="80" w:line="240" w:lineRule="auto"/>
        <w:jc w:val="both"/>
        <w:rPr>
          <w:rFonts w:cs="Times New Roman"/>
          <w:sz w:val="26"/>
          <w:szCs w:val="26"/>
        </w:rPr>
      </w:pPr>
      <w:r w:rsidRPr="00372705">
        <w:rPr>
          <w:rFonts w:cs="Times New Roman"/>
          <w:sz w:val="26"/>
          <w:szCs w:val="26"/>
        </w:rPr>
        <w:t xml:space="preserve">- </w:t>
      </w:r>
      <w:r w:rsidR="0004747D" w:rsidRPr="00372705">
        <w:rPr>
          <w:rFonts w:cs="Times New Roman"/>
          <w:sz w:val="26"/>
          <w:szCs w:val="26"/>
        </w:rPr>
        <w:t>Trong đó</w:t>
      </w:r>
      <w:r w:rsidR="006E1672" w:rsidRPr="00372705">
        <w:rPr>
          <w:rFonts w:cs="Times New Roman"/>
          <w:sz w:val="26"/>
          <w:szCs w:val="26"/>
        </w:rPr>
        <w:t>:</w:t>
      </w:r>
      <w:r w:rsidR="0004747D" w:rsidRPr="00372705">
        <w:rPr>
          <w:rFonts w:cs="Times New Roman"/>
          <w:sz w:val="26"/>
          <w:szCs w:val="26"/>
        </w:rPr>
        <w:t xml:space="preserve"> </w:t>
      </w:r>
      <w:r w:rsidR="007B2FE8" w:rsidRPr="00372705">
        <w:rPr>
          <w:rFonts w:cs="Times New Roman"/>
          <w:sz w:val="26"/>
          <w:szCs w:val="26"/>
        </w:rPr>
        <w:t>S</w:t>
      </w:r>
      <w:r w:rsidR="0004747D" w:rsidRPr="00372705">
        <w:rPr>
          <w:rFonts w:cs="Times New Roman"/>
          <w:sz w:val="26"/>
          <w:szCs w:val="26"/>
        </w:rPr>
        <w:t>ố lượng</w:t>
      </w:r>
      <w:r w:rsidR="00AC5E75" w:rsidRPr="00372705">
        <w:rPr>
          <w:rFonts w:cs="Times New Roman"/>
          <w:sz w:val="26"/>
          <w:szCs w:val="26"/>
        </w:rPr>
        <w:t xml:space="preserve"> </w:t>
      </w:r>
      <w:r w:rsidR="007B2FE8" w:rsidRPr="00372705">
        <w:rPr>
          <w:rFonts w:cs="Times New Roman"/>
          <w:sz w:val="26"/>
          <w:szCs w:val="26"/>
        </w:rPr>
        <w:t>(ghi rõ các số TT)</w:t>
      </w:r>
      <w:r w:rsidR="0028641C" w:rsidRPr="00372705">
        <w:rPr>
          <w:rFonts w:cs="Times New Roman"/>
          <w:sz w:val="26"/>
          <w:szCs w:val="26"/>
        </w:rPr>
        <w:t xml:space="preserve"> </w:t>
      </w:r>
      <w:r w:rsidR="0004747D" w:rsidRPr="00372705">
        <w:rPr>
          <w:rFonts w:cs="Times New Roman"/>
          <w:sz w:val="26"/>
          <w:szCs w:val="26"/>
        </w:rPr>
        <w:t>bài báo khoa học đăng trên tạp chí khoa học quốc tế</w:t>
      </w:r>
      <w:r w:rsidR="006C6700" w:rsidRPr="00372705">
        <w:rPr>
          <w:rFonts w:cs="Times New Roman"/>
          <w:sz w:val="26"/>
          <w:szCs w:val="26"/>
        </w:rPr>
        <w:t xml:space="preserve"> có</w:t>
      </w:r>
      <w:r w:rsidR="0004747D" w:rsidRPr="00372705">
        <w:rPr>
          <w:rFonts w:cs="Times New Roman"/>
          <w:sz w:val="26"/>
          <w:szCs w:val="26"/>
        </w:rPr>
        <w:t xml:space="preserve"> uy tín</w:t>
      </w:r>
      <w:r w:rsidR="007262C7" w:rsidRPr="00372705">
        <w:rPr>
          <w:rFonts w:cs="Times New Roman"/>
          <w:sz w:val="26"/>
          <w:szCs w:val="26"/>
        </w:rPr>
        <w:t xml:space="preserve"> mà ƯV là tác giả chính</w:t>
      </w:r>
      <w:r w:rsidR="0004747D" w:rsidRPr="00372705">
        <w:rPr>
          <w:rFonts w:cs="Times New Roman"/>
          <w:sz w:val="26"/>
          <w:szCs w:val="26"/>
        </w:rPr>
        <w:t xml:space="preserve"> sau TS:</w:t>
      </w:r>
      <w:r w:rsidR="00AC5E75" w:rsidRPr="00372705">
        <w:rPr>
          <w:rFonts w:cs="Times New Roman"/>
          <w:sz w:val="26"/>
          <w:szCs w:val="26"/>
        </w:rPr>
        <w:t xml:space="preserve"> </w:t>
      </w:r>
      <w:r w:rsidR="003D0FCC" w:rsidRPr="00372705">
        <w:rPr>
          <w:rFonts w:cs="Times New Roman"/>
          <w:sz w:val="26"/>
          <w:szCs w:val="26"/>
        </w:rPr>
        <w:t>5 (gồm 3 bài ISI và 2 bài scopus).</w:t>
      </w:r>
    </w:p>
    <w:p w14:paraId="2453E4FA" w14:textId="245B7B5A" w:rsidR="00C70401" w:rsidRPr="00372705" w:rsidRDefault="00C70401" w:rsidP="00B719F5">
      <w:pPr>
        <w:rPr>
          <w:rFonts w:cs="Times New Roman"/>
          <w:sz w:val="26"/>
          <w:szCs w:val="26"/>
        </w:rPr>
      </w:pPr>
      <w:r w:rsidRPr="00372705">
        <w:rPr>
          <w:rFonts w:cs="Times New Roman"/>
          <w:sz w:val="26"/>
          <w:szCs w:val="26"/>
        </w:rPr>
        <w:t xml:space="preserve">7.1.b. Bài báo khoa học, báo cáo khoa học đã công bố </w:t>
      </w:r>
      <w:r w:rsidRPr="00372705">
        <w:rPr>
          <w:rFonts w:cs="Times New Roman"/>
          <w:i/>
          <w:sz w:val="26"/>
          <w:szCs w:val="26"/>
        </w:rPr>
        <w:t>(</w:t>
      </w:r>
      <w:r w:rsidR="002C1D27" w:rsidRPr="00372705">
        <w:rPr>
          <w:rFonts w:cs="Times New Roman"/>
          <w:i/>
          <w:sz w:val="26"/>
          <w:szCs w:val="26"/>
        </w:rPr>
        <w:t xml:space="preserve">Dành cho </w:t>
      </w:r>
      <w:r w:rsidRPr="00372705">
        <w:rPr>
          <w:rFonts w:cs="Times New Roman"/>
          <w:i/>
          <w:sz w:val="26"/>
          <w:szCs w:val="26"/>
        </w:rPr>
        <w:t xml:space="preserve">các chuyên ngành </w:t>
      </w:r>
      <w:r w:rsidR="00EB7BFF" w:rsidRPr="00372705">
        <w:rPr>
          <w:rFonts w:cs="Times New Roman"/>
          <w:i/>
          <w:sz w:val="26"/>
          <w:szCs w:val="26"/>
        </w:rPr>
        <w:t xml:space="preserve">thuộc </w:t>
      </w:r>
      <w:r w:rsidR="00303DE9" w:rsidRPr="00372705">
        <w:rPr>
          <w:rFonts w:cs="Times New Roman"/>
          <w:i/>
          <w:sz w:val="26"/>
          <w:szCs w:val="26"/>
        </w:rPr>
        <w:t xml:space="preserve">ngành KH An ninh và KH Quân sự được </w:t>
      </w:r>
      <w:r w:rsidRPr="00372705">
        <w:rPr>
          <w:rFonts w:cs="Times New Roman"/>
          <w:i/>
          <w:sz w:val="26"/>
          <w:szCs w:val="26"/>
        </w:rPr>
        <w:t>quy định tại Quyết định số 25/2020/QĐ-TTg)</w:t>
      </w:r>
    </w:p>
    <w:tbl>
      <w:tblPr>
        <w:tblW w:w="4951" w:type="pct"/>
        <w:jc w:val="center"/>
        <w:tblCellMar>
          <w:left w:w="0" w:type="dxa"/>
          <w:right w:w="0" w:type="dxa"/>
        </w:tblCellMar>
        <w:tblLook w:val="0000" w:firstRow="0" w:lastRow="0" w:firstColumn="0" w:lastColumn="0" w:noHBand="0" w:noVBand="0"/>
      </w:tblPr>
      <w:tblGrid>
        <w:gridCol w:w="564"/>
        <w:gridCol w:w="1842"/>
        <w:gridCol w:w="577"/>
        <w:gridCol w:w="900"/>
        <w:gridCol w:w="1662"/>
        <w:gridCol w:w="1700"/>
        <w:gridCol w:w="1257"/>
        <w:gridCol w:w="868"/>
      </w:tblGrid>
      <w:tr w:rsidR="00372705" w:rsidRPr="00372705" w14:paraId="1A1DBF57" w14:textId="77777777" w:rsidTr="005A116D">
        <w:trPr>
          <w:jc w:val="center"/>
        </w:trPr>
        <w:tc>
          <w:tcPr>
            <w:tcW w:w="301" w:type="pct"/>
            <w:tcBorders>
              <w:top w:val="single" w:sz="4" w:space="0" w:color="auto"/>
              <w:left w:val="single" w:sz="4" w:space="0" w:color="auto"/>
              <w:bottom w:val="nil"/>
              <w:right w:val="nil"/>
            </w:tcBorders>
            <w:shd w:val="clear" w:color="auto" w:fill="FFFFFF"/>
            <w:vAlign w:val="center"/>
          </w:tcPr>
          <w:p w14:paraId="418423AF" w14:textId="77777777" w:rsidR="005A116D" w:rsidRPr="00372705" w:rsidRDefault="005A116D" w:rsidP="00A3335A">
            <w:pPr>
              <w:spacing w:before="100" w:after="100" w:line="240" w:lineRule="auto"/>
              <w:jc w:val="center"/>
              <w:rPr>
                <w:rFonts w:cs="Times New Roman"/>
                <w:b/>
                <w:sz w:val="24"/>
                <w:szCs w:val="24"/>
              </w:rPr>
            </w:pPr>
            <w:r w:rsidRPr="00372705">
              <w:rPr>
                <w:rFonts w:cs="Times New Roman"/>
                <w:b/>
                <w:sz w:val="24"/>
                <w:szCs w:val="24"/>
              </w:rPr>
              <w:lastRenderedPageBreak/>
              <w:t>TT</w:t>
            </w:r>
          </w:p>
        </w:tc>
        <w:tc>
          <w:tcPr>
            <w:tcW w:w="983" w:type="pct"/>
            <w:tcBorders>
              <w:top w:val="single" w:sz="4" w:space="0" w:color="auto"/>
              <w:left w:val="single" w:sz="4" w:space="0" w:color="auto"/>
              <w:bottom w:val="nil"/>
              <w:right w:val="nil"/>
            </w:tcBorders>
            <w:shd w:val="clear" w:color="auto" w:fill="FFFFFF"/>
            <w:vAlign w:val="center"/>
          </w:tcPr>
          <w:p w14:paraId="0559DAC0" w14:textId="77777777" w:rsidR="005A116D" w:rsidRPr="00372705" w:rsidRDefault="005A116D" w:rsidP="00A3335A">
            <w:pPr>
              <w:spacing w:before="100" w:after="100" w:line="240" w:lineRule="auto"/>
              <w:jc w:val="center"/>
              <w:rPr>
                <w:rFonts w:cs="Times New Roman"/>
                <w:b/>
                <w:sz w:val="24"/>
                <w:szCs w:val="24"/>
              </w:rPr>
            </w:pPr>
            <w:r w:rsidRPr="00372705">
              <w:rPr>
                <w:rFonts w:cs="Times New Roman"/>
                <w:b/>
                <w:sz w:val="24"/>
                <w:szCs w:val="24"/>
              </w:rPr>
              <w:t>Tên bài báo/báo cáo KH</w:t>
            </w:r>
          </w:p>
        </w:tc>
        <w:tc>
          <w:tcPr>
            <w:tcW w:w="308" w:type="pct"/>
            <w:tcBorders>
              <w:top w:val="single" w:sz="4" w:space="0" w:color="auto"/>
              <w:left w:val="single" w:sz="4" w:space="0" w:color="auto"/>
              <w:bottom w:val="nil"/>
              <w:right w:val="nil"/>
            </w:tcBorders>
            <w:shd w:val="clear" w:color="auto" w:fill="FFFFFF"/>
            <w:vAlign w:val="center"/>
          </w:tcPr>
          <w:p w14:paraId="6329B9FC" w14:textId="77777777" w:rsidR="005A116D" w:rsidRPr="00372705" w:rsidRDefault="005A116D" w:rsidP="00A3335A">
            <w:pPr>
              <w:spacing w:before="100" w:after="100" w:line="240" w:lineRule="auto"/>
              <w:jc w:val="center"/>
              <w:rPr>
                <w:rFonts w:cs="Times New Roman"/>
                <w:b/>
                <w:sz w:val="24"/>
                <w:szCs w:val="24"/>
              </w:rPr>
            </w:pPr>
            <w:r w:rsidRPr="00372705">
              <w:rPr>
                <w:rFonts w:cs="Times New Roman"/>
                <w:b/>
                <w:sz w:val="24"/>
                <w:szCs w:val="24"/>
              </w:rPr>
              <w:t>Số tác giả</w:t>
            </w:r>
          </w:p>
        </w:tc>
        <w:tc>
          <w:tcPr>
            <w:tcW w:w="480" w:type="pct"/>
            <w:tcBorders>
              <w:top w:val="single" w:sz="4" w:space="0" w:color="auto"/>
              <w:left w:val="single" w:sz="4" w:space="0" w:color="auto"/>
              <w:bottom w:val="nil"/>
              <w:right w:val="single" w:sz="4" w:space="0" w:color="auto"/>
            </w:tcBorders>
            <w:shd w:val="clear" w:color="auto" w:fill="FFFFFF"/>
            <w:vAlign w:val="center"/>
          </w:tcPr>
          <w:p w14:paraId="52D0E844" w14:textId="77777777" w:rsidR="005A116D" w:rsidRPr="00372705" w:rsidRDefault="005A116D" w:rsidP="00A3335A">
            <w:pPr>
              <w:spacing w:before="100" w:after="100" w:line="240" w:lineRule="auto"/>
              <w:jc w:val="center"/>
              <w:rPr>
                <w:rFonts w:cs="Times New Roman"/>
                <w:b/>
                <w:sz w:val="24"/>
                <w:szCs w:val="24"/>
              </w:rPr>
            </w:pPr>
            <w:r w:rsidRPr="00372705">
              <w:rPr>
                <w:rFonts w:cs="Times New Roman"/>
                <w:b/>
                <w:sz w:val="24"/>
                <w:szCs w:val="24"/>
              </w:rPr>
              <w:t xml:space="preserve">Là tác giả chính </w:t>
            </w:r>
          </w:p>
        </w:tc>
        <w:tc>
          <w:tcPr>
            <w:tcW w:w="887" w:type="pct"/>
            <w:tcBorders>
              <w:top w:val="single" w:sz="4" w:space="0" w:color="auto"/>
              <w:left w:val="single" w:sz="4" w:space="0" w:color="auto"/>
              <w:bottom w:val="nil"/>
              <w:right w:val="nil"/>
            </w:tcBorders>
            <w:shd w:val="clear" w:color="auto" w:fill="FFFFFF"/>
            <w:vAlign w:val="center"/>
          </w:tcPr>
          <w:p w14:paraId="336B4BE0" w14:textId="77777777" w:rsidR="005A116D" w:rsidRPr="00372705" w:rsidRDefault="005A116D" w:rsidP="00A3335A">
            <w:pPr>
              <w:spacing w:before="100" w:after="100" w:line="240" w:lineRule="auto"/>
              <w:jc w:val="center"/>
              <w:rPr>
                <w:rFonts w:cs="Times New Roman"/>
                <w:b/>
                <w:sz w:val="24"/>
                <w:szCs w:val="24"/>
              </w:rPr>
            </w:pPr>
            <w:r w:rsidRPr="00372705">
              <w:rPr>
                <w:rFonts w:cs="Times New Roman"/>
                <w:b/>
                <w:sz w:val="24"/>
                <w:szCs w:val="24"/>
              </w:rPr>
              <w:t>Tên tạp chí hoặc kỷ yếu khoa học/ISSN hoặc ISBN</w:t>
            </w:r>
          </w:p>
        </w:tc>
        <w:tc>
          <w:tcPr>
            <w:tcW w:w="907" w:type="pct"/>
            <w:tcBorders>
              <w:top w:val="single" w:sz="4" w:space="0" w:color="auto"/>
              <w:left w:val="single" w:sz="4" w:space="0" w:color="auto"/>
              <w:bottom w:val="nil"/>
              <w:right w:val="single" w:sz="4" w:space="0" w:color="auto"/>
            </w:tcBorders>
            <w:shd w:val="clear" w:color="auto" w:fill="FFFFFF"/>
            <w:vAlign w:val="center"/>
          </w:tcPr>
          <w:p w14:paraId="364A9BAE" w14:textId="77777777" w:rsidR="005A116D" w:rsidRPr="00372705" w:rsidRDefault="005A116D" w:rsidP="00A3335A">
            <w:pPr>
              <w:spacing w:before="100" w:after="100" w:line="240" w:lineRule="auto"/>
              <w:ind w:right="24"/>
              <w:jc w:val="center"/>
              <w:rPr>
                <w:rFonts w:cs="Times New Roman"/>
                <w:b/>
                <w:sz w:val="24"/>
                <w:szCs w:val="24"/>
              </w:rPr>
            </w:pPr>
            <w:r w:rsidRPr="00372705">
              <w:rPr>
                <w:rFonts w:cs="Times New Roman"/>
                <w:b/>
                <w:sz w:val="24"/>
                <w:szCs w:val="24"/>
              </w:rPr>
              <w:t xml:space="preserve">Thuộc danh mục tạp chí uy tín của ngành </w:t>
            </w:r>
          </w:p>
        </w:tc>
        <w:tc>
          <w:tcPr>
            <w:tcW w:w="671" w:type="pct"/>
            <w:tcBorders>
              <w:top w:val="single" w:sz="4" w:space="0" w:color="auto"/>
              <w:left w:val="single" w:sz="4" w:space="0" w:color="auto"/>
              <w:bottom w:val="nil"/>
              <w:right w:val="nil"/>
            </w:tcBorders>
            <w:shd w:val="clear" w:color="auto" w:fill="FFFFFF"/>
            <w:vAlign w:val="center"/>
          </w:tcPr>
          <w:p w14:paraId="67432ABD" w14:textId="77777777" w:rsidR="005A116D" w:rsidRPr="00372705" w:rsidRDefault="005A116D" w:rsidP="00A3335A">
            <w:pPr>
              <w:spacing w:before="100" w:after="100" w:line="240" w:lineRule="auto"/>
              <w:jc w:val="center"/>
              <w:rPr>
                <w:rFonts w:cs="Times New Roman"/>
                <w:b/>
                <w:sz w:val="24"/>
                <w:szCs w:val="24"/>
              </w:rPr>
            </w:pPr>
            <w:r w:rsidRPr="00372705">
              <w:rPr>
                <w:rFonts w:cs="Times New Roman"/>
                <w:b/>
                <w:sz w:val="24"/>
                <w:szCs w:val="24"/>
              </w:rPr>
              <w:t>Tập, số, trang</w:t>
            </w:r>
          </w:p>
        </w:tc>
        <w:tc>
          <w:tcPr>
            <w:tcW w:w="463" w:type="pct"/>
            <w:tcBorders>
              <w:top w:val="single" w:sz="4" w:space="0" w:color="auto"/>
              <w:left w:val="single" w:sz="4" w:space="0" w:color="auto"/>
              <w:bottom w:val="nil"/>
              <w:right w:val="single" w:sz="4" w:space="0" w:color="auto"/>
            </w:tcBorders>
            <w:shd w:val="clear" w:color="auto" w:fill="FFFFFF"/>
            <w:vAlign w:val="center"/>
          </w:tcPr>
          <w:p w14:paraId="16CB8E46" w14:textId="77777777" w:rsidR="005A116D" w:rsidRPr="00372705" w:rsidRDefault="005A116D" w:rsidP="00A3335A">
            <w:pPr>
              <w:spacing w:before="100" w:after="100" w:line="240" w:lineRule="auto"/>
              <w:jc w:val="center"/>
              <w:rPr>
                <w:rFonts w:cs="Times New Roman"/>
                <w:b/>
                <w:sz w:val="24"/>
                <w:szCs w:val="24"/>
              </w:rPr>
            </w:pPr>
            <w:r w:rsidRPr="00372705">
              <w:rPr>
                <w:rFonts w:cs="Times New Roman"/>
                <w:b/>
                <w:sz w:val="24"/>
                <w:szCs w:val="24"/>
              </w:rPr>
              <w:t>Tháng, năm công bố</w:t>
            </w:r>
          </w:p>
        </w:tc>
      </w:tr>
      <w:tr w:rsidR="00372705" w:rsidRPr="00372705" w14:paraId="2043B9A8" w14:textId="77777777" w:rsidTr="004A46C7">
        <w:trPr>
          <w:jc w:val="center"/>
        </w:trPr>
        <w:tc>
          <w:tcPr>
            <w:tcW w:w="301" w:type="pct"/>
            <w:tcBorders>
              <w:top w:val="single" w:sz="4" w:space="0" w:color="auto"/>
              <w:left w:val="single" w:sz="4" w:space="0" w:color="auto"/>
              <w:bottom w:val="nil"/>
              <w:right w:val="nil"/>
            </w:tcBorders>
            <w:shd w:val="clear" w:color="auto" w:fill="FFFFFF"/>
            <w:vAlign w:val="center"/>
          </w:tcPr>
          <w:p w14:paraId="02423105" w14:textId="77777777" w:rsidR="004A46C7" w:rsidRPr="00372705" w:rsidRDefault="004A46C7" w:rsidP="00A3335A">
            <w:pPr>
              <w:spacing w:before="100" w:after="100" w:line="240" w:lineRule="auto"/>
              <w:jc w:val="center"/>
              <w:rPr>
                <w:rFonts w:cs="Times New Roman"/>
                <w:sz w:val="24"/>
                <w:szCs w:val="24"/>
              </w:rPr>
            </w:pPr>
            <w:r w:rsidRPr="00372705">
              <w:rPr>
                <w:rFonts w:cs="Times New Roman"/>
                <w:sz w:val="24"/>
                <w:szCs w:val="24"/>
              </w:rPr>
              <w:t>I</w:t>
            </w:r>
          </w:p>
        </w:tc>
        <w:tc>
          <w:tcPr>
            <w:tcW w:w="4699" w:type="pct"/>
            <w:gridSpan w:val="7"/>
            <w:tcBorders>
              <w:top w:val="single" w:sz="4" w:space="0" w:color="auto"/>
              <w:left w:val="single" w:sz="4" w:space="0" w:color="auto"/>
              <w:bottom w:val="nil"/>
              <w:right w:val="single" w:sz="4" w:space="0" w:color="auto"/>
            </w:tcBorders>
            <w:shd w:val="clear" w:color="auto" w:fill="FFFFFF"/>
            <w:vAlign w:val="center"/>
          </w:tcPr>
          <w:p w14:paraId="405F3A13" w14:textId="591BBE1D" w:rsidR="004A46C7" w:rsidRPr="00372705" w:rsidRDefault="00F95E26" w:rsidP="00CA67A3">
            <w:pPr>
              <w:spacing w:before="100" w:after="100" w:line="240" w:lineRule="auto"/>
              <w:jc w:val="center"/>
              <w:rPr>
                <w:rFonts w:cs="Times New Roman"/>
                <w:sz w:val="24"/>
                <w:szCs w:val="24"/>
              </w:rPr>
            </w:pPr>
            <w:r w:rsidRPr="00372705">
              <w:rPr>
                <w:rFonts w:cs="Times New Roman"/>
                <w:sz w:val="26"/>
                <w:szCs w:val="26"/>
              </w:rPr>
              <w:t xml:space="preserve">Trước khi được </w:t>
            </w:r>
            <w:r w:rsidR="005C12DF" w:rsidRPr="00372705">
              <w:rPr>
                <w:rFonts w:cs="Times New Roman"/>
                <w:sz w:val="26"/>
                <w:szCs w:val="26"/>
              </w:rPr>
              <w:t>công nhận</w:t>
            </w:r>
            <w:r w:rsidRPr="00372705">
              <w:rPr>
                <w:rFonts w:cs="Times New Roman"/>
                <w:sz w:val="26"/>
                <w:szCs w:val="26"/>
              </w:rPr>
              <w:t xml:space="preserve"> PGS/TS</w:t>
            </w:r>
          </w:p>
        </w:tc>
      </w:tr>
      <w:tr w:rsidR="00372705" w:rsidRPr="00372705" w14:paraId="416BD601" w14:textId="77777777" w:rsidTr="005A116D">
        <w:trPr>
          <w:jc w:val="center"/>
        </w:trPr>
        <w:tc>
          <w:tcPr>
            <w:tcW w:w="301" w:type="pct"/>
            <w:tcBorders>
              <w:top w:val="single" w:sz="4" w:space="0" w:color="auto"/>
              <w:left w:val="single" w:sz="4" w:space="0" w:color="auto"/>
              <w:bottom w:val="nil"/>
              <w:right w:val="nil"/>
            </w:tcBorders>
            <w:shd w:val="clear" w:color="auto" w:fill="FFFFFF"/>
            <w:vAlign w:val="center"/>
          </w:tcPr>
          <w:p w14:paraId="613628D6" w14:textId="68FF1A69" w:rsidR="005A116D" w:rsidRPr="00372705" w:rsidRDefault="005A116D" w:rsidP="00A3335A">
            <w:pPr>
              <w:spacing w:before="100" w:after="100" w:line="240" w:lineRule="auto"/>
              <w:jc w:val="center"/>
              <w:rPr>
                <w:rFonts w:cs="Times New Roman"/>
                <w:sz w:val="24"/>
                <w:szCs w:val="24"/>
              </w:rPr>
            </w:pPr>
          </w:p>
        </w:tc>
        <w:tc>
          <w:tcPr>
            <w:tcW w:w="983" w:type="pct"/>
            <w:tcBorders>
              <w:top w:val="single" w:sz="4" w:space="0" w:color="auto"/>
              <w:left w:val="single" w:sz="4" w:space="0" w:color="auto"/>
              <w:bottom w:val="nil"/>
              <w:right w:val="nil"/>
            </w:tcBorders>
            <w:shd w:val="clear" w:color="auto" w:fill="FFFFFF"/>
            <w:vAlign w:val="center"/>
          </w:tcPr>
          <w:p w14:paraId="75C98C88" w14:textId="77777777" w:rsidR="005A116D" w:rsidRPr="00372705" w:rsidRDefault="005A116D" w:rsidP="00A3335A">
            <w:pPr>
              <w:spacing w:before="100" w:after="100" w:line="240" w:lineRule="auto"/>
              <w:rPr>
                <w:rFonts w:cs="Times New Roman"/>
                <w:sz w:val="24"/>
                <w:szCs w:val="24"/>
              </w:rPr>
            </w:pPr>
          </w:p>
        </w:tc>
        <w:tc>
          <w:tcPr>
            <w:tcW w:w="308" w:type="pct"/>
            <w:tcBorders>
              <w:top w:val="single" w:sz="4" w:space="0" w:color="auto"/>
              <w:left w:val="single" w:sz="4" w:space="0" w:color="auto"/>
              <w:bottom w:val="nil"/>
              <w:right w:val="nil"/>
            </w:tcBorders>
            <w:shd w:val="clear" w:color="auto" w:fill="FFFFFF"/>
            <w:vAlign w:val="center"/>
          </w:tcPr>
          <w:p w14:paraId="502121BC" w14:textId="77777777" w:rsidR="005A116D" w:rsidRPr="00372705" w:rsidRDefault="005A116D" w:rsidP="00A3335A">
            <w:pPr>
              <w:spacing w:before="100" w:after="100" w:line="240" w:lineRule="auto"/>
              <w:rPr>
                <w:rFonts w:cs="Times New Roman"/>
                <w:sz w:val="24"/>
                <w:szCs w:val="24"/>
              </w:rPr>
            </w:pPr>
          </w:p>
        </w:tc>
        <w:tc>
          <w:tcPr>
            <w:tcW w:w="480" w:type="pct"/>
            <w:tcBorders>
              <w:top w:val="single" w:sz="4" w:space="0" w:color="auto"/>
              <w:left w:val="single" w:sz="4" w:space="0" w:color="auto"/>
              <w:bottom w:val="nil"/>
              <w:right w:val="single" w:sz="4" w:space="0" w:color="auto"/>
            </w:tcBorders>
            <w:shd w:val="clear" w:color="auto" w:fill="FFFFFF"/>
            <w:vAlign w:val="center"/>
          </w:tcPr>
          <w:p w14:paraId="22180B88" w14:textId="77777777" w:rsidR="005A116D" w:rsidRPr="00372705" w:rsidRDefault="005A116D" w:rsidP="00A3335A">
            <w:pPr>
              <w:spacing w:before="100" w:after="100" w:line="240" w:lineRule="auto"/>
              <w:rPr>
                <w:rFonts w:cs="Times New Roman"/>
                <w:sz w:val="24"/>
                <w:szCs w:val="24"/>
              </w:rPr>
            </w:pPr>
          </w:p>
        </w:tc>
        <w:tc>
          <w:tcPr>
            <w:tcW w:w="887" w:type="pct"/>
            <w:tcBorders>
              <w:top w:val="single" w:sz="4" w:space="0" w:color="auto"/>
              <w:left w:val="single" w:sz="4" w:space="0" w:color="auto"/>
              <w:bottom w:val="nil"/>
              <w:right w:val="nil"/>
            </w:tcBorders>
            <w:shd w:val="clear" w:color="auto" w:fill="FFFFFF"/>
            <w:vAlign w:val="center"/>
          </w:tcPr>
          <w:p w14:paraId="0F7F18E8" w14:textId="77777777" w:rsidR="005A116D" w:rsidRPr="00372705" w:rsidRDefault="005A116D" w:rsidP="00A3335A">
            <w:pPr>
              <w:spacing w:before="100" w:after="100" w:line="240" w:lineRule="auto"/>
              <w:rPr>
                <w:rFonts w:cs="Times New Roman"/>
                <w:sz w:val="24"/>
                <w:szCs w:val="24"/>
              </w:rPr>
            </w:pPr>
          </w:p>
        </w:tc>
        <w:tc>
          <w:tcPr>
            <w:tcW w:w="907" w:type="pct"/>
            <w:tcBorders>
              <w:top w:val="single" w:sz="4" w:space="0" w:color="auto"/>
              <w:left w:val="single" w:sz="4" w:space="0" w:color="auto"/>
              <w:bottom w:val="nil"/>
              <w:right w:val="single" w:sz="4" w:space="0" w:color="auto"/>
            </w:tcBorders>
            <w:shd w:val="clear" w:color="auto" w:fill="FFFFFF"/>
            <w:vAlign w:val="center"/>
          </w:tcPr>
          <w:p w14:paraId="19EB2E1C" w14:textId="77777777" w:rsidR="005A116D" w:rsidRPr="00372705" w:rsidRDefault="005A116D" w:rsidP="00A3335A">
            <w:pPr>
              <w:spacing w:before="100" w:after="100" w:line="240" w:lineRule="auto"/>
              <w:rPr>
                <w:rFonts w:cs="Times New Roman"/>
                <w:sz w:val="24"/>
                <w:szCs w:val="24"/>
              </w:rPr>
            </w:pPr>
          </w:p>
        </w:tc>
        <w:tc>
          <w:tcPr>
            <w:tcW w:w="671" w:type="pct"/>
            <w:tcBorders>
              <w:top w:val="single" w:sz="4" w:space="0" w:color="auto"/>
              <w:left w:val="single" w:sz="4" w:space="0" w:color="auto"/>
              <w:bottom w:val="nil"/>
              <w:right w:val="nil"/>
            </w:tcBorders>
            <w:shd w:val="clear" w:color="auto" w:fill="FFFFFF"/>
            <w:vAlign w:val="center"/>
          </w:tcPr>
          <w:p w14:paraId="6E54B9FE" w14:textId="77777777" w:rsidR="005A116D" w:rsidRPr="00372705" w:rsidRDefault="005A116D" w:rsidP="00A3335A">
            <w:pPr>
              <w:spacing w:before="100" w:after="100" w:line="240" w:lineRule="auto"/>
              <w:rPr>
                <w:rFonts w:cs="Times New Roman"/>
                <w:sz w:val="24"/>
                <w:szCs w:val="24"/>
              </w:rPr>
            </w:pPr>
          </w:p>
        </w:tc>
        <w:tc>
          <w:tcPr>
            <w:tcW w:w="463" w:type="pct"/>
            <w:tcBorders>
              <w:top w:val="single" w:sz="4" w:space="0" w:color="auto"/>
              <w:left w:val="single" w:sz="4" w:space="0" w:color="auto"/>
              <w:bottom w:val="nil"/>
              <w:right w:val="single" w:sz="4" w:space="0" w:color="auto"/>
            </w:tcBorders>
            <w:shd w:val="clear" w:color="auto" w:fill="FFFFFF"/>
            <w:vAlign w:val="center"/>
          </w:tcPr>
          <w:p w14:paraId="43702C9A" w14:textId="77777777" w:rsidR="005A116D" w:rsidRPr="00372705" w:rsidRDefault="005A116D" w:rsidP="00A3335A">
            <w:pPr>
              <w:spacing w:before="100" w:after="100" w:line="240" w:lineRule="auto"/>
              <w:rPr>
                <w:rFonts w:cs="Times New Roman"/>
                <w:sz w:val="24"/>
                <w:szCs w:val="24"/>
              </w:rPr>
            </w:pPr>
          </w:p>
        </w:tc>
      </w:tr>
      <w:tr w:rsidR="00372705" w:rsidRPr="00372705" w14:paraId="62AA4D40" w14:textId="77777777" w:rsidTr="004A46C7">
        <w:trPr>
          <w:jc w:val="center"/>
        </w:trPr>
        <w:tc>
          <w:tcPr>
            <w:tcW w:w="301" w:type="pct"/>
            <w:tcBorders>
              <w:top w:val="single" w:sz="4" w:space="0" w:color="auto"/>
              <w:left w:val="single" w:sz="4" w:space="0" w:color="auto"/>
              <w:bottom w:val="single" w:sz="4" w:space="0" w:color="auto"/>
              <w:right w:val="nil"/>
            </w:tcBorders>
            <w:shd w:val="clear" w:color="auto" w:fill="FFFFFF"/>
            <w:vAlign w:val="center"/>
          </w:tcPr>
          <w:p w14:paraId="433C6B94" w14:textId="77777777" w:rsidR="004A46C7" w:rsidRPr="00372705" w:rsidRDefault="004A46C7" w:rsidP="00A3335A">
            <w:pPr>
              <w:spacing w:before="100" w:after="100" w:line="240" w:lineRule="auto"/>
              <w:jc w:val="center"/>
              <w:rPr>
                <w:rFonts w:cs="Times New Roman"/>
                <w:sz w:val="24"/>
                <w:szCs w:val="24"/>
              </w:rPr>
            </w:pPr>
            <w:r w:rsidRPr="00372705">
              <w:rPr>
                <w:rFonts w:cs="Times New Roman"/>
                <w:sz w:val="24"/>
                <w:szCs w:val="24"/>
              </w:rPr>
              <w:t>II</w:t>
            </w:r>
          </w:p>
        </w:tc>
        <w:tc>
          <w:tcPr>
            <w:tcW w:w="4699"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7FF7DB70" w14:textId="794D4485" w:rsidR="004A46C7" w:rsidRPr="00372705" w:rsidRDefault="00F95E26" w:rsidP="00CA67A3">
            <w:pPr>
              <w:spacing w:before="100" w:after="100" w:line="240" w:lineRule="auto"/>
              <w:jc w:val="center"/>
              <w:rPr>
                <w:rFonts w:cs="Times New Roman"/>
                <w:sz w:val="24"/>
                <w:szCs w:val="24"/>
              </w:rPr>
            </w:pPr>
            <w:r w:rsidRPr="00372705">
              <w:rPr>
                <w:rFonts w:cs="Times New Roman"/>
                <w:sz w:val="26"/>
                <w:szCs w:val="26"/>
              </w:rPr>
              <w:t xml:space="preserve">Sau khi được </w:t>
            </w:r>
            <w:r w:rsidR="005C12DF" w:rsidRPr="00372705">
              <w:rPr>
                <w:rFonts w:cs="Times New Roman"/>
                <w:sz w:val="26"/>
                <w:szCs w:val="26"/>
              </w:rPr>
              <w:t>công nhận</w:t>
            </w:r>
            <w:r w:rsidRPr="00372705">
              <w:rPr>
                <w:rFonts w:cs="Times New Roman"/>
                <w:sz w:val="26"/>
                <w:szCs w:val="26"/>
              </w:rPr>
              <w:t xml:space="preserve"> PGS/TS</w:t>
            </w:r>
          </w:p>
        </w:tc>
      </w:tr>
      <w:tr w:rsidR="00372705" w:rsidRPr="00372705" w14:paraId="721E67A9" w14:textId="77777777" w:rsidTr="005A116D">
        <w:trPr>
          <w:jc w:val="center"/>
        </w:trPr>
        <w:tc>
          <w:tcPr>
            <w:tcW w:w="301" w:type="pct"/>
            <w:tcBorders>
              <w:top w:val="single" w:sz="4" w:space="0" w:color="auto"/>
              <w:left w:val="single" w:sz="4" w:space="0" w:color="auto"/>
              <w:bottom w:val="single" w:sz="4" w:space="0" w:color="auto"/>
              <w:right w:val="nil"/>
            </w:tcBorders>
            <w:shd w:val="clear" w:color="auto" w:fill="FFFFFF"/>
            <w:vAlign w:val="center"/>
          </w:tcPr>
          <w:p w14:paraId="3A6269F1" w14:textId="0B7A2C38" w:rsidR="004A46C7" w:rsidRPr="00372705" w:rsidRDefault="004A46C7" w:rsidP="00A3335A">
            <w:pPr>
              <w:spacing w:before="100" w:after="100" w:line="240" w:lineRule="auto"/>
              <w:jc w:val="center"/>
              <w:rPr>
                <w:rFonts w:cs="Times New Roman"/>
                <w:sz w:val="24"/>
                <w:szCs w:val="24"/>
              </w:rPr>
            </w:pPr>
          </w:p>
        </w:tc>
        <w:tc>
          <w:tcPr>
            <w:tcW w:w="983" w:type="pct"/>
            <w:tcBorders>
              <w:top w:val="single" w:sz="4" w:space="0" w:color="auto"/>
              <w:left w:val="single" w:sz="4" w:space="0" w:color="auto"/>
              <w:bottom w:val="single" w:sz="4" w:space="0" w:color="auto"/>
              <w:right w:val="nil"/>
            </w:tcBorders>
            <w:shd w:val="clear" w:color="auto" w:fill="FFFFFF"/>
            <w:vAlign w:val="center"/>
          </w:tcPr>
          <w:p w14:paraId="6C870649" w14:textId="77777777" w:rsidR="004A46C7" w:rsidRPr="00372705" w:rsidRDefault="004A46C7" w:rsidP="00A3335A">
            <w:pPr>
              <w:spacing w:before="100" w:after="100" w:line="240" w:lineRule="auto"/>
              <w:rPr>
                <w:rFonts w:cs="Times New Roman"/>
                <w:sz w:val="24"/>
                <w:szCs w:val="24"/>
              </w:rPr>
            </w:pPr>
          </w:p>
        </w:tc>
        <w:tc>
          <w:tcPr>
            <w:tcW w:w="308" w:type="pct"/>
            <w:tcBorders>
              <w:top w:val="single" w:sz="4" w:space="0" w:color="auto"/>
              <w:left w:val="single" w:sz="4" w:space="0" w:color="auto"/>
              <w:bottom w:val="single" w:sz="4" w:space="0" w:color="auto"/>
              <w:right w:val="nil"/>
            </w:tcBorders>
            <w:shd w:val="clear" w:color="auto" w:fill="FFFFFF"/>
            <w:vAlign w:val="center"/>
          </w:tcPr>
          <w:p w14:paraId="13090027" w14:textId="77777777" w:rsidR="004A46C7" w:rsidRPr="00372705" w:rsidRDefault="004A46C7" w:rsidP="00A3335A">
            <w:pPr>
              <w:spacing w:before="100" w:after="100" w:line="240" w:lineRule="auto"/>
              <w:rPr>
                <w:rFonts w:cs="Times New Roman"/>
                <w:sz w:val="24"/>
                <w:szCs w:val="24"/>
              </w:rPr>
            </w:pP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tcPr>
          <w:p w14:paraId="5B57A5B8" w14:textId="77777777" w:rsidR="004A46C7" w:rsidRPr="00372705" w:rsidRDefault="004A46C7" w:rsidP="00A3335A">
            <w:pPr>
              <w:spacing w:before="100" w:after="100" w:line="240" w:lineRule="auto"/>
              <w:rPr>
                <w:rFonts w:cs="Times New Roman"/>
                <w:sz w:val="24"/>
                <w:szCs w:val="24"/>
              </w:rPr>
            </w:pPr>
          </w:p>
        </w:tc>
        <w:tc>
          <w:tcPr>
            <w:tcW w:w="887" w:type="pct"/>
            <w:tcBorders>
              <w:top w:val="single" w:sz="4" w:space="0" w:color="auto"/>
              <w:left w:val="single" w:sz="4" w:space="0" w:color="auto"/>
              <w:bottom w:val="single" w:sz="4" w:space="0" w:color="auto"/>
              <w:right w:val="nil"/>
            </w:tcBorders>
            <w:shd w:val="clear" w:color="auto" w:fill="FFFFFF"/>
            <w:vAlign w:val="center"/>
          </w:tcPr>
          <w:p w14:paraId="4C7D5D9B" w14:textId="77777777" w:rsidR="004A46C7" w:rsidRPr="00372705" w:rsidRDefault="004A46C7" w:rsidP="00A3335A">
            <w:pPr>
              <w:spacing w:before="100" w:after="100" w:line="240" w:lineRule="auto"/>
              <w:rPr>
                <w:rFonts w:cs="Times New Roman"/>
                <w:sz w:val="24"/>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FFFFFF"/>
            <w:vAlign w:val="center"/>
          </w:tcPr>
          <w:p w14:paraId="007CF461" w14:textId="77777777" w:rsidR="004A46C7" w:rsidRPr="00372705" w:rsidRDefault="004A46C7" w:rsidP="00A3335A">
            <w:pPr>
              <w:spacing w:before="100" w:after="100" w:line="240" w:lineRule="auto"/>
              <w:rPr>
                <w:rFonts w:cs="Times New Roman"/>
                <w:sz w:val="24"/>
                <w:szCs w:val="24"/>
              </w:rPr>
            </w:pPr>
          </w:p>
        </w:tc>
        <w:tc>
          <w:tcPr>
            <w:tcW w:w="671" w:type="pct"/>
            <w:tcBorders>
              <w:top w:val="single" w:sz="4" w:space="0" w:color="auto"/>
              <w:left w:val="single" w:sz="4" w:space="0" w:color="auto"/>
              <w:bottom w:val="single" w:sz="4" w:space="0" w:color="auto"/>
              <w:right w:val="nil"/>
            </w:tcBorders>
            <w:shd w:val="clear" w:color="auto" w:fill="FFFFFF"/>
            <w:vAlign w:val="center"/>
          </w:tcPr>
          <w:p w14:paraId="54B7E462" w14:textId="77777777" w:rsidR="004A46C7" w:rsidRPr="00372705" w:rsidRDefault="004A46C7" w:rsidP="00A3335A">
            <w:pPr>
              <w:spacing w:before="100" w:after="100" w:line="240" w:lineRule="auto"/>
              <w:rPr>
                <w:rFonts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14:paraId="2DC177D1" w14:textId="77777777" w:rsidR="004A46C7" w:rsidRPr="00372705" w:rsidRDefault="004A46C7" w:rsidP="00A3335A">
            <w:pPr>
              <w:spacing w:before="100" w:after="100" w:line="240" w:lineRule="auto"/>
              <w:rPr>
                <w:rFonts w:cs="Times New Roman"/>
                <w:sz w:val="24"/>
                <w:szCs w:val="24"/>
              </w:rPr>
            </w:pPr>
          </w:p>
        </w:tc>
      </w:tr>
    </w:tbl>
    <w:p w14:paraId="2AB507B5" w14:textId="250771A8" w:rsidR="00C70401" w:rsidRPr="00372705" w:rsidRDefault="00C70401" w:rsidP="00697A87">
      <w:pPr>
        <w:spacing w:before="80" w:after="80" w:line="240" w:lineRule="auto"/>
        <w:jc w:val="both"/>
        <w:rPr>
          <w:rFonts w:cs="Times New Roman"/>
          <w:sz w:val="26"/>
          <w:szCs w:val="26"/>
        </w:rPr>
      </w:pPr>
      <w:r w:rsidRPr="00372705">
        <w:rPr>
          <w:rFonts w:cs="Times New Roman"/>
          <w:sz w:val="26"/>
          <w:szCs w:val="26"/>
        </w:rPr>
        <w:t>- Trong đó</w:t>
      </w:r>
      <w:r w:rsidR="006E1672" w:rsidRPr="00372705">
        <w:rPr>
          <w:rFonts w:cs="Times New Roman"/>
          <w:sz w:val="26"/>
          <w:szCs w:val="26"/>
        </w:rPr>
        <w:t>:</w:t>
      </w:r>
      <w:r w:rsidRPr="00372705">
        <w:rPr>
          <w:rFonts w:cs="Times New Roman"/>
          <w:sz w:val="26"/>
          <w:szCs w:val="26"/>
        </w:rPr>
        <w:t xml:space="preserve"> </w:t>
      </w:r>
      <w:r w:rsidR="00EC5E08" w:rsidRPr="00372705">
        <w:rPr>
          <w:rFonts w:cs="Times New Roman"/>
          <w:sz w:val="26"/>
          <w:szCs w:val="26"/>
        </w:rPr>
        <w:t>S</w:t>
      </w:r>
      <w:r w:rsidRPr="00372705">
        <w:rPr>
          <w:rFonts w:cs="Times New Roman"/>
          <w:sz w:val="26"/>
          <w:szCs w:val="26"/>
        </w:rPr>
        <w:t>ố lượng</w:t>
      </w:r>
      <w:r w:rsidR="008016B7" w:rsidRPr="00372705">
        <w:rPr>
          <w:rFonts w:cs="Times New Roman"/>
          <w:sz w:val="26"/>
          <w:szCs w:val="26"/>
        </w:rPr>
        <w:t xml:space="preserve"> </w:t>
      </w:r>
      <w:r w:rsidR="00EC5E08" w:rsidRPr="00372705">
        <w:rPr>
          <w:rFonts w:cs="Times New Roman"/>
          <w:sz w:val="26"/>
          <w:szCs w:val="26"/>
        </w:rPr>
        <w:t>(ghi rõ các số TT)</w:t>
      </w:r>
      <w:r w:rsidR="00E1346D" w:rsidRPr="00372705">
        <w:rPr>
          <w:rFonts w:cs="Times New Roman"/>
          <w:sz w:val="26"/>
          <w:szCs w:val="26"/>
        </w:rPr>
        <w:t xml:space="preserve"> </w:t>
      </w:r>
      <w:r w:rsidRPr="00372705">
        <w:rPr>
          <w:rFonts w:cs="Times New Roman"/>
          <w:sz w:val="26"/>
          <w:szCs w:val="26"/>
        </w:rPr>
        <w:t>bài báo khoa học đăng trên tạp chí khoa học uy tín của ngành mà ƯV là tác giả chính sau PGS</w:t>
      </w:r>
      <w:r w:rsidR="00383017" w:rsidRPr="00372705">
        <w:rPr>
          <w:rFonts w:cs="Times New Roman"/>
          <w:sz w:val="26"/>
          <w:szCs w:val="26"/>
        </w:rPr>
        <w:t>/</w:t>
      </w:r>
      <w:r w:rsidRPr="00372705">
        <w:rPr>
          <w:rFonts w:cs="Times New Roman"/>
          <w:sz w:val="26"/>
          <w:szCs w:val="26"/>
        </w:rPr>
        <w:t>TS: ……………………</w:t>
      </w:r>
      <w:r w:rsidR="00E1346D" w:rsidRPr="00372705">
        <w:rPr>
          <w:rFonts w:cs="Times New Roman"/>
          <w:sz w:val="26"/>
          <w:szCs w:val="26"/>
        </w:rPr>
        <w:t>…………………</w:t>
      </w:r>
    </w:p>
    <w:p w14:paraId="7DF5724F" w14:textId="77777777" w:rsidR="00F339AD" w:rsidRPr="00372705" w:rsidRDefault="00F339AD" w:rsidP="002A3A8D">
      <w:pPr>
        <w:spacing w:before="80" w:after="80" w:line="240" w:lineRule="auto"/>
        <w:rPr>
          <w:rFonts w:cs="Times New Roman"/>
          <w:sz w:val="26"/>
          <w:szCs w:val="26"/>
        </w:rPr>
      </w:pPr>
      <w:r w:rsidRPr="00372705">
        <w:rPr>
          <w:rFonts w:cs="Times New Roman"/>
          <w:sz w:val="26"/>
          <w:szCs w:val="26"/>
        </w:rPr>
        <w:t>7.2. Bằng độc quyền sáng chế, giải pháp hữu ích</w:t>
      </w:r>
    </w:p>
    <w:tbl>
      <w:tblPr>
        <w:tblW w:w="4973" w:type="pct"/>
        <w:tblCellMar>
          <w:left w:w="0" w:type="dxa"/>
          <w:right w:w="0" w:type="dxa"/>
        </w:tblCellMar>
        <w:tblLook w:val="0000" w:firstRow="0" w:lastRow="0" w:firstColumn="0" w:lastColumn="0" w:noHBand="0" w:noVBand="0"/>
      </w:tblPr>
      <w:tblGrid>
        <w:gridCol w:w="445"/>
        <w:gridCol w:w="2970"/>
        <w:gridCol w:w="1209"/>
        <w:gridCol w:w="1325"/>
        <w:gridCol w:w="1707"/>
        <w:gridCol w:w="1756"/>
      </w:tblGrid>
      <w:tr w:rsidR="00372705" w:rsidRPr="00372705" w14:paraId="1CDAAA74" w14:textId="77777777" w:rsidTr="00607E73">
        <w:tc>
          <w:tcPr>
            <w:tcW w:w="236" w:type="pct"/>
            <w:tcBorders>
              <w:top w:val="single" w:sz="4" w:space="0" w:color="auto"/>
              <w:left w:val="single" w:sz="4" w:space="0" w:color="auto"/>
              <w:bottom w:val="nil"/>
              <w:right w:val="nil"/>
            </w:tcBorders>
            <w:shd w:val="clear" w:color="auto" w:fill="FFFFFF"/>
            <w:vAlign w:val="center"/>
          </w:tcPr>
          <w:p w14:paraId="4C2F2C72" w14:textId="77777777" w:rsidR="00A84370" w:rsidRPr="00372705" w:rsidRDefault="00A84370" w:rsidP="00A3335A">
            <w:pPr>
              <w:spacing w:before="80" w:after="80" w:line="240" w:lineRule="auto"/>
              <w:jc w:val="center"/>
              <w:rPr>
                <w:rFonts w:cs="Times New Roman"/>
                <w:b/>
                <w:sz w:val="24"/>
                <w:szCs w:val="24"/>
              </w:rPr>
            </w:pPr>
            <w:r w:rsidRPr="00372705">
              <w:rPr>
                <w:rFonts w:cs="Times New Roman"/>
                <w:b/>
                <w:sz w:val="24"/>
                <w:szCs w:val="24"/>
              </w:rPr>
              <w:t>TT</w:t>
            </w:r>
          </w:p>
        </w:tc>
        <w:tc>
          <w:tcPr>
            <w:tcW w:w="1578" w:type="pct"/>
            <w:tcBorders>
              <w:top w:val="single" w:sz="4" w:space="0" w:color="auto"/>
              <w:left w:val="single" w:sz="4" w:space="0" w:color="auto"/>
              <w:bottom w:val="nil"/>
              <w:right w:val="nil"/>
            </w:tcBorders>
            <w:shd w:val="clear" w:color="auto" w:fill="FFFFFF"/>
            <w:vAlign w:val="center"/>
          </w:tcPr>
          <w:p w14:paraId="48C8F30C" w14:textId="77777777" w:rsidR="00A84370" w:rsidRPr="00372705" w:rsidRDefault="00A84370" w:rsidP="00A3335A">
            <w:pPr>
              <w:spacing w:before="80" w:after="80" w:line="240" w:lineRule="auto"/>
              <w:jc w:val="center"/>
              <w:rPr>
                <w:rFonts w:cs="Times New Roman"/>
                <w:b/>
                <w:sz w:val="24"/>
                <w:szCs w:val="24"/>
              </w:rPr>
            </w:pPr>
            <w:r w:rsidRPr="00372705">
              <w:rPr>
                <w:rFonts w:cs="Times New Roman"/>
                <w:b/>
                <w:sz w:val="24"/>
                <w:szCs w:val="24"/>
              </w:rPr>
              <w:t>Tên bằng độc quyền sáng chế, giải pháp hữu ích</w:t>
            </w:r>
          </w:p>
        </w:tc>
        <w:tc>
          <w:tcPr>
            <w:tcW w:w="642" w:type="pct"/>
            <w:tcBorders>
              <w:top w:val="single" w:sz="4" w:space="0" w:color="auto"/>
              <w:left w:val="single" w:sz="4" w:space="0" w:color="auto"/>
              <w:bottom w:val="nil"/>
              <w:right w:val="nil"/>
            </w:tcBorders>
            <w:shd w:val="clear" w:color="auto" w:fill="FFFFFF"/>
            <w:vAlign w:val="center"/>
          </w:tcPr>
          <w:p w14:paraId="6020E0D5" w14:textId="77777777" w:rsidR="00A84370" w:rsidRPr="00372705" w:rsidRDefault="00A84370" w:rsidP="00A3335A">
            <w:pPr>
              <w:spacing w:before="80" w:after="80" w:line="240" w:lineRule="auto"/>
              <w:jc w:val="center"/>
              <w:rPr>
                <w:rFonts w:cs="Times New Roman"/>
                <w:b/>
                <w:sz w:val="24"/>
                <w:szCs w:val="24"/>
              </w:rPr>
            </w:pPr>
            <w:r w:rsidRPr="00372705">
              <w:rPr>
                <w:rFonts w:cs="Times New Roman"/>
                <w:b/>
                <w:sz w:val="24"/>
                <w:szCs w:val="24"/>
              </w:rPr>
              <w:t>Tên cơ quan cấp</w:t>
            </w:r>
          </w:p>
        </w:tc>
        <w:tc>
          <w:tcPr>
            <w:tcW w:w="704" w:type="pct"/>
            <w:tcBorders>
              <w:top w:val="single" w:sz="4" w:space="0" w:color="auto"/>
              <w:left w:val="single" w:sz="4" w:space="0" w:color="auto"/>
              <w:bottom w:val="nil"/>
              <w:right w:val="nil"/>
            </w:tcBorders>
            <w:shd w:val="clear" w:color="auto" w:fill="FFFFFF"/>
            <w:vAlign w:val="center"/>
          </w:tcPr>
          <w:p w14:paraId="685E4489" w14:textId="77777777" w:rsidR="00A84370" w:rsidRPr="00372705" w:rsidRDefault="00A84370" w:rsidP="00A3335A">
            <w:pPr>
              <w:spacing w:before="80" w:after="80" w:line="240" w:lineRule="auto"/>
              <w:jc w:val="center"/>
              <w:rPr>
                <w:rFonts w:cs="Times New Roman"/>
                <w:b/>
                <w:sz w:val="24"/>
                <w:szCs w:val="24"/>
              </w:rPr>
            </w:pPr>
            <w:r w:rsidRPr="00372705">
              <w:rPr>
                <w:rFonts w:cs="Times New Roman"/>
                <w:b/>
                <w:sz w:val="24"/>
                <w:szCs w:val="24"/>
              </w:rPr>
              <w:t>Ngày tháng năm cấp</w:t>
            </w:r>
          </w:p>
        </w:tc>
        <w:tc>
          <w:tcPr>
            <w:tcW w:w="907" w:type="pct"/>
            <w:tcBorders>
              <w:top w:val="single" w:sz="4" w:space="0" w:color="auto"/>
              <w:left w:val="single" w:sz="4" w:space="0" w:color="auto"/>
              <w:bottom w:val="nil"/>
              <w:right w:val="single" w:sz="4" w:space="0" w:color="auto"/>
            </w:tcBorders>
            <w:shd w:val="clear" w:color="auto" w:fill="FFFFFF"/>
          </w:tcPr>
          <w:p w14:paraId="037830F6" w14:textId="77777777" w:rsidR="00A84370" w:rsidRPr="00372705" w:rsidRDefault="00EF27D3" w:rsidP="00A3335A">
            <w:pPr>
              <w:spacing w:before="80" w:after="80" w:line="240" w:lineRule="auto"/>
              <w:jc w:val="center"/>
              <w:rPr>
                <w:rFonts w:cs="Times New Roman"/>
                <w:b/>
                <w:sz w:val="24"/>
                <w:szCs w:val="24"/>
              </w:rPr>
            </w:pPr>
            <w:r w:rsidRPr="00372705">
              <w:rPr>
                <w:rFonts w:cs="Times New Roman"/>
                <w:b/>
                <w:sz w:val="24"/>
                <w:szCs w:val="24"/>
              </w:rPr>
              <w:t>T</w:t>
            </w:r>
            <w:r w:rsidR="00A84370" w:rsidRPr="00372705">
              <w:rPr>
                <w:rFonts w:cs="Times New Roman"/>
                <w:b/>
                <w:sz w:val="24"/>
                <w:szCs w:val="24"/>
              </w:rPr>
              <w:t>ác giả chính</w:t>
            </w:r>
            <w:r w:rsidRPr="00372705">
              <w:rPr>
                <w:rFonts w:cs="Times New Roman"/>
                <w:b/>
                <w:sz w:val="24"/>
                <w:szCs w:val="24"/>
              </w:rPr>
              <w:t>/</w:t>
            </w:r>
            <w:r w:rsidR="00A84370" w:rsidRPr="00372705">
              <w:rPr>
                <w:rFonts w:cs="Times New Roman"/>
                <w:b/>
                <w:sz w:val="24"/>
                <w:szCs w:val="24"/>
              </w:rPr>
              <w:t xml:space="preserve"> đồng tác giả</w:t>
            </w:r>
          </w:p>
        </w:tc>
        <w:tc>
          <w:tcPr>
            <w:tcW w:w="933" w:type="pct"/>
            <w:tcBorders>
              <w:top w:val="single" w:sz="4" w:space="0" w:color="auto"/>
              <w:left w:val="single" w:sz="4" w:space="0" w:color="auto"/>
              <w:bottom w:val="nil"/>
              <w:right w:val="single" w:sz="4" w:space="0" w:color="auto"/>
            </w:tcBorders>
            <w:shd w:val="clear" w:color="auto" w:fill="FFFFFF"/>
            <w:vAlign w:val="center"/>
          </w:tcPr>
          <w:p w14:paraId="34FB0424" w14:textId="77777777" w:rsidR="00A84370" w:rsidRPr="00372705" w:rsidRDefault="00A84370" w:rsidP="00A3335A">
            <w:pPr>
              <w:spacing w:before="80" w:after="80" w:line="240" w:lineRule="auto"/>
              <w:jc w:val="center"/>
              <w:rPr>
                <w:rFonts w:cs="Times New Roman"/>
                <w:b/>
                <w:sz w:val="24"/>
                <w:szCs w:val="24"/>
              </w:rPr>
            </w:pPr>
            <w:r w:rsidRPr="00372705">
              <w:rPr>
                <w:rFonts w:cs="Times New Roman"/>
                <w:b/>
                <w:sz w:val="24"/>
                <w:szCs w:val="24"/>
              </w:rPr>
              <w:t>Số tác giả</w:t>
            </w:r>
          </w:p>
        </w:tc>
      </w:tr>
      <w:tr w:rsidR="00372705" w:rsidRPr="00372705" w14:paraId="570344C5" w14:textId="77777777" w:rsidTr="00607E73">
        <w:tc>
          <w:tcPr>
            <w:tcW w:w="236" w:type="pct"/>
            <w:tcBorders>
              <w:top w:val="single" w:sz="4" w:space="0" w:color="auto"/>
              <w:left w:val="single" w:sz="4" w:space="0" w:color="auto"/>
              <w:bottom w:val="single" w:sz="4" w:space="0" w:color="auto"/>
              <w:right w:val="nil"/>
            </w:tcBorders>
            <w:shd w:val="clear" w:color="auto" w:fill="FFFFFF"/>
            <w:vAlign w:val="center"/>
          </w:tcPr>
          <w:p w14:paraId="3595C721" w14:textId="11F28643" w:rsidR="00A84370" w:rsidRPr="00372705" w:rsidRDefault="00A84370" w:rsidP="00A3335A">
            <w:pPr>
              <w:spacing w:before="80" w:after="80" w:line="240" w:lineRule="auto"/>
              <w:jc w:val="center"/>
              <w:rPr>
                <w:rFonts w:cs="Times New Roman"/>
                <w:sz w:val="24"/>
                <w:szCs w:val="24"/>
              </w:rPr>
            </w:pPr>
          </w:p>
        </w:tc>
        <w:tc>
          <w:tcPr>
            <w:tcW w:w="1578" w:type="pct"/>
            <w:tcBorders>
              <w:top w:val="single" w:sz="4" w:space="0" w:color="auto"/>
              <w:left w:val="single" w:sz="4" w:space="0" w:color="auto"/>
              <w:bottom w:val="single" w:sz="4" w:space="0" w:color="auto"/>
              <w:right w:val="nil"/>
            </w:tcBorders>
            <w:shd w:val="clear" w:color="auto" w:fill="FFFFFF"/>
          </w:tcPr>
          <w:p w14:paraId="4E050B36" w14:textId="77777777" w:rsidR="00A84370" w:rsidRPr="00372705" w:rsidRDefault="00A84370" w:rsidP="00A3335A">
            <w:pPr>
              <w:spacing w:before="80" w:after="80" w:line="240" w:lineRule="auto"/>
              <w:rPr>
                <w:rFonts w:cs="Times New Roman"/>
                <w:sz w:val="24"/>
                <w:szCs w:val="24"/>
              </w:rPr>
            </w:pPr>
          </w:p>
        </w:tc>
        <w:tc>
          <w:tcPr>
            <w:tcW w:w="642" w:type="pct"/>
            <w:tcBorders>
              <w:top w:val="single" w:sz="4" w:space="0" w:color="auto"/>
              <w:left w:val="single" w:sz="4" w:space="0" w:color="auto"/>
              <w:bottom w:val="single" w:sz="4" w:space="0" w:color="auto"/>
              <w:right w:val="nil"/>
            </w:tcBorders>
            <w:shd w:val="clear" w:color="auto" w:fill="FFFFFF"/>
          </w:tcPr>
          <w:p w14:paraId="328C08BC" w14:textId="77777777" w:rsidR="00A84370" w:rsidRPr="00372705" w:rsidRDefault="00A84370" w:rsidP="00A3335A">
            <w:pPr>
              <w:spacing w:before="80" w:after="80" w:line="240" w:lineRule="auto"/>
              <w:rPr>
                <w:rFonts w:cs="Times New Roman"/>
                <w:sz w:val="24"/>
                <w:szCs w:val="24"/>
              </w:rPr>
            </w:pPr>
          </w:p>
        </w:tc>
        <w:tc>
          <w:tcPr>
            <w:tcW w:w="704" w:type="pct"/>
            <w:tcBorders>
              <w:top w:val="single" w:sz="4" w:space="0" w:color="auto"/>
              <w:left w:val="single" w:sz="4" w:space="0" w:color="auto"/>
              <w:bottom w:val="single" w:sz="4" w:space="0" w:color="auto"/>
              <w:right w:val="nil"/>
            </w:tcBorders>
            <w:shd w:val="clear" w:color="auto" w:fill="FFFFFF"/>
          </w:tcPr>
          <w:p w14:paraId="4137E046" w14:textId="77777777" w:rsidR="00A84370" w:rsidRPr="00372705" w:rsidRDefault="00A84370" w:rsidP="00A3335A">
            <w:pPr>
              <w:spacing w:before="80" w:after="80" w:line="240" w:lineRule="auto"/>
              <w:rPr>
                <w:rFonts w:cs="Times New Roman"/>
                <w:sz w:val="24"/>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FFFFFF"/>
          </w:tcPr>
          <w:p w14:paraId="17A3BE51" w14:textId="77777777" w:rsidR="00A84370" w:rsidRPr="00372705" w:rsidRDefault="00A84370" w:rsidP="00A3335A">
            <w:pPr>
              <w:spacing w:before="80" w:after="80" w:line="240" w:lineRule="auto"/>
              <w:rPr>
                <w:rFonts w:cs="Times New Roman"/>
                <w:sz w:val="24"/>
                <w:szCs w:val="24"/>
              </w:rPr>
            </w:pPr>
          </w:p>
        </w:tc>
        <w:tc>
          <w:tcPr>
            <w:tcW w:w="933" w:type="pct"/>
            <w:tcBorders>
              <w:top w:val="single" w:sz="4" w:space="0" w:color="auto"/>
              <w:left w:val="single" w:sz="4" w:space="0" w:color="auto"/>
              <w:bottom w:val="single" w:sz="4" w:space="0" w:color="auto"/>
              <w:right w:val="single" w:sz="4" w:space="0" w:color="auto"/>
            </w:tcBorders>
            <w:shd w:val="clear" w:color="auto" w:fill="FFFFFF"/>
          </w:tcPr>
          <w:p w14:paraId="7FC8D794" w14:textId="77777777" w:rsidR="00A84370" w:rsidRPr="00372705" w:rsidRDefault="00A84370" w:rsidP="00A3335A">
            <w:pPr>
              <w:spacing w:before="80" w:after="80" w:line="240" w:lineRule="auto"/>
              <w:rPr>
                <w:rFonts w:cs="Times New Roman"/>
                <w:sz w:val="24"/>
                <w:szCs w:val="24"/>
              </w:rPr>
            </w:pPr>
          </w:p>
        </w:tc>
      </w:tr>
    </w:tbl>
    <w:p w14:paraId="33722B15" w14:textId="24D688A7" w:rsidR="00F339AD" w:rsidRPr="00372705" w:rsidRDefault="00F339AD" w:rsidP="002A3A8D">
      <w:pPr>
        <w:spacing w:before="60" w:after="60" w:line="240" w:lineRule="auto"/>
        <w:rPr>
          <w:rFonts w:cs="Times New Roman"/>
          <w:sz w:val="26"/>
          <w:szCs w:val="26"/>
        </w:rPr>
      </w:pPr>
      <w:r w:rsidRPr="00372705">
        <w:rPr>
          <w:rFonts w:cs="Times New Roman"/>
          <w:sz w:val="26"/>
          <w:szCs w:val="26"/>
        </w:rPr>
        <w:t>- Trong đó</w:t>
      </w:r>
      <w:r w:rsidR="006E1672" w:rsidRPr="00372705">
        <w:rPr>
          <w:rFonts w:cs="Times New Roman"/>
          <w:sz w:val="26"/>
          <w:szCs w:val="26"/>
        </w:rPr>
        <w:t>:</w:t>
      </w:r>
      <w:r w:rsidRPr="00372705">
        <w:rPr>
          <w:rFonts w:cs="Times New Roman"/>
          <w:sz w:val="26"/>
          <w:szCs w:val="26"/>
        </w:rPr>
        <w:t xml:space="preserve"> </w:t>
      </w:r>
      <w:r w:rsidR="00EC5E08" w:rsidRPr="00372705">
        <w:rPr>
          <w:rFonts w:cs="Times New Roman"/>
          <w:sz w:val="26"/>
          <w:szCs w:val="26"/>
        </w:rPr>
        <w:t>S</w:t>
      </w:r>
      <w:r w:rsidR="00DB7CAA" w:rsidRPr="00372705">
        <w:rPr>
          <w:rFonts w:cs="Times New Roman"/>
          <w:sz w:val="26"/>
          <w:szCs w:val="26"/>
        </w:rPr>
        <w:t>ố</w:t>
      </w:r>
      <w:r w:rsidR="00EC5E08" w:rsidRPr="00372705">
        <w:rPr>
          <w:rFonts w:cs="Times New Roman"/>
          <w:sz w:val="26"/>
          <w:szCs w:val="26"/>
        </w:rPr>
        <w:t xml:space="preserve"> lượng (ghi rõ các số TT)</w:t>
      </w:r>
      <w:r w:rsidR="00DB7CAA" w:rsidRPr="00372705">
        <w:rPr>
          <w:rFonts w:cs="Times New Roman"/>
          <w:sz w:val="26"/>
          <w:szCs w:val="26"/>
        </w:rPr>
        <w:t xml:space="preserve"> </w:t>
      </w:r>
      <w:r w:rsidRPr="00372705">
        <w:rPr>
          <w:rFonts w:cs="Times New Roman"/>
          <w:sz w:val="26"/>
          <w:szCs w:val="26"/>
        </w:rPr>
        <w:t xml:space="preserve">bằng độc quyền sáng chế, giải pháp hữu ích </w:t>
      </w:r>
      <w:r w:rsidR="0054152B" w:rsidRPr="00372705">
        <w:rPr>
          <w:rFonts w:cs="Times New Roman"/>
          <w:sz w:val="26"/>
          <w:szCs w:val="26"/>
        </w:rPr>
        <w:t xml:space="preserve">được </w:t>
      </w:r>
      <w:r w:rsidRPr="00372705">
        <w:rPr>
          <w:rFonts w:cs="Times New Roman"/>
          <w:sz w:val="26"/>
          <w:szCs w:val="26"/>
        </w:rPr>
        <w:t>cấp</w:t>
      </w:r>
      <w:r w:rsidR="00614DDC" w:rsidRPr="00372705">
        <w:rPr>
          <w:rFonts w:cs="Times New Roman"/>
          <w:sz w:val="26"/>
          <w:szCs w:val="26"/>
        </w:rPr>
        <w:t>, là tác giả chính</w:t>
      </w:r>
      <w:r w:rsidRPr="00372705">
        <w:rPr>
          <w:rFonts w:cs="Times New Roman"/>
          <w:sz w:val="26"/>
          <w:szCs w:val="26"/>
        </w:rPr>
        <w:t xml:space="preserve"> sau </w:t>
      </w:r>
      <w:r w:rsidR="00E1346D" w:rsidRPr="00372705">
        <w:rPr>
          <w:rFonts w:cs="Times New Roman"/>
          <w:sz w:val="26"/>
          <w:szCs w:val="26"/>
        </w:rPr>
        <w:t>PGS/TS</w:t>
      </w:r>
      <w:r w:rsidRPr="00372705">
        <w:rPr>
          <w:rFonts w:cs="Times New Roman"/>
          <w:sz w:val="26"/>
          <w:szCs w:val="26"/>
        </w:rPr>
        <w:t>:</w:t>
      </w:r>
      <w:r w:rsidR="00614DDC" w:rsidRPr="00372705">
        <w:rPr>
          <w:rFonts w:cs="Times New Roman"/>
          <w:sz w:val="26"/>
          <w:szCs w:val="26"/>
        </w:rPr>
        <w:t xml:space="preserve"> ……………………</w:t>
      </w:r>
      <w:r w:rsidR="00E1346D" w:rsidRPr="00372705">
        <w:rPr>
          <w:rFonts w:cs="Times New Roman"/>
          <w:sz w:val="26"/>
          <w:szCs w:val="26"/>
        </w:rPr>
        <w:t>………………..</w:t>
      </w:r>
      <w:r w:rsidR="00614DDC" w:rsidRPr="00372705">
        <w:rPr>
          <w:rFonts w:cs="Times New Roman"/>
          <w:sz w:val="26"/>
          <w:szCs w:val="26"/>
        </w:rPr>
        <w:t>…</w:t>
      </w:r>
    </w:p>
    <w:p w14:paraId="3DEBA596" w14:textId="21520D77" w:rsidR="003961B7" w:rsidRPr="00372705" w:rsidRDefault="003961B7" w:rsidP="002A3A8D">
      <w:pPr>
        <w:spacing w:before="60" w:after="60" w:line="240" w:lineRule="auto"/>
        <w:jc w:val="both"/>
        <w:rPr>
          <w:sz w:val="26"/>
          <w:szCs w:val="26"/>
        </w:rPr>
      </w:pPr>
      <w:r w:rsidRPr="00372705">
        <w:rPr>
          <w:sz w:val="26"/>
          <w:szCs w:val="26"/>
        </w:rPr>
        <w:t>7.</w:t>
      </w:r>
      <w:r w:rsidR="002C6D82" w:rsidRPr="00372705">
        <w:rPr>
          <w:sz w:val="26"/>
          <w:szCs w:val="26"/>
        </w:rPr>
        <w:t>3</w:t>
      </w:r>
      <w:r w:rsidRPr="00372705">
        <w:rPr>
          <w:sz w:val="26"/>
          <w:szCs w:val="26"/>
        </w:rPr>
        <w:t>. Tác phẩm nghệ thuật, thành tích huấn luyện, thi đấu thể dục thể thao đạt giải thưởng quốc gia, quốc tế</w:t>
      </w:r>
      <w:r w:rsidR="00D96C8E" w:rsidRPr="00372705">
        <w:rPr>
          <w:sz w:val="26"/>
          <w:szCs w:val="26"/>
        </w:rPr>
        <w:t xml:space="preserve"> (đối với ngành Văn hóa, nghệ thuật, thể dục thể thao)</w:t>
      </w:r>
    </w:p>
    <w:tbl>
      <w:tblPr>
        <w:tblW w:w="5000" w:type="pct"/>
        <w:tblCellMar>
          <w:left w:w="0" w:type="dxa"/>
          <w:right w:w="0" w:type="dxa"/>
        </w:tblCellMar>
        <w:tblLook w:val="0000" w:firstRow="0" w:lastRow="0" w:firstColumn="0" w:lastColumn="0" w:noHBand="0" w:noVBand="0"/>
      </w:tblPr>
      <w:tblGrid>
        <w:gridCol w:w="445"/>
        <w:gridCol w:w="1976"/>
        <w:gridCol w:w="1758"/>
        <w:gridCol w:w="1777"/>
        <w:gridCol w:w="1754"/>
        <w:gridCol w:w="1753"/>
      </w:tblGrid>
      <w:tr w:rsidR="00372705" w:rsidRPr="00372705" w14:paraId="72FC60F1" w14:textId="77777777" w:rsidTr="00607E73">
        <w:tc>
          <w:tcPr>
            <w:tcW w:w="235" w:type="pct"/>
            <w:tcBorders>
              <w:top w:val="single" w:sz="4" w:space="0" w:color="auto"/>
              <w:left w:val="single" w:sz="4" w:space="0" w:color="auto"/>
              <w:bottom w:val="nil"/>
              <w:right w:val="nil"/>
            </w:tcBorders>
            <w:shd w:val="clear" w:color="auto" w:fill="FFFFFF"/>
            <w:vAlign w:val="center"/>
          </w:tcPr>
          <w:p w14:paraId="143C46FC" w14:textId="77777777" w:rsidR="003961B7" w:rsidRPr="00372705" w:rsidRDefault="003961B7" w:rsidP="00A3335A">
            <w:pPr>
              <w:spacing w:before="80" w:after="80" w:line="240" w:lineRule="auto"/>
              <w:jc w:val="center"/>
              <w:rPr>
                <w:rFonts w:cs="Times New Roman"/>
                <w:b/>
                <w:sz w:val="24"/>
                <w:szCs w:val="24"/>
              </w:rPr>
            </w:pPr>
            <w:r w:rsidRPr="00372705">
              <w:rPr>
                <w:rFonts w:cs="Times New Roman"/>
                <w:b/>
                <w:sz w:val="24"/>
                <w:szCs w:val="24"/>
              </w:rPr>
              <w:t>TT</w:t>
            </w:r>
          </w:p>
        </w:tc>
        <w:tc>
          <w:tcPr>
            <w:tcW w:w="1044" w:type="pct"/>
            <w:tcBorders>
              <w:top w:val="single" w:sz="4" w:space="0" w:color="auto"/>
              <w:left w:val="single" w:sz="4" w:space="0" w:color="auto"/>
              <w:bottom w:val="nil"/>
              <w:right w:val="nil"/>
            </w:tcBorders>
            <w:shd w:val="clear" w:color="auto" w:fill="FFFFFF"/>
            <w:vAlign w:val="center"/>
          </w:tcPr>
          <w:p w14:paraId="677BDCB4" w14:textId="77777777" w:rsidR="003961B7" w:rsidRPr="00372705" w:rsidRDefault="003961B7" w:rsidP="00A3335A">
            <w:pPr>
              <w:spacing w:before="80" w:after="80" w:line="240" w:lineRule="auto"/>
              <w:jc w:val="center"/>
              <w:rPr>
                <w:rFonts w:cs="Times New Roman"/>
                <w:b/>
                <w:sz w:val="24"/>
                <w:szCs w:val="24"/>
              </w:rPr>
            </w:pPr>
            <w:r w:rsidRPr="00372705">
              <w:rPr>
                <w:rFonts w:cs="Times New Roman"/>
                <w:b/>
                <w:sz w:val="24"/>
                <w:szCs w:val="24"/>
              </w:rPr>
              <w:t>Tên tác phẩm nghệ thuật, thành tích</w:t>
            </w:r>
            <w:r w:rsidR="002C6D82" w:rsidRPr="00372705">
              <w:rPr>
                <w:rFonts w:cs="Times New Roman"/>
                <w:b/>
                <w:sz w:val="24"/>
                <w:szCs w:val="24"/>
              </w:rPr>
              <w:t xml:space="preserve"> huấn luyện, thi đấu TDTT</w:t>
            </w:r>
          </w:p>
        </w:tc>
        <w:tc>
          <w:tcPr>
            <w:tcW w:w="929" w:type="pct"/>
            <w:tcBorders>
              <w:top w:val="single" w:sz="4" w:space="0" w:color="auto"/>
              <w:left w:val="single" w:sz="4" w:space="0" w:color="auto"/>
              <w:bottom w:val="nil"/>
              <w:right w:val="nil"/>
            </w:tcBorders>
            <w:shd w:val="clear" w:color="auto" w:fill="FFFFFF"/>
            <w:vAlign w:val="center"/>
          </w:tcPr>
          <w:p w14:paraId="15CED736" w14:textId="77777777" w:rsidR="003961B7" w:rsidRPr="00372705" w:rsidRDefault="003961B7" w:rsidP="00A3335A">
            <w:pPr>
              <w:spacing w:before="80" w:after="80" w:line="240" w:lineRule="auto"/>
              <w:jc w:val="center"/>
              <w:rPr>
                <w:rFonts w:cs="Times New Roman"/>
                <w:b/>
                <w:sz w:val="24"/>
                <w:szCs w:val="24"/>
              </w:rPr>
            </w:pPr>
            <w:r w:rsidRPr="00372705">
              <w:rPr>
                <w:rFonts w:cs="Times New Roman"/>
                <w:b/>
                <w:sz w:val="24"/>
                <w:szCs w:val="24"/>
              </w:rPr>
              <w:t xml:space="preserve">Cơ quan/tổ chức </w:t>
            </w:r>
            <w:r w:rsidR="00DA4C5E" w:rsidRPr="00372705">
              <w:rPr>
                <w:rFonts w:cs="Times New Roman"/>
                <w:b/>
                <w:sz w:val="24"/>
                <w:szCs w:val="24"/>
              </w:rPr>
              <w:t>c</w:t>
            </w:r>
            <w:r w:rsidRPr="00372705">
              <w:rPr>
                <w:rFonts w:cs="Times New Roman"/>
                <w:b/>
                <w:sz w:val="24"/>
                <w:szCs w:val="24"/>
              </w:rPr>
              <w:t>ông nhận</w:t>
            </w:r>
          </w:p>
        </w:tc>
        <w:tc>
          <w:tcPr>
            <w:tcW w:w="939" w:type="pct"/>
            <w:tcBorders>
              <w:top w:val="single" w:sz="4" w:space="0" w:color="auto"/>
              <w:left w:val="single" w:sz="4" w:space="0" w:color="auto"/>
              <w:bottom w:val="nil"/>
              <w:right w:val="nil"/>
            </w:tcBorders>
            <w:shd w:val="clear" w:color="auto" w:fill="FFFFFF"/>
            <w:vAlign w:val="center"/>
          </w:tcPr>
          <w:p w14:paraId="3B22E2B9" w14:textId="77777777" w:rsidR="003961B7" w:rsidRPr="00372705" w:rsidRDefault="003961B7" w:rsidP="00A3335A">
            <w:pPr>
              <w:spacing w:before="80" w:after="80" w:line="240" w:lineRule="auto"/>
              <w:jc w:val="center"/>
              <w:rPr>
                <w:rFonts w:cs="Times New Roman"/>
                <w:b/>
                <w:sz w:val="24"/>
                <w:szCs w:val="24"/>
              </w:rPr>
            </w:pPr>
            <w:r w:rsidRPr="00372705">
              <w:rPr>
                <w:rFonts w:cs="Times New Roman"/>
                <w:b/>
                <w:sz w:val="24"/>
                <w:szCs w:val="24"/>
              </w:rPr>
              <w:t>Văn bản công nhận (số, ngày, tháng, năm)</w:t>
            </w:r>
          </w:p>
        </w:tc>
        <w:tc>
          <w:tcPr>
            <w:tcW w:w="927" w:type="pct"/>
            <w:tcBorders>
              <w:top w:val="single" w:sz="4" w:space="0" w:color="auto"/>
              <w:left w:val="single" w:sz="4" w:space="0" w:color="auto"/>
              <w:bottom w:val="nil"/>
              <w:right w:val="single" w:sz="4" w:space="0" w:color="auto"/>
            </w:tcBorders>
            <w:shd w:val="clear" w:color="auto" w:fill="FFFFFF"/>
            <w:vAlign w:val="center"/>
          </w:tcPr>
          <w:p w14:paraId="44609E36" w14:textId="77777777" w:rsidR="003961B7" w:rsidRPr="00372705" w:rsidRDefault="00550907" w:rsidP="00A3335A">
            <w:pPr>
              <w:spacing w:before="80" w:after="80" w:line="240" w:lineRule="auto"/>
              <w:jc w:val="center"/>
              <w:rPr>
                <w:rFonts w:cs="Times New Roman"/>
                <w:b/>
                <w:sz w:val="24"/>
                <w:szCs w:val="24"/>
              </w:rPr>
            </w:pPr>
            <w:r w:rsidRPr="00372705">
              <w:rPr>
                <w:rFonts w:cs="Times New Roman"/>
                <w:b/>
                <w:sz w:val="24"/>
                <w:szCs w:val="24"/>
              </w:rPr>
              <w:t>Giải thưởng c</w:t>
            </w:r>
            <w:r w:rsidR="003961B7" w:rsidRPr="00372705">
              <w:rPr>
                <w:rFonts w:cs="Times New Roman"/>
                <w:b/>
                <w:sz w:val="24"/>
                <w:szCs w:val="24"/>
              </w:rPr>
              <w:t>ấp Quốc gia/Quốc tế</w:t>
            </w:r>
          </w:p>
        </w:tc>
        <w:tc>
          <w:tcPr>
            <w:tcW w:w="926" w:type="pct"/>
            <w:tcBorders>
              <w:top w:val="single" w:sz="4" w:space="0" w:color="auto"/>
              <w:left w:val="single" w:sz="4" w:space="0" w:color="auto"/>
              <w:bottom w:val="nil"/>
              <w:right w:val="single" w:sz="4" w:space="0" w:color="auto"/>
            </w:tcBorders>
            <w:shd w:val="clear" w:color="auto" w:fill="FFFFFF"/>
            <w:vAlign w:val="center"/>
          </w:tcPr>
          <w:p w14:paraId="49A250A3" w14:textId="77777777" w:rsidR="003961B7" w:rsidRPr="00372705" w:rsidRDefault="003961B7" w:rsidP="00A3335A">
            <w:pPr>
              <w:spacing w:before="80" w:after="80" w:line="240" w:lineRule="auto"/>
              <w:jc w:val="center"/>
              <w:rPr>
                <w:rFonts w:cs="Times New Roman"/>
                <w:b/>
                <w:sz w:val="24"/>
                <w:szCs w:val="24"/>
              </w:rPr>
            </w:pPr>
            <w:r w:rsidRPr="00372705">
              <w:rPr>
                <w:rFonts w:cs="Times New Roman"/>
                <w:b/>
                <w:sz w:val="24"/>
                <w:szCs w:val="24"/>
              </w:rPr>
              <w:t>Số tác giả</w:t>
            </w:r>
          </w:p>
        </w:tc>
      </w:tr>
      <w:tr w:rsidR="00372705" w:rsidRPr="00372705" w14:paraId="0BA17C50" w14:textId="77777777" w:rsidTr="00607E73">
        <w:tc>
          <w:tcPr>
            <w:tcW w:w="235" w:type="pct"/>
            <w:tcBorders>
              <w:top w:val="single" w:sz="4" w:space="0" w:color="auto"/>
              <w:left w:val="single" w:sz="4" w:space="0" w:color="auto"/>
              <w:bottom w:val="single" w:sz="4" w:space="0" w:color="auto"/>
              <w:right w:val="nil"/>
            </w:tcBorders>
            <w:shd w:val="clear" w:color="auto" w:fill="FFFFFF"/>
            <w:vAlign w:val="center"/>
          </w:tcPr>
          <w:p w14:paraId="39CCAF1B" w14:textId="20158538" w:rsidR="003961B7" w:rsidRPr="00372705" w:rsidRDefault="003961B7" w:rsidP="00A3335A">
            <w:pPr>
              <w:spacing w:before="80" w:after="80" w:line="240" w:lineRule="auto"/>
              <w:jc w:val="center"/>
              <w:rPr>
                <w:rFonts w:cs="Times New Roman"/>
                <w:sz w:val="24"/>
                <w:szCs w:val="24"/>
              </w:rPr>
            </w:pPr>
          </w:p>
        </w:tc>
        <w:tc>
          <w:tcPr>
            <w:tcW w:w="1044" w:type="pct"/>
            <w:tcBorders>
              <w:top w:val="single" w:sz="4" w:space="0" w:color="auto"/>
              <w:left w:val="single" w:sz="4" w:space="0" w:color="auto"/>
              <w:bottom w:val="single" w:sz="4" w:space="0" w:color="auto"/>
              <w:right w:val="nil"/>
            </w:tcBorders>
            <w:shd w:val="clear" w:color="auto" w:fill="FFFFFF"/>
          </w:tcPr>
          <w:p w14:paraId="7C666BD5" w14:textId="77777777" w:rsidR="003961B7" w:rsidRPr="00372705" w:rsidRDefault="003961B7" w:rsidP="00A3335A">
            <w:pPr>
              <w:spacing w:before="80" w:after="80" w:line="240" w:lineRule="auto"/>
              <w:jc w:val="center"/>
              <w:rPr>
                <w:rFonts w:cs="Times New Roman"/>
                <w:sz w:val="24"/>
                <w:szCs w:val="24"/>
              </w:rPr>
            </w:pPr>
          </w:p>
        </w:tc>
        <w:tc>
          <w:tcPr>
            <w:tcW w:w="929" w:type="pct"/>
            <w:tcBorders>
              <w:top w:val="single" w:sz="4" w:space="0" w:color="auto"/>
              <w:left w:val="single" w:sz="4" w:space="0" w:color="auto"/>
              <w:bottom w:val="single" w:sz="4" w:space="0" w:color="auto"/>
              <w:right w:val="nil"/>
            </w:tcBorders>
            <w:shd w:val="clear" w:color="auto" w:fill="FFFFFF"/>
          </w:tcPr>
          <w:p w14:paraId="0043CB8F" w14:textId="77777777" w:rsidR="003961B7" w:rsidRPr="00372705" w:rsidRDefault="003961B7" w:rsidP="00A3335A">
            <w:pPr>
              <w:spacing w:before="80" w:after="80" w:line="240" w:lineRule="auto"/>
              <w:jc w:val="center"/>
              <w:rPr>
                <w:rFonts w:cs="Times New Roman"/>
                <w:sz w:val="24"/>
                <w:szCs w:val="24"/>
              </w:rPr>
            </w:pPr>
          </w:p>
        </w:tc>
        <w:tc>
          <w:tcPr>
            <w:tcW w:w="939" w:type="pct"/>
            <w:tcBorders>
              <w:top w:val="single" w:sz="4" w:space="0" w:color="auto"/>
              <w:left w:val="single" w:sz="4" w:space="0" w:color="auto"/>
              <w:bottom w:val="single" w:sz="4" w:space="0" w:color="auto"/>
              <w:right w:val="nil"/>
            </w:tcBorders>
            <w:shd w:val="clear" w:color="auto" w:fill="FFFFFF"/>
          </w:tcPr>
          <w:p w14:paraId="43E4E61F" w14:textId="77777777" w:rsidR="003961B7" w:rsidRPr="00372705" w:rsidRDefault="003961B7" w:rsidP="00A3335A">
            <w:pPr>
              <w:spacing w:before="80" w:after="80" w:line="240" w:lineRule="auto"/>
              <w:jc w:val="center"/>
              <w:rPr>
                <w:rFonts w:cs="Times New Roman"/>
                <w:sz w:val="24"/>
                <w:szCs w:val="24"/>
              </w:rPr>
            </w:pPr>
          </w:p>
        </w:tc>
        <w:tc>
          <w:tcPr>
            <w:tcW w:w="927" w:type="pct"/>
            <w:tcBorders>
              <w:top w:val="single" w:sz="4" w:space="0" w:color="auto"/>
              <w:left w:val="single" w:sz="4" w:space="0" w:color="auto"/>
              <w:bottom w:val="single" w:sz="4" w:space="0" w:color="auto"/>
              <w:right w:val="single" w:sz="4" w:space="0" w:color="auto"/>
            </w:tcBorders>
            <w:shd w:val="clear" w:color="auto" w:fill="FFFFFF"/>
          </w:tcPr>
          <w:p w14:paraId="3F5CFD71" w14:textId="77777777" w:rsidR="003961B7" w:rsidRPr="00372705" w:rsidRDefault="003961B7" w:rsidP="00A3335A">
            <w:pPr>
              <w:spacing w:before="80" w:after="80" w:line="240" w:lineRule="auto"/>
              <w:jc w:val="center"/>
              <w:rPr>
                <w:rFonts w:cs="Times New Roman"/>
                <w:sz w:val="24"/>
                <w:szCs w:val="24"/>
              </w:rPr>
            </w:pPr>
          </w:p>
        </w:tc>
        <w:tc>
          <w:tcPr>
            <w:tcW w:w="926" w:type="pct"/>
            <w:tcBorders>
              <w:top w:val="single" w:sz="4" w:space="0" w:color="auto"/>
              <w:left w:val="single" w:sz="4" w:space="0" w:color="auto"/>
              <w:bottom w:val="single" w:sz="4" w:space="0" w:color="auto"/>
              <w:right w:val="single" w:sz="4" w:space="0" w:color="auto"/>
            </w:tcBorders>
            <w:shd w:val="clear" w:color="auto" w:fill="FFFFFF"/>
          </w:tcPr>
          <w:p w14:paraId="6D73B988" w14:textId="77777777" w:rsidR="003961B7" w:rsidRPr="00372705" w:rsidRDefault="003961B7" w:rsidP="00A3335A">
            <w:pPr>
              <w:spacing w:before="80" w:after="80" w:line="240" w:lineRule="auto"/>
              <w:jc w:val="center"/>
              <w:rPr>
                <w:rFonts w:cs="Times New Roman"/>
                <w:sz w:val="24"/>
                <w:szCs w:val="24"/>
              </w:rPr>
            </w:pPr>
          </w:p>
        </w:tc>
      </w:tr>
    </w:tbl>
    <w:p w14:paraId="4D2ABDBD" w14:textId="19436F9A" w:rsidR="00B472DF" w:rsidRPr="00372705" w:rsidRDefault="00B472DF" w:rsidP="002A3A8D">
      <w:pPr>
        <w:spacing w:before="80" w:after="80" w:line="240" w:lineRule="auto"/>
        <w:jc w:val="both"/>
        <w:rPr>
          <w:rFonts w:cs="Times New Roman"/>
          <w:sz w:val="26"/>
          <w:szCs w:val="26"/>
        </w:rPr>
      </w:pPr>
      <w:r w:rsidRPr="00372705">
        <w:rPr>
          <w:rFonts w:cs="Times New Roman"/>
          <w:sz w:val="26"/>
          <w:szCs w:val="26"/>
        </w:rPr>
        <w:t>- Trong đó</w:t>
      </w:r>
      <w:r w:rsidR="006E1672" w:rsidRPr="00372705">
        <w:rPr>
          <w:rFonts w:cs="Times New Roman"/>
          <w:sz w:val="26"/>
          <w:szCs w:val="26"/>
        </w:rPr>
        <w:t>:</w:t>
      </w:r>
      <w:r w:rsidRPr="00372705">
        <w:rPr>
          <w:rFonts w:cs="Times New Roman"/>
          <w:sz w:val="26"/>
          <w:szCs w:val="26"/>
        </w:rPr>
        <w:t xml:space="preserve"> </w:t>
      </w:r>
      <w:r w:rsidR="00EC5E08" w:rsidRPr="00372705">
        <w:rPr>
          <w:rFonts w:cs="Times New Roman"/>
          <w:sz w:val="26"/>
          <w:szCs w:val="26"/>
        </w:rPr>
        <w:t>S</w:t>
      </w:r>
      <w:r w:rsidR="00DB7CAA" w:rsidRPr="00372705">
        <w:rPr>
          <w:rFonts w:cs="Times New Roman"/>
          <w:sz w:val="26"/>
          <w:szCs w:val="26"/>
        </w:rPr>
        <w:t>ố</w:t>
      </w:r>
      <w:r w:rsidR="003D21B4" w:rsidRPr="00372705">
        <w:rPr>
          <w:rFonts w:cs="Times New Roman"/>
          <w:sz w:val="26"/>
          <w:szCs w:val="26"/>
        </w:rPr>
        <w:t xml:space="preserve"> lượng</w:t>
      </w:r>
      <w:r w:rsidR="00EC5E08" w:rsidRPr="00372705">
        <w:rPr>
          <w:rFonts w:cs="Times New Roman"/>
          <w:sz w:val="26"/>
          <w:szCs w:val="26"/>
        </w:rPr>
        <w:t xml:space="preserve"> (ghi rõ các số TT)</w:t>
      </w:r>
      <w:r w:rsidR="00DB7CAA" w:rsidRPr="00372705">
        <w:rPr>
          <w:rFonts w:cs="Times New Roman"/>
          <w:sz w:val="26"/>
          <w:szCs w:val="26"/>
        </w:rPr>
        <w:t xml:space="preserve"> </w:t>
      </w:r>
      <w:r w:rsidRPr="00372705">
        <w:rPr>
          <w:rFonts w:cs="Times New Roman"/>
          <w:sz w:val="26"/>
          <w:szCs w:val="26"/>
        </w:rPr>
        <w:t>tác phẩm nghệ thuật, thành tích huấn luyện, thi đấu đạt giải thưởng quốc tế</w:t>
      </w:r>
      <w:r w:rsidR="004E4C07" w:rsidRPr="00372705">
        <w:rPr>
          <w:rFonts w:cs="Times New Roman"/>
          <w:sz w:val="26"/>
          <w:szCs w:val="26"/>
        </w:rPr>
        <w:t>, là tác giả chính/hướng dẫn chính</w:t>
      </w:r>
      <w:r w:rsidRPr="00372705">
        <w:rPr>
          <w:rFonts w:cs="Times New Roman"/>
          <w:sz w:val="26"/>
          <w:szCs w:val="26"/>
        </w:rPr>
        <w:t xml:space="preserve"> sau PGS</w:t>
      </w:r>
      <w:r w:rsidR="00E1346D" w:rsidRPr="00372705">
        <w:rPr>
          <w:rFonts w:cs="Times New Roman"/>
          <w:sz w:val="26"/>
          <w:szCs w:val="26"/>
        </w:rPr>
        <w:t>/</w:t>
      </w:r>
      <w:r w:rsidRPr="00372705">
        <w:rPr>
          <w:rFonts w:cs="Times New Roman"/>
          <w:sz w:val="26"/>
          <w:szCs w:val="26"/>
        </w:rPr>
        <w:t>TS: ..……</w:t>
      </w:r>
      <w:r w:rsidR="00E1346D" w:rsidRPr="00372705">
        <w:rPr>
          <w:rFonts w:cs="Times New Roman"/>
          <w:sz w:val="26"/>
          <w:szCs w:val="26"/>
        </w:rPr>
        <w:t>……..</w:t>
      </w:r>
    </w:p>
    <w:p w14:paraId="7BBDC9BB" w14:textId="02283198" w:rsidR="00F339AD" w:rsidRPr="00372705" w:rsidRDefault="00F339AD" w:rsidP="002A3A8D">
      <w:pPr>
        <w:spacing w:before="80" w:after="80" w:line="240" w:lineRule="auto"/>
        <w:jc w:val="both"/>
        <w:rPr>
          <w:rFonts w:cs="Times New Roman"/>
          <w:sz w:val="26"/>
          <w:szCs w:val="26"/>
        </w:rPr>
      </w:pPr>
      <w:r w:rsidRPr="00372705">
        <w:rPr>
          <w:rFonts w:cs="Times New Roman"/>
          <w:sz w:val="26"/>
          <w:szCs w:val="26"/>
        </w:rPr>
        <w:t>8. Chủ trì hoặc tham gia xây dựng, phát triển chương trình đào tạo hoặc chương trình</w:t>
      </w:r>
      <w:r w:rsidR="005C12DF" w:rsidRPr="00372705">
        <w:rPr>
          <w:rFonts w:cs="Times New Roman"/>
          <w:sz w:val="26"/>
          <w:szCs w:val="26"/>
        </w:rPr>
        <w:t>/dự án/đề tài</w:t>
      </w:r>
      <w:r w:rsidRPr="00372705">
        <w:rPr>
          <w:rFonts w:cs="Times New Roman"/>
          <w:sz w:val="26"/>
          <w:szCs w:val="26"/>
        </w:rPr>
        <w:t xml:space="preserve"> nghiên cứu, ứng dụng khoa học công nghệ của cơ sở giáo dục đại học</w:t>
      </w:r>
      <w:r w:rsidR="002A2B94" w:rsidRPr="00372705">
        <w:rPr>
          <w:rFonts w:cs="Times New Roman"/>
          <w:sz w:val="26"/>
          <w:szCs w:val="26"/>
        </w:rPr>
        <w:t xml:space="preserve"> đã được đưa vào áp dụng thực tế: </w:t>
      </w:r>
    </w:p>
    <w:tbl>
      <w:tblPr>
        <w:tblW w:w="5001" w:type="pct"/>
        <w:tblCellMar>
          <w:left w:w="0" w:type="dxa"/>
          <w:right w:w="0" w:type="dxa"/>
        </w:tblCellMar>
        <w:tblLook w:val="0000" w:firstRow="0" w:lastRow="0" w:firstColumn="0" w:lastColumn="0" w:noHBand="0" w:noVBand="0"/>
      </w:tblPr>
      <w:tblGrid>
        <w:gridCol w:w="472"/>
        <w:gridCol w:w="1677"/>
        <w:gridCol w:w="1194"/>
        <w:gridCol w:w="1507"/>
        <w:gridCol w:w="1507"/>
        <w:gridCol w:w="1620"/>
        <w:gridCol w:w="1488"/>
      </w:tblGrid>
      <w:tr w:rsidR="00372705" w:rsidRPr="00372705" w14:paraId="032FD9A2" w14:textId="77777777" w:rsidTr="003B50A6">
        <w:tc>
          <w:tcPr>
            <w:tcW w:w="249" w:type="pct"/>
            <w:tcBorders>
              <w:top w:val="single" w:sz="4" w:space="0" w:color="auto"/>
              <w:left w:val="single" w:sz="4" w:space="0" w:color="auto"/>
              <w:bottom w:val="nil"/>
              <w:right w:val="nil"/>
            </w:tcBorders>
            <w:shd w:val="clear" w:color="auto" w:fill="FFFFFF"/>
            <w:vAlign w:val="center"/>
          </w:tcPr>
          <w:p w14:paraId="42559C10" w14:textId="77777777" w:rsidR="003B50A6" w:rsidRPr="00372705" w:rsidRDefault="003B50A6" w:rsidP="009C7B1F">
            <w:pPr>
              <w:spacing w:before="60" w:after="60" w:line="240" w:lineRule="auto"/>
              <w:jc w:val="center"/>
              <w:rPr>
                <w:rFonts w:cs="Times New Roman"/>
                <w:b/>
                <w:sz w:val="24"/>
                <w:szCs w:val="24"/>
              </w:rPr>
            </w:pPr>
            <w:r w:rsidRPr="00372705">
              <w:rPr>
                <w:rFonts w:cs="Times New Roman"/>
                <w:b/>
                <w:sz w:val="24"/>
                <w:szCs w:val="24"/>
              </w:rPr>
              <w:t>TT</w:t>
            </w:r>
          </w:p>
        </w:tc>
        <w:tc>
          <w:tcPr>
            <w:tcW w:w="886" w:type="pct"/>
            <w:tcBorders>
              <w:top w:val="single" w:sz="4" w:space="0" w:color="auto"/>
              <w:left w:val="single" w:sz="4" w:space="0" w:color="auto"/>
              <w:bottom w:val="nil"/>
              <w:right w:val="nil"/>
            </w:tcBorders>
            <w:shd w:val="clear" w:color="auto" w:fill="FFFFFF"/>
            <w:vAlign w:val="center"/>
          </w:tcPr>
          <w:p w14:paraId="6950F2D8" w14:textId="3B4090C3" w:rsidR="003B50A6" w:rsidRPr="00372705" w:rsidRDefault="003B50A6" w:rsidP="003B50A6">
            <w:pPr>
              <w:spacing w:before="60" w:after="60" w:line="240" w:lineRule="auto"/>
              <w:ind w:right="47"/>
              <w:jc w:val="center"/>
              <w:rPr>
                <w:rFonts w:cs="Times New Roman"/>
                <w:b/>
                <w:sz w:val="24"/>
                <w:szCs w:val="24"/>
              </w:rPr>
            </w:pPr>
            <w:r w:rsidRPr="00372705">
              <w:rPr>
                <w:rFonts w:cs="Times New Roman"/>
                <w:b/>
                <w:sz w:val="24"/>
                <w:szCs w:val="24"/>
              </w:rPr>
              <w:t>Chương trình đào tạo, chương trình nghiên cứu ứng dụng KHCN</w:t>
            </w:r>
          </w:p>
        </w:tc>
        <w:tc>
          <w:tcPr>
            <w:tcW w:w="631" w:type="pct"/>
            <w:tcBorders>
              <w:top w:val="single" w:sz="4" w:space="0" w:color="auto"/>
              <w:left w:val="single" w:sz="4" w:space="0" w:color="auto"/>
              <w:bottom w:val="nil"/>
              <w:right w:val="nil"/>
            </w:tcBorders>
            <w:shd w:val="clear" w:color="auto" w:fill="FFFFFF"/>
            <w:vAlign w:val="center"/>
          </w:tcPr>
          <w:p w14:paraId="61812AEC" w14:textId="5DBB4ED3" w:rsidR="003B50A6" w:rsidRPr="00372705" w:rsidRDefault="003B50A6" w:rsidP="003B50A6">
            <w:pPr>
              <w:spacing w:before="60" w:after="60" w:line="240" w:lineRule="auto"/>
              <w:ind w:right="47"/>
              <w:jc w:val="center"/>
              <w:rPr>
                <w:rFonts w:cs="Times New Roman"/>
                <w:b/>
                <w:sz w:val="24"/>
                <w:szCs w:val="24"/>
              </w:rPr>
            </w:pPr>
            <w:r w:rsidRPr="00372705">
              <w:rPr>
                <w:rFonts w:cs="Times New Roman"/>
                <w:b/>
                <w:sz w:val="24"/>
                <w:szCs w:val="24"/>
              </w:rPr>
              <w:t>Vai trò ƯV (Chủ trì/ Tham gia)</w:t>
            </w:r>
          </w:p>
        </w:tc>
        <w:tc>
          <w:tcPr>
            <w:tcW w:w="796" w:type="pct"/>
            <w:tcBorders>
              <w:top w:val="single" w:sz="4" w:space="0" w:color="auto"/>
              <w:left w:val="single" w:sz="4" w:space="0" w:color="auto"/>
              <w:bottom w:val="nil"/>
              <w:right w:val="single" w:sz="4" w:space="0" w:color="auto"/>
            </w:tcBorders>
            <w:shd w:val="clear" w:color="auto" w:fill="FFFFFF"/>
            <w:vAlign w:val="center"/>
          </w:tcPr>
          <w:p w14:paraId="5D59C3E6" w14:textId="0BCFE33A" w:rsidR="003B50A6" w:rsidRPr="00372705" w:rsidRDefault="003B50A6" w:rsidP="008B18C9">
            <w:pPr>
              <w:spacing w:before="60" w:after="60" w:line="240" w:lineRule="auto"/>
              <w:ind w:left="34" w:right="88"/>
              <w:jc w:val="center"/>
              <w:rPr>
                <w:rFonts w:cs="Times New Roman"/>
                <w:b/>
                <w:sz w:val="24"/>
                <w:szCs w:val="24"/>
              </w:rPr>
            </w:pPr>
            <w:r w:rsidRPr="00372705">
              <w:rPr>
                <w:rFonts w:cs="Times New Roman"/>
                <w:b/>
                <w:sz w:val="24"/>
                <w:szCs w:val="24"/>
              </w:rPr>
              <w:t>Văn bản giao nhiệm vụ (số, ngày, tháng, năm)</w:t>
            </w:r>
          </w:p>
        </w:tc>
        <w:tc>
          <w:tcPr>
            <w:tcW w:w="796" w:type="pct"/>
            <w:tcBorders>
              <w:top w:val="single" w:sz="4" w:space="0" w:color="auto"/>
              <w:left w:val="single" w:sz="4" w:space="0" w:color="auto"/>
              <w:bottom w:val="nil"/>
              <w:right w:val="nil"/>
            </w:tcBorders>
            <w:shd w:val="clear" w:color="auto" w:fill="FFFFFF"/>
            <w:vAlign w:val="center"/>
          </w:tcPr>
          <w:p w14:paraId="33589380" w14:textId="66581CE7" w:rsidR="003B50A6" w:rsidRPr="00372705" w:rsidRDefault="003B50A6" w:rsidP="008B18C9">
            <w:pPr>
              <w:spacing w:before="60" w:after="60" w:line="240" w:lineRule="auto"/>
              <w:ind w:left="34" w:right="88"/>
              <w:jc w:val="center"/>
              <w:rPr>
                <w:rFonts w:cs="Times New Roman"/>
                <w:b/>
                <w:sz w:val="24"/>
                <w:szCs w:val="24"/>
              </w:rPr>
            </w:pPr>
            <w:r w:rsidRPr="00372705">
              <w:rPr>
                <w:rFonts w:cs="Times New Roman"/>
                <w:b/>
                <w:sz w:val="24"/>
                <w:szCs w:val="24"/>
              </w:rPr>
              <w:t>Cơ quan thẩm định, đưa vào sử dụng</w:t>
            </w:r>
          </w:p>
        </w:tc>
        <w:tc>
          <w:tcPr>
            <w:tcW w:w="856" w:type="pct"/>
            <w:tcBorders>
              <w:top w:val="single" w:sz="4" w:space="0" w:color="auto"/>
              <w:left w:val="single" w:sz="4" w:space="0" w:color="auto"/>
              <w:bottom w:val="nil"/>
              <w:right w:val="single" w:sz="4" w:space="0" w:color="auto"/>
            </w:tcBorders>
            <w:shd w:val="clear" w:color="auto" w:fill="FFFFFF"/>
            <w:vAlign w:val="center"/>
          </w:tcPr>
          <w:p w14:paraId="681F6153" w14:textId="5BE1C197" w:rsidR="003B50A6" w:rsidRPr="00372705" w:rsidRDefault="003B50A6" w:rsidP="003B50A6">
            <w:pPr>
              <w:spacing w:before="60" w:after="60" w:line="240" w:lineRule="auto"/>
              <w:ind w:right="80"/>
              <w:jc w:val="center"/>
              <w:rPr>
                <w:rFonts w:cs="Times New Roman"/>
                <w:b/>
                <w:sz w:val="24"/>
                <w:szCs w:val="24"/>
              </w:rPr>
            </w:pPr>
            <w:r w:rsidRPr="00372705">
              <w:rPr>
                <w:rFonts w:cs="Times New Roman"/>
                <w:b/>
                <w:sz w:val="24"/>
                <w:szCs w:val="24"/>
              </w:rPr>
              <w:t xml:space="preserve">Văn bản đưa vào áp dụng thực tế </w:t>
            </w:r>
          </w:p>
        </w:tc>
        <w:tc>
          <w:tcPr>
            <w:tcW w:w="786" w:type="pct"/>
            <w:tcBorders>
              <w:top w:val="single" w:sz="4" w:space="0" w:color="auto"/>
              <w:left w:val="single" w:sz="4" w:space="0" w:color="auto"/>
              <w:bottom w:val="nil"/>
              <w:right w:val="single" w:sz="4" w:space="0" w:color="auto"/>
            </w:tcBorders>
            <w:shd w:val="clear" w:color="auto" w:fill="FFFFFF"/>
            <w:vAlign w:val="center"/>
          </w:tcPr>
          <w:p w14:paraId="16E5A677" w14:textId="477834A9" w:rsidR="003B50A6" w:rsidRPr="00372705" w:rsidRDefault="003B50A6" w:rsidP="009C7B1F">
            <w:pPr>
              <w:spacing w:before="60" w:after="60" w:line="240" w:lineRule="auto"/>
              <w:jc w:val="center"/>
              <w:rPr>
                <w:rFonts w:cs="Times New Roman"/>
                <w:b/>
                <w:sz w:val="24"/>
                <w:szCs w:val="24"/>
              </w:rPr>
            </w:pPr>
            <w:r w:rsidRPr="00372705">
              <w:rPr>
                <w:rFonts w:cs="Times New Roman"/>
                <w:b/>
                <w:sz w:val="24"/>
                <w:szCs w:val="24"/>
              </w:rPr>
              <w:t>Ghi chú</w:t>
            </w:r>
          </w:p>
        </w:tc>
      </w:tr>
      <w:tr w:rsidR="00372705" w:rsidRPr="00372705" w14:paraId="559367FF" w14:textId="77777777" w:rsidTr="003B50A6">
        <w:tc>
          <w:tcPr>
            <w:tcW w:w="249" w:type="pct"/>
            <w:tcBorders>
              <w:top w:val="single" w:sz="4" w:space="0" w:color="auto"/>
              <w:left w:val="single" w:sz="4" w:space="0" w:color="auto"/>
              <w:bottom w:val="single" w:sz="4" w:space="0" w:color="auto"/>
              <w:right w:val="nil"/>
            </w:tcBorders>
            <w:shd w:val="clear" w:color="auto" w:fill="FFFFFF"/>
            <w:vAlign w:val="center"/>
          </w:tcPr>
          <w:p w14:paraId="27B55A0C" w14:textId="7641F827" w:rsidR="003B50A6" w:rsidRPr="00372705" w:rsidRDefault="00231F47" w:rsidP="009C7B1F">
            <w:pPr>
              <w:spacing w:before="60" w:after="60" w:line="240" w:lineRule="auto"/>
              <w:jc w:val="center"/>
              <w:rPr>
                <w:rFonts w:cs="Times New Roman"/>
                <w:sz w:val="24"/>
                <w:szCs w:val="24"/>
              </w:rPr>
            </w:pPr>
            <w:r>
              <w:rPr>
                <w:rFonts w:cs="Times New Roman"/>
                <w:sz w:val="24"/>
                <w:szCs w:val="24"/>
              </w:rPr>
              <w:t>1</w:t>
            </w:r>
          </w:p>
        </w:tc>
        <w:tc>
          <w:tcPr>
            <w:tcW w:w="886" w:type="pct"/>
            <w:tcBorders>
              <w:top w:val="single" w:sz="4" w:space="0" w:color="auto"/>
              <w:left w:val="single" w:sz="4" w:space="0" w:color="auto"/>
              <w:bottom w:val="single" w:sz="4" w:space="0" w:color="auto"/>
              <w:right w:val="nil"/>
            </w:tcBorders>
            <w:shd w:val="clear" w:color="auto" w:fill="FFFFFF"/>
            <w:vAlign w:val="center"/>
          </w:tcPr>
          <w:p w14:paraId="734C49F6" w14:textId="77777777" w:rsidR="003B50A6" w:rsidRPr="00372705" w:rsidRDefault="003B50A6" w:rsidP="009C7B1F">
            <w:pPr>
              <w:spacing w:before="60" w:after="60" w:line="240" w:lineRule="auto"/>
              <w:jc w:val="center"/>
              <w:rPr>
                <w:rFonts w:cs="Times New Roman"/>
                <w:sz w:val="24"/>
                <w:szCs w:val="24"/>
              </w:rPr>
            </w:pPr>
          </w:p>
        </w:tc>
        <w:tc>
          <w:tcPr>
            <w:tcW w:w="631" w:type="pct"/>
            <w:tcBorders>
              <w:top w:val="single" w:sz="4" w:space="0" w:color="auto"/>
              <w:left w:val="single" w:sz="4" w:space="0" w:color="auto"/>
              <w:bottom w:val="single" w:sz="4" w:space="0" w:color="auto"/>
              <w:right w:val="nil"/>
            </w:tcBorders>
            <w:shd w:val="clear" w:color="auto" w:fill="FFFFFF"/>
            <w:vAlign w:val="center"/>
          </w:tcPr>
          <w:p w14:paraId="50BE46C5" w14:textId="77777777" w:rsidR="003B50A6" w:rsidRPr="00372705" w:rsidRDefault="003B50A6" w:rsidP="009C7B1F">
            <w:pPr>
              <w:spacing w:before="60" w:after="60" w:line="240" w:lineRule="auto"/>
              <w:jc w:val="center"/>
              <w:rPr>
                <w:rFonts w:cs="Times New Roman"/>
                <w:sz w:val="24"/>
                <w:szCs w:val="24"/>
              </w:rPr>
            </w:pPr>
          </w:p>
        </w:tc>
        <w:tc>
          <w:tcPr>
            <w:tcW w:w="796" w:type="pct"/>
            <w:tcBorders>
              <w:top w:val="single" w:sz="4" w:space="0" w:color="auto"/>
              <w:left w:val="single" w:sz="4" w:space="0" w:color="auto"/>
              <w:bottom w:val="single" w:sz="4" w:space="0" w:color="auto"/>
              <w:right w:val="single" w:sz="4" w:space="0" w:color="auto"/>
            </w:tcBorders>
            <w:shd w:val="clear" w:color="auto" w:fill="FFFFFF"/>
            <w:vAlign w:val="center"/>
          </w:tcPr>
          <w:p w14:paraId="0C31A875" w14:textId="77777777" w:rsidR="003B50A6" w:rsidRPr="00372705" w:rsidRDefault="003B50A6" w:rsidP="009C7B1F">
            <w:pPr>
              <w:spacing w:before="60" w:after="60" w:line="240" w:lineRule="auto"/>
              <w:jc w:val="center"/>
              <w:rPr>
                <w:rFonts w:cs="Times New Roman"/>
                <w:sz w:val="24"/>
                <w:szCs w:val="24"/>
              </w:rPr>
            </w:pPr>
          </w:p>
        </w:tc>
        <w:tc>
          <w:tcPr>
            <w:tcW w:w="796" w:type="pct"/>
            <w:tcBorders>
              <w:top w:val="single" w:sz="4" w:space="0" w:color="auto"/>
              <w:left w:val="single" w:sz="4" w:space="0" w:color="auto"/>
              <w:bottom w:val="single" w:sz="4" w:space="0" w:color="auto"/>
              <w:right w:val="nil"/>
            </w:tcBorders>
            <w:shd w:val="clear" w:color="auto" w:fill="FFFFFF"/>
            <w:vAlign w:val="center"/>
          </w:tcPr>
          <w:p w14:paraId="2EADDCB1" w14:textId="00D52679" w:rsidR="003B50A6" w:rsidRPr="00372705" w:rsidRDefault="003B50A6" w:rsidP="009C7B1F">
            <w:pPr>
              <w:spacing w:before="60" w:after="60" w:line="240" w:lineRule="auto"/>
              <w:jc w:val="center"/>
              <w:rPr>
                <w:rFonts w:cs="Times New Roman"/>
                <w:sz w:val="24"/>
                <w:szCs w:val="24"/>
              </w:rPr>
            </w:pPr>
          </w:p>
        </w:tc>
        <w:tc>
          <w:tcPr>
            <w:tcW w:w="856" w:type="pct"/>
            <w:tcBorders>
              <w:top w:val="single" w:sz="4" w:space="0" w:color="auto"/>
              <w:left w:val="single" w:sz="4" w:space="0" w:color="auto"/>
              <w:bottom w:val="single" w:sz="4" w:space="0" w:color="auto"/>
              <w:right w:val="single" w:sz="4" w:space="0" w:color="auto"/>
            </w:tcBorders>
            <w:shd w:val="clear" w:color="auto" w:fill="FFFFFF"/>
            <w:vAlign w:val="center"/>
          </w:tcPr>
          <w:p w14:paraId="5EF84612" w14:textId="77777777" w:rsidR="003B50A6" w:rsidRPr="00372705" w:rsidRDefault="003B50A6" w:rsidP="009C7B1F">
            <w:pPr>
              <w:spacing w:before="60" w:after="60" w:line="240" w:lineRule="auto"/>
              <w:jc w:val="center"/>
              <w:rPr>
                <w:rFonts w:cs="Times New Roman"/>
                <w:sz w:val="24"/>
                <w:szCs w:val="24"/>
              </w:rPr>
            </w:pPr>
          </w:p>
        </w:tc>
        <w:tc>
          <w:tcPr>
            <w:tcW w:w="786" w:type="pct"/>
            <w:tcBorders>
              <w:top w:val="single" w:sz="4" w:space="0" w:color="auto"/>
              <w:left w:val="single" w:sz="4" w:space="0" w:color="auto"/>
              <w:bottom w:val="single" w:sz="4" w:space="0" w:color="auto"/>
              <w:right w:val="single" w:sz="4" w:space="0" w:color="auto"/>
            </w:tcBorders>
            <w:shd w:val="clear" w:color="auto" w:fill="FFFFFF"/>
            <w:vAlign w:val="center"/>
          </w:tcPr>
          <w:p w14:paraId="75A4FD39" w14:textId="77777777" w:rsidR="003B50A6" w:rsidRPr="00372705" w:rsidRDefault="003B50A6" w:rsidP="009C7B1F">
            <w:pPr>
              <w:spacing w:before="60" w:after="60" w:line="240" w:lineRule="auto"/>
              <w:jc w:val="center"/>
              <w:rPr>
                <w:rFonts w:cs="Times New Roman"/>
                <w:sz w:val="24"/>
                <w:szCs w:val="24"/>
              </w:rPr>
            </w:pPr>
          </w:p>
        </w:tc>
      </w:tr>
    </w:tbl>
    <w:p w14:paraId="3AF1157A" w14:textId="77777777" w:rsidR="00F339AD" w:rsidRPr="00372705" w:rsidRDefault="00F339AD" w:rsidP="002A3A8D">
      <w:pPr>
        <w:spacing w:before="80" w:after="80" w:line="240" w:lineRule="auto"/>
        <w:jc w:val="both"/>
        <w:rPr>
          <w:rFonts w:cs="Times New Roman"/>
          <w:sz w:val="26"/>
          <w:szCs w:val="26"/>
        </w:rPr>
      </w:pPr>
      <w:r w:rsidRPr="00372705">
        <w:rPr>
          <w:rFonts w:cs="Times New Roman"/>
          <w:sz w:val="26"/>
          <w:szCs w:val="26"/>
        </w:rPr>
        <w:t xml:space="preserve">9. Các tiêu chuẩn </w:t>
      </w:r>
      <w:r w:rsidR="005D707D" w:rsidRPr="00372705">
        <w:rPr>
          <w:rFonts w:cs="Times New Roman"/>
          <w:sz w:val="26"/>
          <w:szCs w:val="26"/>
        </w:rPr>
        <w:t xml:space="preserve">không đủ </w:t>
      </w:r>
      <w:r w:rsidRPr="00372705">
        <w:rPr>
          <w:rFonts w:cs="Times New Roman"/>
          <w:sz w:val="26"/>
          <w:szCs w:val="26"/>
        </w:rPr>
        <w:t>so với quy định</w:t>
      </w:r>
      <w:r w:rsidR="0056144D" w:rsidRPr="00372705">
        <w:rPr>
          <w:rFonts w:cs="Times New Roman"/>
          <w:sz w:val="26"/>
          <w:szCs w:val="26"/>
        </w:rPr>
        <w:t>,</w:t>
      </w:r>
      <w:r w:rsidR="00016761" w:rsidRPr="00372705">
        <w:rPr>
          <w:rFonts w:cs="Times New Roman"/>
          <w:sz w:val="26"/>
          <w:szCs w:val="26"/>
        </w:rPr>
        <w:t xml:space="preserve"> đề xuất </w:t>
      </w:r>
      <w:r w:rsidR="00DB7CAA" w:rsidRPr="00372705">
        <w:rPr>
          <w:rFonts w:cs="Times New Roman"/>
          <w:sz w:val="26"/>
          <w:szCs w:val="26"/>
        </w:rPr>
        <w:t>công trình khoa học</w:t>
      </w:r>
      <w:r w:rsidR="0056144D" w:rsidRPr="00372705">
        <w:rPr>
          <w:rFonts w:cs="Times New Roman"/>
          <w:sz w:val="26"/>
          <w:szCs w:val="26"/>
        </w:rPr>
        <w:t xml:space="preserve"> (CTKH)</w:t>
      </w:r>
      <w:r w:rsidR="00DB7CAA" w:rsidRPr="00372705">
        <w:rPr>
          <w:rFonts w:cs="Times New Roman"/>
          <w:sz w:val="26"/>
          <w:szCs w:val="26"/>
        </w:rPr>
        <w:t xml:space="preserve"> </w:t>
      </w:r>
      <w:r w:rsidRPr="00372705">
        <w:rPr>
          <w:rFonts w:cs="Times New Roman"/>
          <w:sz w:val="26"/>
          <w:szCs w:val="26"/>
        </w:rPr>
        <w:t>thay thế</w:t>
      </w:r>
      <w:r w:rsidR="003F75EA" w:rsidRPr="00372705">
        <w:rPr>
          <w:rFonts w:cs="Times New Roman"/>
          <w:sz w:val="26"/>
          <w:szCs w:val="26"/>
        </w:rPr>
        <w:t>*</w:t>
      </w:r>
      <w:r w:rsidRPr="00372705">
        <w:rPr>
          <w:rFonts w:cs="Times New Roman"/>
          <w:sz w:val="26"/>
          <w:szCs w:val="26"/>
        </w:rPr>
        <w:t>:</w:t>
      </w:r>
    </w:p>
    <w:p w14:paraId="4DD1BD9D" w14:textId="77777777" w:rsidR="005D707D" w:rsidRPr="00372705" w:rsidRDefault="005D707D" w:rsidP="002A3A8D">
      <w:pPr>
        <w:spacing w:before="80" w:after="80" w:line="240" w:lineRule="auto"/>
        <w:jc w:val="both"/>
        <w:rPr>
          <w:rFonts w:cs="Times New Roman"/>
          <w:sz w:val="26"/>
          <w:szCs w:val="26"/>
        </w:rPr>
      </w:pPr>
      <w:r w:rsidRPr="00372705">
        <w:rPr>
          <w:rFonts w:cs="Times New Roman"/>
          <w:sz w:val="26"/>
          <w:szCs w:val="26"/>
        </w:rPr>
        <w:t>a) Thời gian được bổ nhiệm PGS</w:t>
      </w:r>
    </w:p>
    <w:p w14:paraId="02641724" w14:textId="675B2E20" w:rsidR="005D707D" w:rsidRPr="00372705" w:rsidRDefault="005D707D" w:rsidP="002A3A8D">
      <w:pPr>
        <w:spacing w:before="80" w:after="80" w:line="240" w:lineRule="auto"/>
        <w:jc w:val="both"/>
        <w:rPr>
          <w:rFonts w:cs="Times New Roman"/>
          <w:sz w:val="26"/>
          <w:szCs w:val="26"/>
        </w:rPr>
      </w:pPr>
      <w:r w:rsidRPr="00372705">
        <w:rPr>
          <w:rFonts w:cs="Times New Roman"/>
          <w:sz w:val="26"/>
          <w:szCs w:val="26"/>
        </w:rPr>
        <w:t>Được bổ nhiệm PGS chưa đủ 3 năm</w:t>
      </w:r>
      <w:r w:rsidR="00820B78" w:rsidRPr="00372705">
        <w:rPr>
          <w:rFonts w:cs="Times New Roman"/>
          <w:sz w:val="26"/>
          <w:szCs w:val="26"/>
        </w:rPr>
        <w:t>, còn</w:t>
      </w:r>
      <w:r w:rsidRPr="00372705">
        <w:rPr>
          <w:rFonts w:cs="Times New Roman"/>
          <w:sz w:val="26"/>
          <w:szCs w:val="26"/>
        </w:rPr>
        <w:t xml:space="preserve"> thiếu (số lượ</w:t>
      </w:r>
      <w:r w:rsidR="006A3FC2" w:rsidRPr="00372705">
        <w:rPr>
          <w:rFonts w:cs="Times New Roman"/>
          <w:sz w:val="26"/>
          <w:szCs w:val="26"/>
        </w:rPr>
        <w:t>ng năm, tháng): ……………</w:t>
      </w:r>
      <w:r w:rsidR="006E1672" w:rsidRPr="00372705">
        <w:rPr>
          <w:rFonts w:cs="Times New Roman"/>
          <w:sz w:val="26"/>
          <w:szCs w:val="26"/>
        </w:rPr>
        <w:t>………</w:t>
      </w:r>
    </w:p>
    <w:p w14:paraId="54D87128" w14:textId="77777777" w:rsidR="005D707D" w:rsidRPr="00372705" w:rsidRDefault="005D707D" w:rsidP="002A3A8D">
      <w:pPr>
        <w:spacing w:before="80" w:after="80" w:line="240" w:lineRule="auto"/>
        <w:jc w:val="both"/>
        <w:rPr>
          <w:rFonts w:cs="Times New Roman"/>
          <w:sz w:val="26"/>
          <w:szCs w:val="26"/>
        </w:rPr>
      </w:pPr>
      <w:r w:rsidRPr="00372705">
        <w:rPr>
          <w:rFonts w:cs="Times New Roman"/>
          <w:sz w:val="26"/>
          <w:szCs w:val="26"/>
        </w:rPr>
        <w:t>b) Hoạt động đào tạo</w:t>
      </w:r>
    </w:p>
    <w:p w14:paraId="0E79E467" w14:textId="5DCD027E" w:rsidR="005D707D" w:rsidRPr="00372705" w:rsidRDefault="005D707D" w:rsidP="002A3A8D">
      <w:pPr>
        <w:spacing w:before="80" w:after="80" w:line="240" w:lineRule="auto"/>
        <w:jc w:val="both"/>
        <w:rPr>
          <w:rFonts w:cs="Times New Roman"/>
          <w:sz w:val="26"/>
          <w:szCs w:val="26"/>
        </w:rPr>
      </w:pPr>
      <w:r w:rsidRPr="00372705">
        <w:rPr>
          <w:rFonts w:cs="Times New Roman"/>
          <w:sz w:val="26"/>
          <w:szCs w:val="26"/>
        </w:rPr>
        <w:t>- Thâm niên đào tạo chưa đủ 6 năm</w:t>
      </w:r>
      <w:r w:rsidR="006A3FC2" w:rsidRPr="00372705">
        <w:rPr>
          <w:rFonts w:cs="Times New Roman"/>
          <w:sz w:val="26"/>
          <w:szCs w:val="26"/>
        </w:rPr>
        <w:t xml:space="preserve"> (ƯV PGS)</w:t>
      </w:r>
      <w:r w:rsidR="00820B78" w:rsidRPr="00372705">
        <w:rPr>
          <w:rFonts w:cs="Times New Roman"/>
          <w:sz w:val="26"/>
          <w:szCs w:val="26"/>
        </w:rPr>
        <w:t>, còn</w:t>
      </w:r>
      <w:r w:rsidRPr="00372705">
        <w:rPr>
          <w:rFonts w:cs="Times New Roman"/>
          <w:sz w:val="26"/>
          <w:szCs w:val="26"/>
        </w:rPr>
        <w:t xml:space="preserve"> thiếu (số lượ</w:t>
      </w:r>
      <w:r w:rsidR="006A3FC2" w:rsidRPr="00372705">
        <w:rPr>
          <w:rFonts w:cs="Times New Roman"/>
          <w:sz w:val="26"/>
          <w:szCs w:val="26"/>
        </w:rPr>
        <w:t xml:space="preserve">ng năm, tháng): </w:t>
      </w:r>
      <w:r w:rsidR="001B00BD">
        <w:rPr>
          <w:rFonts w:cs="Times New Roman"/>
          <w:sz w:val="26"/>
          <w:szCs w:val="26"/>
        </w:rPr>
        <w:t>không</w:t>
      </w:r>
    </w:p>
    <w:p w14:paraId="753BF7DD" w14:textId="40562459" w:rsidR="005D707D" w:rsidRPr="00372705" w:rsidRDefault="009A2F25" w:rsidP="002A3A8D">
      <w:pPr>
        <w:spacing w:before="80" w:after="80" w:line="240" w:lineRule="auto"/>
        <w:rPr>
          <w:rFonts w:cs="Times New Roman"/>
          <w:sz w:val="26"/>
          <w:szCs w:val="26"/>
        </w:rPr>
      </w:pPr>
      <w:r w:rsidRPr="00372705">
        <w:rPr>
          <w:rFonts w:cs="Times New Roman"/>
          <w:sz w:val="26"/>
          <w:szCs w:val="26"/>
        </w:rPr>
        <w:lastRenderedPageBreak/>
        <w:t>- Giờ giảng dạy</w:t>
      </w:r>
      <w:r w:rsidRPr="00372705">
        <w:rPr>
          <w:rFonts w:cs="Times New Roman"/>
          <w:sz w:val="26"/>
          <w:szCs w:val="26"/>
        </w:rPr>
        <w:br/>
        <w:t xml:space="preserve">+ Giờ </w:t>
      </w:r>
      <w:r w:rsidR="00101667" w:rsidRPr="00372705">
        <w:rPr>
          <w:rFonts w:cs="Times New Roman"/>
          <w:sz w:val="26"/>
          <w:szCs w:val="26"/>
        </w:rPr>
        <w:t xml:space="preserve">chuẩn </w:t>
      </w:r>
      <w:r w:rsidRPr="00372705">
        <w:rPr>
          <w:rFonts w:cs="Times New Roman"/>
          <w:sz w:val="26"/>
          <w:szCs w:val="26"/>
        </w:rPr>
        <w:t>giảng dạy trực tiếp trên lớp</w:t>
      </w:r>
      <w:r w:rsidR="00C77DB7" w:rsidRPr="00372705">
        <w:rPr>
          <w:rFonts w:cs="Times New Roman"/>
          <w:sz w:val="26"/>
          <w:szCs w:val="26"/>
        </w:rPr>
        <w:t xml:space="preserve"> không đủ</w:t>
      </w:r>
      <w:r w:rsidR="00820B78" w:rsidRPr="00372705">
        <w:rPr>
          <w:rFonts w:cs="Times New Roman"/>
          <w:sz w:val="26"/>
          <w:szCs w:val="26"/>
        </w:rPr>
        <w:t>, còn</w:t>
      </w:r>
      <w:r w:rsidRPr="00372705">
        <w:rPr>
          <w:rFonts w:cs="Times New Roman"/>
          <w:sz w:val="26"/>
          <w:szCs w:val="26"/>
        </w:rPr>
        <w:t xml:space="preserve"> thiếu (năm học</w:t>
      </w:r>
      <w:r w:rsidR="000E0150" w:rsidRPr="00372705">
        <w:rPr>
          <w:rFonts w:cs="Times New Roman"/>
          <w:sz w:val="26"/>
          <w:szCs w:val="26"/>
        </w:rPr>
        <w:t>/</w:t>
      </w:r>
      <w:r w:rsidRPr="00372705">
        <w:rPr>
          <w:rFonts w:cs="Times New Roman"/>
          <w:sz w:val="26"/>
          <w:szCs w:val="26"/>
        </w:rPr>
        <w:t>số giờ</w:t>
      </w:r>
      <w:r w:rsidR="000E0150" w:rsidRPr="00372705">
        <w:rPr>
          <w:rFonts w:cs="Times New Roman"/>
          <w:sz w:val="26"/>
          <w:szCs w:val="26"/>
        </w:rPr>
        <w:t xml:space="preserve"> thiế</w:t>
      </w:r>
      <w:r w:rsidR="00101667" w:rsidRPr="00372705">
        <w:rPr>
          <w:rFonts w:cs="Times New Roman"/>
          <w:sz w:val="26"/>
          <w:szCs w:val="26"/>
        </w:rPr>
        <w:t xml:space="preserve">u): </w:t>
      </w:r>
      <w:r w:rsidR="001B00BD">
        <w:rPr>
          <w:rFonts w:cs="Times New Roman"/>
          <w:sz w:val="26"/>
          <w:szCs w:val="26"/>
        </w:rPr>
        <w:t>không</w:t>
      </w:r>
    </w:p>
    <w:p w14:paraId="18A0DF2F" w14:textId="5EF0FEA6" w:rsidR="009A2F25" w:rsidRPr="00372705" w:rsidRDefault="009A2F25" w:rsidP="002A3A8D">
      <w:pPr>
        <w:spacing w:before="80" w:after="80" w:line="240" w:lineRule="auto"/>
        <w:rPr>
          <w:rFonts w:cs="Times New Roman"/>
          <w:sz w:val="26"/>
          <w:szCs w:val="26"/>
        </w:rPr>
      </w:pPr>
      <w:r w:rsidRPr="00372705">
        <w:rPr>
          <w:rFonts w:cs="Times New Roman"/>
          <w:sz w:val="26"/>
          <w:szCs w:val="26"/>
        </w:rPr>
        <w:t>+ Giờ chuẩn giảng dạy</w:t>
      </w:r>
      <w:r w:rsidR="0092234E" w:rsidRPr="00372705">
        <w:rPr>
          <w:rFonts w:cs="Times New Roman"/>
          <w:sz w:val="26"/>
          <w:szCs w:val="26"/>
        </w:rPr>
        <w:t xml:space="preserve"> quy đổi</w:t>
      </w:r>
      <w:r w:rsidR="00C77DB7" w:rsidRPr="00372705">
        <w:rPr>
          <w:rFonts w:cs="Times New Roman"/>
          <w:sz w:val="26"/>
          <w:szCs w:val="26"/>
        </w:rPr>
        <w:t xml:space="preserve"> không đủ</w:t>
      </w:r>
      <w:r w:rsidR="00820B78" w:rsidRPr="00372705">
        <w:rPr>
          <w:rFonts w:cs="Times New Roman"/>
          <w:sz w:val="26"/>
          <w:szCs w:val="26"/>
        </w:rPr>
        <w:t>, còn</w:t>
      </w:r>
      <w:r w:rsidRPr="00372705">
        <w:rPr>
          <w:rFonts w:cs="Times New Roman"/>
          <w:sz w:val="26"/>
          <w:szCs w:val="26"/>
        </w:rPr>
        <w:t xml:space="preserve"> thiếu (năm học</w:t>
      </w:r>
      <w:r w:rsidR="000E0150" w:rsidRPr="00372705">
        <w:rPr>
          <w:rFonts w:cs="Times New Roman"/>
          <w:sz w:val="26"/>
          <w:szCs w:val="26"/>
        </w:rPr>
        <w:t>/số giờ thiế</w:t>
      </w:r>
      <w:r w:rsidR="0092234E" w:rsidRPr="00372705">
        <w:rPr>
          <w:rFonts w:cs="Times New Roman"/>
          <w:sz w:val="26"/>
          <w:szCs w:val="26"/>
        </w:rPr>
        <w:t>u):</w:t>
      </w:r>
      <w:r w:rsidR="001B00BD">
        <w:rPr>
          <w:rFonts w:cs="Times New Roman"/>
          <w:sz w:val="26"/>
          <w:szCs w:val="26"/>
        </w:rPr>
        <w:t xml:space="preserve"> không</w:t>
      </w:r>
    </w:p>
    <w:p w14:paraId="6E9ED853" w14:textId="337A42A7" w:rsidR="009A2F25" w:rsidRPr="00372705" w:rsidRDefault="003818E1" w:rsidP="002A3A8D">
      <w:pPr>
        <w:spacing w:before="80" w:after="80" w:line="240" w:lineRule="auto"/>
        <w:rPr>
          <w:rFonts w:cs="Times New Roman"/>
          <w:sz w:val="26"/>
          <w:szCs w:val="26"/>
        </w:rPr>
      </w:pPr>
      <w:r w:rsidRPr="00372705">
        <w:rPr>
          <w:rFonts w:cs="Times New Roman"/>
          <w:sz w:val="26"/>
          <w:szCs w:val="26"/>
        </w:rPr>
        <w:t xml:space="preserve">- </w:t>
      </w:r>
      <w:r w:rsidR="009A2F25" w:rsidRPr="00372705">
        <w:rPr>
          <w:rFonts w:cs="Times New Roman"/>
          <w:sz w:val="26"/>
          <w:szCs w:val="26"/>
        </w:rPr>
        <w:t>Hướng dẫn</w:t>
      </w:r>
      <w:r w:rsidR="0057214F" w:rsidRPr="00372705">
        <w:rPr>
          <w:rFonts w:cs="Times New Roman"/>
          <w:sz w:val="26"/>
          <w:szCs w:val="26"/>
        </w:rPr>
        <w:t xml:space="preserve"> chính</w:t>
      </w:r>
      <w:r w:rsidR="009A2F25" w:rsidRPr="00372705">
        <w:rPr>
          <w:rFonts w:cs="Times New Roman"/>
          <w:sz w:val="26"/>
          <w:szCs w:val="26"/>
        </w:rPr>
        <w:t xml:space="preserve"> NCS/HVCH</w:t>
      </w:r>
      <w:r w:rsidR="00C77DB7" w:rsidRPr="00372705">
        <w:rPr>
          <w:rFonts w:cs="Times New Roman"/>
          <w:sz w:val="26"/>
          <w:szCs w:val="26"/>
        </w:rPr>
        <w:t>,CK</w:t>
      </w:r>
      <w:r w:rsidR="001F6A8A" w:rsidRPr="00372705">
        <w:rPr>
          <w:rFonts w:cs="Times New Roman"/>
          <w:sz w:val="26"/>
          <w:szCs w:val="26"/>
        </w:rPr>
        <w:t>2/BSNT</w:t>
      </w:r>
      <w:r w:rsidR="009A2F25" w:rsidRPr="00372705">
        <w:rPr>
          <w:rFonts w:cs="Times New Roman"/>
          <w:sz w:val="26"/>
          <w:szCs w:val="26"/>
        </w:rPr>
        <w:t>:</w:t>
      </w:r>
      <w:r w:rsidR="009E29F7">
        <w:rPr>
          <w:rFonts w:cs="Times New Roman"/>
          <w:sz w:val="26"/>
          <w:szCs w:val="26"/>
        </w:rPr>
        <w:t xml:space="preserve"> không</w:t>
      </w:r>
    </w:p>
    <w:p w14:paraId="5EDDE894" w14:textId="77777777" w:rsidR="009A2F25" w:rsidRPr="00372705" w:rsidRDefault="003B0273" w:rsidP="002A3A8D">
      <w:pPr>
        <w:spacing w:before="80" w:after="80" w:line="240" w:lineRule="auto"/>
        <w:rPr>
          <w:rFonts w:cs="Times New Roman"/>
          <w:sz w:val="26"/>
          <w:szCs w:val="26"/>
        </w:rPr>
      </w:pPr>
      <w:r w:rsidRPr="00372705">
        <w:rPr>
          <w:noProof/>
        </w:rPr>
        <mc:AlternateContent>
          <mc:Choice Requires="wps">
            <w:drawing>
              <wp:anchor distT="0" distB="0" distL="36195" distR="36195" simplePos="0" relativeHeight="251684864" behindDoc="0" locked="0" layoutInCell="1" allowOverlap="1" wp14:anchorId="52D8185B" wp14:editId="472B34E6">
                <wp:simplePos x="0" y="0"/>
                <wp:positionH relativeFrom="page">
                  <wp:posOffset>6628130</wp:posOffset>
                </wp:positionH>
                <wp:positionV relativeFrom="paragraph">
                  <wp:posOffset>18415</wp:posOffset>
                </wp:positionV>
                <wp:extent cx="125730" cy="125730"/>
                <wp:effectExtent l="0" t="0" r="26670" b="2667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4A78A66" w14:textId="77777777" w:rsidR="00542E2F" w:rsidRPr="008C5340" w:rsidRDefault="00542E2F" w:rsidP="003B02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2D8185B" id="_x0000_s1039" type="#_x0000_t202" style="position:absolute;margin-left:521.9pt;margin-top:1.45pt;width:9.9pt;height:9.9pt;z-index:251684864;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">
                <v:textbox inset="0,0,0,0">
                  <w:txbxContent>
                    <w:p w14:paraId="04A78A66" w14:textId="77777777" w:rsidR="00542E2F" w:rsidRPr="008C5340" w:rsidRDefault="00542E2F" w:rsidP="003B0273">
                      <w:pPr>
                        <w:jc w:val="center"/>
                        <w:rPr>
                          <w:rFonts w:cs="Times New Roman"/>
                          <w:sz w:val="22"/>
                        </w:rPr>
                      </w:pPr>
                    </w:p>
                  </w:txbxContent>
                </v:textbox>
                <w10:wrap type="square" anchorx="page"/>
              </v:shape>
            </w:pict>
          </mc:Fallback>
        </mc:AlternateContent>
      </w:r>
      <w:r w:rsidR="009A2F25" w:rsidRPr="00372705">
        <w:rPr>
          <w:rFonts w:cs="Times New Roman"/>
          <w:sz w:val="26"/>
          <w:szCs w:val="26"/>
        </w:rPr>
        <w:t xml:space="preserve">+ </w:t>
      </w:r>
      <w:r w:rsidR="008C34FE" w:rsidRPr="00372705">
        <w:rPr>
          <w:rFonts w:cs="Times New Roman"/>
          <w:sz w:val="26"/>
          <w:szCs w:val="26"/>
        </w:rPr>
        <w:t xml:space="preserve">Đã </w:t>
      </w:r>
      <w:r w:rsidR="0057214F" w:rsidRPr="00372705">
        <w:rPr>
          <w:rFonts w:cs="Times New Roman"/>
          <w:sz w:val="26"/>
          <w:szCs w:val="26"/>
        </w:rPr>
        <w:t>h</w:t>
      </w:r>
      <w:r w:rsidR="009A2F25" w:rsidRPr="00372705">
        <w:rPr>
          <w:rFonts w:cs="Times New Roman"/>
          <w:sz w:val="26"/>
          <w:szCs w:val="26"/>
        </w:rPr>
        <w:t xml:space="preserve">ướng dẫn </w:t>
      </w:r>
      <w:r w:rsidR="008C34FE" w:rsidRPr="00372705">
        <w:rPr>
          <w:rFonts w:cs="Times New Roman"/>
          <w:sz w:val="26"/>
          <w:szCs w:val="26"/>
        </w:rPr>
        <w:t xml:space="preserve">chính </w:t>
      </w:r>
      <w:r w:rsidR="009A2F25" w:rsidRPr="00372705">
        <w:rPr>
          <w:rFonts w:cs="Times New Roman"/>
          <w:sz w:val="26"/>
          <w:szCs w:val="26"/>
        </w:rPr>
        <w:t>01 NCS đã có Quyết định cấp bằng TS (ƯV</w:t>
      </w:r>
      <w:r w:rsidR="00AA40D4" w:rsidRPr="00372705">
        <w:rPr>
          <w:rFonts w:cs="Times New Roman"/>
          <w:sz w:val="26"/>
          <w:szCs w:val="26"/>
        </w:rPr>
        <w:t xml:space="preserve"> chức danh</w:t>
      </w:r>
      <w:r w:rsidR="009A2F25" w:rsidRPr="00372705">
        <w:rPr>
          <w:rFonts w:cs="Times New Roman"/>
          <w:sz w:val="26"/>
          <w:szCs w:val="26"/>
        </w:rPr>
        <w:t xml:space="preserve"> GS)      </w:t>
      </w:r>
      <w:r w:rsidR="00E01480" w:rsidRPr="00372705">
        <w:rPr>
          <w:rFonts w:cs="Times New Roman"/>
          <w:sz w:val="26"/>
          <w:szCs w:val="26"/>
        </w:rPr>
        <w:t xml:space="preserve">   </w:t>
      </w:r>
      <w:r w:rsidR="009A2F25" w:rsidRPr="00372705">
        <w:rPr>
          <w:rFonts w:cs="Times New Roman"/>
          <w:sz w:val="26"/>
          <w:szCs w:val="26"/>
        </w:rPr>
        <w:t xml:space="preserve"> </w:t>
      </w:r>
    </w:p>
    <w:p w14:paraId="02305C7F" w14:textId="09DFBFCF" w:rsidR="003818E1" w:rsidRPr="00372705" w:rsidRDefault="003818E1" w:rsidP="002A3A8D">
      <w:pPr>
        <w:spacing w:before="80" w:after="80" w:line="240" w:lineRule="auto"/>
        <w:rPr>
          <w:rFonts w:cs="Times New Roman"/>
          <w:sz w:val="26"/>
          <w:szCs w:val="26"/>
        </w:rPr>
      </w:pPr>
      <w:r w:rsidRPr="00372705">
        <w:rPr>
          <w:rFonts w:cs="Times New Roman"/>
          <w:sz w:val="26"/>
          <w:szCs w:val="26"/>
        </w:rPr>
        <w:t>Đề xuất CTKH</w:t>
      </w:r>
      <w:r w:rsidR="00F72FB8" w:rsidRPr="00372705">
        <w:rPr>
          <w:rFonts w:cs="Times New Roman"/>
          <w:sz w:val="26"/>
          <w:szCs w:val="26"/>
        </w:rPr>
        <w:t xml:space="preserve"> để</w:t>
      </w:r>
      <w:r w:rsidRPr="00372705">
        <w:rPr>
          <w:rFonts w:cs="Times New Roman"/>
          <w:sz w:val="26"/>
          <w:szCs w:val="26"/>
        </w:rPr>
        <w:t xml:space="preserve"> thay thế</w:t>
      </w:r>
      <w:r w:rsidR="008C34FE" w:rsidRPr="00372705">
        <w:rPr>
          <w:rFonts w:cs="Times New Roman"/>
          <w:sz w:val="26"/>
          <w:szCs w:val="26"/>
        </w:rPr>
        <w:t xml:space="preserve"> </w:t>
      </w:r>
      <w:r w:rsidR="00F72FB8" w:rsidRPr="00372705">
        <w:rPr>
          <w:rFonts w:eastAsia="Times New Roman" w:cs="Times New Roman"/>
          <w:sz w:val="26"/>
          <w:szCs w:val="26"/>
          <w:shd w:val="clear" w:color="auto" w:fill="FFFFFF"/>
        </w:rPr>
        <w:t>tiêu chuẩn hướng dẫn 01 NCS được cấp bằng TS bị thiếu</w:t>
      </w:r>
      <w:r w:rsidRPr="00372705">
        <w:rPr>
          <w:rFonts w:cs="Times New Roman"/>
          <w:sz w:val="26"/>
          <w:szCs w:val="26"/>
        </w:rPr>
        <w:t xml:space="preserve">: </w:t>
      </w:r>
    </w:p>
    <w:p w14:paraId="145928BD" w14:textId="77777777" w:rsidR="009A2F25" w:rsidRPr="00372705" w:rsidRDefault="00A501E1" w:rsidP="002A3A8D">
      <w:pPr>
        <w:spacing w:before="80" w:after="80" w:line="240" w:lineRule="auto"/>
        <w:rPr>
          <w:rFonts w:cs="Times New Roman"/>
          <w:sz w:val="26"/>
          <w:szCs w:val="26"/>
        </w:rPr>
      </w:pPr>
      <w:r w:rsidRPr="00372705">
        <w:rPr>
          <w:noProof/>
        </w:rPr>
        <mc:AlternateContent>
          <mc:Choice Requires="wps">
            <w:drawing>
              <wp:anchor distT="0" distB="0" distL="36195" distR="36195" simplePos="0" relativeHeight="251686912" behindDoc="0" locked="0" layoutInCell="1" allowOverlap="1" wp14:anchorId="5F992D3A" wp14:editId="1268E376">
                <wp:simplePos x="0" y="0"/>
                <wp:positionH relativeFrom="page">
                  <wp:posOffset>2731135</wp:posOffset>
                </wp:positionH>
                <wp:positionV relativeFrom="paragraph">
                  <wp:posOffset>220345</wp:posOffset>
                </wp:positionV>
                <wp:extent cx="125730" cy="125730"/>
                <wp:effectExtent l="0" t="0" r="26670" b="26670"/>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6B128E36" w14:textId="77777777" w:rsidR="00542E2F" w:rsidRPr="008C5340" w:rsidRDefault="00542E2F" w:rsidP="003B02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F992D3A" id="_x0000_s1040" type="#_x0000_t202" style="position:absolute;margin-left:215.05pt;margin-top:17.35pt;width:9.9pt;height:9.9pt;z-index:25168691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">
                <v:textbox inset="0,0,0,0">
                  <w:txbxContent>
                    <w:p w14:paraId="6B128E36" w14:textId="77777777" w:rsidR="00542E2F" w:rsidRPr="008C5340" w:rsidRDefault="00542E2F" w:rsidP="003B0273">
                      <w:pPr>
                        <w:jc w:val="center"/>
                        <w:rPr>
                          <w:rFonts w:cs="Times New Roman"/>
                          <w:sz w:val="22"/>
                        </w:rPr>
                      </w:pPr>
                    </w:p>
                  </w:txbxContent>
                </v:textbox>
                <w10:wrap type="square" anchorx="page"/>
              </v:shape>
            </w:pict>
          </mc:Fallback>
        </mc:AlternateContent>
      </w:r>
      <w:r w:rsidR="009A2F25" w:rsidRPr="00372705">
        <w:rPr>
          <w:rFonts w:cs="Times New Roman"/>
          <w:sz w:val="26"/>
          <w:szCs w:val="26"/>
        </w:rPr>
        <w:t xml:space="preserve">+ </w:t>
      </w:r>
      <w:r w:rsidR="008C34FE" w:rsidRPr="00372705">
        <w:rPr>
          <w:rFonts w:cs="Times New Roman"/>
          <w:sz w:val="26"/>
          <w:szCs w:val="26"/>
        </w:rPr>
        <w:t>Đã hướng dẫn chính</w:t>
      </w:r>
      <w:r w:rsidR="009A2F25" w:rsidRPr="00372705">
        <w:rPr>
          <w:rFonts w:cs="Times New Roman"/>
          <w:sz w:val="26"/>
          <w:szCs w:val="26"/>
        </w:rPr>
        <w:t xml:space="preserve"> 01 HVCH</w:t>
      </w:r>
      <w:r w:rsidR="00C77DB7" w:rsidRPr="00372705">
        <w:rPr>
          <w:rFonts w:cs="Times New Roman"/>
          <w:sz w:val="26"/>
          <w:szCs w:val="26"/>
        </w:rPr>
        <w:t>/CK</w:t>
      </w:r>
      <w:r w:rsidRPr="00372705">
        <w:rPr>
          <w:rFonts w:cs="Times New Roman"/>
          <w:sz w:val="26"/>
          <w:szCs w:val="26"/>
        </w:rPr>
        <w:t>2/BSNT</w:t>
      </w:r>
      <w:r w:rsidR="009A2F25" w:rsidRPr="00372705">
        <w:rPr>
          <w:rFonts w:cs="Times New Roman"/>
          <w:sz w:val="26"/>
          <w:szCs w:val="26"/>
        </w:rPr>
        <w:t xml:space="preserve"> đã có Quyết định cấp bằng ThS</w:t>
      </w:r>
      <w:r w:rsidR="00FB2B0D" w:rsidRPr="00372705">
        <w:rPr>
          <w:rFonts w:cs="Times New Roman"/>
          <w:sz w:val="26"/>
          <w:szCs w:val="26"/>
        </w:rPr>
        <w:t>/CK</w:t>
      </w:r>
      <w:r w:rsidRPr="00372705">
        <w:rPr>
          <w:rFonts w:cs="Times New Roman"/>
          <w:sz w:val="26"/>
          <w:szCs w:val="26"/>
        </w:rPr>
        <w:t>2/BSNT</w:t>
      </w:r>
      <w:r w:rsidR="009A2F25" w:rsidRPr="00372705">
        <w:rPr>
          <w:rFonts w:cs="Times New Roman"/>
          <w:sz w:val="26"/>
          <w:szCs w:val="26"/>
        </w:rPr>
        <w:t xml:space="preserve"> (ƯV</w:t>
      </w:r>
      <w:r w:rsidR="001F6A8A" w:rsidRPr="00372705">
        <w:rPr>
          <w:rFonts w:cs="Times New Roman"/>
          <w:sz w:val="26"/>
          <w:szCs w:val="26"/>
        </w:rPr>
        <w:t xml:space="preserve"> chức danh</w:t>
      </w:r>
      <w:r w:rsidR="009A2F25" w:rsidRPr="00372705">
        <w:rPr>
          <w:rFonts w:cs="Times New Roman"/>
          <w:sz w:val="26"/>
          <w:szCs w:val="26"/>
        </w:rPr>
        <w:t xml:space="preserve"> PGS)    </w:t>
      </w:r>
    </w:p>
    <w:p w14:paraId="3B7CA1C5" w14:textId="46A3FD22" w:rsidR="003818E1" w:rsidRPr="00372705" w:rsidRDefault="003818E1" w:rsidP="002A3A8D">
      <w:pPr>
        <w:spacing w:before="80" w:after="80" w:line="240" w:lineRule="auto"/>
        <w:ind w:right="-172"/>
        <w:rPr>
          <w:rFonts w:cs="Times New Roman"/>
          <w:sz w:val="26"/>
          <w:szCs w:val="26"/>
        </w:rPr>
      </w:pPr>
      <w:r w:rsidRPr="00372705">
        <w:rPr>
          <w:rFonts w:cs="Times New Roman"/>
          <w:sz w:val="26"/>
          <w:szCs w:val="26"/>
        </w:rPr>
        <w:t>Đề xuất CTKH</w:t>
      </w:r>
      <w:r w:rsidR="0077131C" w:rsidRPr="00372705">
        <w:rPr>
          <w:rFonts w:cs="Times New Roman"/>
          <w:sz w:val="26"/>
          <w:szCs w:val="26"/>
        </w:rPr>
        <w:t xml:space="preserve"> </w:t>
      </w:r>
      <w:r w:rsidR="00F72FB8" w:rsidRPr="00372705">
        <w:rPr>
          <w:rFonts w:cs="Times New Roman"/>
          <w:sz w:val="26"/>
          <w:szCs w:val="26"/>
        </w:rPr>
        <w:t>để thay thế</w:t>
      </w:r>
      <w:r w:rsidR="00F72FB8" w:rsidRPr="00372705">
        <w:rPr>
          <w:rFonts w:eastAsia="Times New Roman" w:cs="Times New Roman"/>
          <w:sz w:val="26"/>
          <w:szCs w:val="26"/>
          <w:shd w:val="clear" w:color="auto" w:fill="FFFFFF"/>
        </w:rPr>
        <w:t xml:space="preserve"> tiêu chuẩn hướng dẫn 01 HVCH/CK</w:t>
      </w:r>
      <w:r w:rsidR="00A501E1" w:rsidRPr="00372705">
        <w:rPr>
          <w:rFonts w:eastAsia="Times New Roman" w:cs="Times New Roman"/>
          <w:sz w:val="26"/>
          <w:szCs w:val="26"/>
          <w:shd w:val="clear" w:color="auto" w:fill="FFFFFF"/>
        </w:rPr>
        <w:t>2/BSNT</w:t>
      </w:r>
      <w:r w:rsidR="00F72FB8" w:rsidRPr="00372705">
        <w:rPr>
          <w:rFonts w:eastAsia="Times New Roman" w:cs="Times New Roman"/>
          <w:sz w:val="26"/>
          <w:szCs w:val="26"/>
          <w:shd w:val="clear" w:color="auto" w:fill="FFFFFF"/>
        </w:rPr>
        <w:t xml:space="preserve"> được cấp bằng ThS/CK</w:t>
      </w:r>
      <w:r w:rsidR="00A501E1" w:rsidRPr="00372705">
        <w:rPr>
          <w:rFonts w:eastAsia="Times New Roman" w:cs="Times New Roman"/>
          <w:sz w:val="26"/>
          <w:szCs w:val="26"/>
          <w:shd w:val="clear" w:color="auto" w:fill="FFFFFF"/>
        </w:rPr>
        <w:t>2/BSNT</w:t>
      </w:r>
      <w:r w:rsidR="00F72FB8" w:rsidRPr="00372705">
        <w:rPr>
          <w:rFonts w:eastAsia="Times New Roman" w:cs="Times New Roman"/>
          <w:sz w:val="26"/>
          <w:szCs w:val="26"/>
          <w:shd w:val="clear" w:color="auto" w:fill="FFFFFF"/>
        </w:rPr>
        <w:t xml:space="preserve"> bị thiếu</w:t>
      </w:r>
      <w:r w:rsidRPr="00372705">
        <w:rPr>
          <w:rFonts w:cs="Times New Roman"/>
          <w:sz w:val="26"/>
          <w:szCs w:val="26"/>
        </w:rPr>
        <w:t>:</w:t>
      </w:r>
      <w:r w:rsidR="00A503FF" w:rsidRPr="00372705">
        <w:rPr>
          <w:rFonts w:cs="Times New Roman"/>
          <w:sz w:val="26"/>
          <w:szCs w:val="26"/>
        </w:rPr>
        <w:t xml:space="preserve"> </w:t>
      </w:r>
      <w:r w:rsidR="0077131C" w:rsidRPr="00372705">
        <w:rPr>
          <w:rFonts w:cs="Times New Roman"/>
          <w:sz w:val="26"/>
          <w:szCs w:val="26"/>
        </w:rPr>
        <w:t xml:space="preserve"> …………………………………………………</w:t>
      </w:r>
      <w:r w:rsidR="006E1672" w:rsidRPr="00372705">
        <w:rPr>
          <w:rFonts w:cs="Times New Roman"/>
          <w:sz w:val="26"/>
          <w:szCs w:val="26"/>
        </w:rPr>
        <w:t>………………….</w:t>
      </w:r>
    </w:p>
    <w:p w14:paraId="3756DB82" w14:textId="77777777" w:rsidR="009A2F25" w:rsidRPr="00372705" w:rsidRDefault="009A2F25" w:rsidP="002A3A8D">
      <w:pPr>
        <w:spacing w:before="80" w:after="80" w:line="240" w:lineRule="auto"/>
        <w:rPr>
          <w:rFonts w:cs="Times New Roman"/>
          <w:sz w:val="26"/>
          <w:szCs w:val="26"/>
        </w:rPr>
      </w:pPr>
      <w:r w:rsidRPr="00372705">
        <w:rPr>
          <w:rFonts w:cs="Times New Roman"/>
          <w:sz w:val="26"/>
          <w:szCs w:val="26"/>
        </w:rPr>
        <w:t>c) Nghiên cứu khoa học</w:t>
      </w:r>
    </w:p>
    <w:p w14:paraId="1A2FD502" w14:textId="77777777" w:rsidR="009A2F25" w:rsidRPr="00372705" w:rsidRDefault="00BB5850" w:rsidP="002A3A8D">
      <w:pPr>
        <w:spacing w:before="80" w:after="80" w:line="240" w:lineRule="auto"/>
        <w:rPr>
          <w:rFonts w:cs="Times New Roman"/>
          <w:sz w:val="26"/>
          <w:szCs w:val="26"/>
        </w:rPr>
      </w:pPr>
      <w:r w:rsidRPr="00372705">
        <w:rPr>
          <w:noProof/>
        </w:rPr>
        <mc:AlternateContent>
          <mc:Choice Requires="wps">
            <w:drawing>
              <wp:anchor distT="0" distB="0" distL="36195" distR="36195" simplePos="0" relativeHeight="251688960" behindDoc="0" locked="0" layoutInCell="1" allowOverlap="1" wp14:anchorId="5CEAF417" wp14:editId="3CA30879">
                <wp:simplePos x="0" y="0"/>
                <wp:positionH relativeFrom="page">
                  <wp:posOffset>5304155</wp:posOffset>
                </wp:positionH>
                <wp:positionV relativeFrom="paragraph">
                  <wp:posOffset>38100</wp:posOffset>
                </wp:positionV>
                <wp:extent cx="125730" cy="125730"/>
                <wp:effectExtent l="0" t="0" r="26670" b="26670"/>
                <wp:wrapSquare wrapText="bothSides"/>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4973655D" w14:textId="77777777" w:rsidR="00542E2F" w:rsidRPr="008C5340" w:rsidRDefault="00542E2F"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CEAF417" id="_x0000_s1041" type="#_x0000_t202" style="position:absolute;margin-left:417.65pt;margin-top:3pt;width:9.9pt;height:9.9pt;z-index:251688960;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8BAIAABg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">
                <v:textbox inset="0,0,0,0">
                  <w:txbxContent>
                    <w:p w14:paraId="4973655D" w14:textId="77777777" w:rsidR="00542E2F" w:rsidRPr="008C5340" w:rsidRDefault="00542E2F" w:rsidP="00BB5850">
                      <w:pPr>
                        <w:jc w:val="center"/>
                        <w:rPr>
                          <w:rFonts w:cs="Times New Roman"/>
                          <w:sz w:val="22"/>
                        </w:rPr>
                      </w:pPr>
                    </w:p>
                  </w:txbxContent>
                </v:textbox>
                <w10:wrap type="square" anchorx="page"/>
              </v:shape>
            </w:pict>
          </mc:Fallback>
        </mc:AlternateContent>
      </w:r>
      <w:r w:rsidR="009A2F25" w:rsidRPr="00372705">
        <w:rPr>
          <w:rFonts w:cs="Times New Roman"/>
          <w:sz w:val="26"/>
          <w:szCs w:val="26"/>
        </w:rPr>
        <w:t xml:space="preserve">- </w:t>
      </w:r>
      <w:r w:rsidR="008C34FE" w:rsidRPr="00372705">
        <w:rPr>
          <w:rFonts w:cs="Times New Roman"/>
          <w:sz w:val="26"/>
          <w:szCs w:val="26"/>
        </w:rPr>
        <w:t>Đã c</w:t>
      </w:r>
      <w:r w:rsidR="00894174" w:rsidRPr="00372705">
        <w:rPr>
          <w:rFonts w:cs="Times New Roman"/>
          <w:sz w:val="26"/>
          <w:szCs w:val="26"/>
        </w:rPr>
        <w:t xml:space="preserve">hủ trì 01 </w:t>
      </w:r>
      <w:r w:rsidR="003F3CCE" w:rsidRPr="00372705">
        <w:rPr>
          <w:rFonts w:cs="Times New Roman"/>
          <w:sz w:val="26"/>
          <w:szCs w:val="26"/>
        </w:rPr>
        <w:t>nhiệm vụ KH&amp;CN cấp Bộ</w:t>
      </w:r>
      <w:r w:rsidR="008C34FE" w:rsidRPr="00372705">
        <w:rPr>
          <w:rFonts w:cs="Times New Roman"/>
          <w:sz w:val="26"/>
          <w:szCs w:val="26"/>
        </w:rPr>
        <w:t xml:space="preserve"> (ƯV</w:t>
      </w:r>
      <w:r w:rsidR="00F72FB8" w:rsidRPr="00372705">
        <w:rPr>
          <w:rFonts w:cs="Times New Roman"/>
          <w:sz w:val="26"/>
          <w:szCs w:val="26"/>
        </w:rPr>
        <w:t xml:space="preserve"> chức danh</w:t>
      </w:r>
      <w:r w:rsidR="008C34FE" w:rsidRPr="00372705">
        <w:rPr>
          <w:rFonts w:cs="Times New Roman"/>
          <w:sz w:val="26"/>
          <w:szCs w:val="26"/>
        </w:rPr>
        <w:t xml:space="preserve"> GS)</w:t>
      </w:r>
      <w:r w:rsidR="003F3CCE" w:rsidRPr="00372705">
        <w:rPr>
          <w:rFonts w:cs="Times New Roman"/>
          <w:sz w:val="26"/>
          <w:szCs w:val="26"/>
        </w:rPr>
        <w:t xml:space="preserve">                          </w:t>
      </w:r>
    </w:p>
    <w:p w14:paraId="380B6BD8" w14:textId="001A3E96" w:rsidR="003818E1" w:rsidRPr="00372705" w:rsidRDefault="003818E1" w:rsidP="009B73DD">
      <w:pPr>
        <w:spacing w:before="120" w:after="120" w:line="240" w:lineRule="auto"/>
        <w:rPr>
          <w:rFonts w:cs="Times New Roman"/>
          <w:sz w:val="26"/>
          <w:szCs w:val="26"/>
        </w:rPr>
      </w:pPr>
      <w:r w:rsidRPr="00372705">
        <w:rPr>
          <w:rFonts w:cs="Times New Roman"/>
          <w:sz w:val="26"/>
          <w:szCs w:val="26"/>
        </w:rPr>
        <w:t xml:space="preserve">Đề xuất CTKH </w:t>
      </w:r>
      <w:r w:rsidR="00F72FB8" w:rsidRPr="00372705">
        <w:rPr>
          <w:rFonts w:cs="Times New Roman"/>
          <w:sz w:val="26"/>
          <w:szCs w:val="26"/>
        </w:rPr>
        <w:t>để thay thế</w:t>
      </w:r>
      <w:r w:rsidR="00F72FB8" w:rsidRPr="00372705">
        <w:rPr>
          <w:rFonts w:eastAsia="Times New Roman" w:cs="Times New Roman"/>
          <w:sz w:val="26"/>
          <w:szCs w:val="26"/>
          <w:shd w:val="clear" w:color="auto" w:fill="FFFFFF"/>
        </w:rPr>
        <w:t xml:space="preserve"> tiêu chuẩn chủ trì 01 nhiệm vụ KH&amp;CN cấp Bộ bị thiếu</w:t>
      </w:r>
      <w:r w:rsidRPr="00372705">
        <w:rPr>
          <w:rFonts w:cs="Times New Roman"/>
          <w:sz w:val="26"/>
          <w:szCs w:val="26"/>
        </w:rPr>
        <w:t>:</w:t>
      </w:r>
      <w:r w:rsidR="00F72FB8" w:rsidRPr="00372705">
        <w:rPr>
          <w:rFonts w:cs="Times New Roman"/>
          <w:sz w:val="26"/>
          <w:szCs w:val="26"/>
        </w:rPr>
        <w:t xml:space="preserve"> </w:t>
      </w:r>
    </w:p>
    <w:p w14:paraId="29350733" w14:textId="77777777" w:rsidR="003F3CCE" w:rsidRPr="00372705" w:rsidRDefault="00BB5850" w:rsidP="009B73DD">
      <w:pPr>
        <w:spacing w:before="120" w:after="120" w:line="240" w:lineRule="auto"/>
        <w:rPr>
          <w:rFonts w:cs="Times New Roman"/>
          <w:sz w:val="26"/>
          <w:szCs w:val="26"/>
        </w:rPr>
      </w:pPr>
      <w:r w:rsidRPr="00372705">
        <w:rPr>
          <w:noProof/>
        </w:rPr>
        <mc:AlternateContent>
          <mc:Choice Requires="wps">
            <w:drawing>
              <wp:anchor distT="0" distB="0" distL="36195" distR="36195" simplePos="0" relativeHeight="251691008" behindDoc="0" locked="0" layoutInCell="1" allowOverlap="1" wp14:anchorId="5588D5EF" wp14:editId="7D8412B4">
                <wp:simplePos x="0" y="0"/>
                <wp:positionH relativeFrom="page">
                  <wp:posOffset>6218555</wp:posOffset>
                </wp:positionH>
                <wp:positionV relativeFrom="paragraph">
                  <wp:posOffset>20955</wp:posOffset>
                </wp:positionV>
                <wp:extent cx="125730" cy="125730"/>
                <wp:effectExtent l="0" t="0" r="26670" b="2667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67976F2" w14:textId="77777777" w:rsidR="00542E2F" w:rsidRPr="008C5340" w:rsidRDefault="00542E2F"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588D5EF" id="_x0000_s1042" type="#_x0000_t202" style="position:absolute;margin-left:489.65pt;margin-top:1.65pt;width:9.9pt;height:9.9pt;z-index:251691008;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">
                <v:textbox inset="0,0,0,0">
                  <w:txbxContent>
                    <w:p w14:paraId="267976F2" w14:textId="77777777" w:rsidR="00542E2F" w:rsidRPr="008C5340" w:rsidRDefault="00542E2F" w:rsidP="00BB5850">
                      <w:pPr>
                        <w:jc w:val="center"/>
                        <w:rPr>
                          <w:rFonts w:cs="Times New Roman"/>
                          <w:sz w:val="22"/>
                        </w:rPr>
                      </w:pPr>
                    </w:p>
                  </w:txbxContent>
                </v:textbox>
                <w10:wrap type="square" anchorx="page"/>
              </v:shape>
            </w:pict>
          </mc:Fallback>
        </mc:AlternateContent>
      </w:r>
      <w:r w:rsidR="003F3CCE" w:rsidRPr="00372705">
        <w:rPr>
          <w:rFonts w:cs="Times New Roman"/>
          <w:sz w:val="26"/>
          <w:szCs w:val="26"/>
        </w:rPr>
        <w:t xml:space="preserve">- </w:t>
      </w:r>
      <w:r w:rsidR="008C34FE" w:rsidRPr="00372705">
        <w:rPr>
          <w:rFonts w:cs="Times New Roman"/>
          <w:sz w:val="26"/>
          <w:szCs w:val="26"/>
        </w:rPr>
        <w:t>Đã c</w:t>
      </w:r>
      <w:r w:rsidR="003F3CCE" w:rsidRPr="00372705">
        <w:rPr>
          <w:rFonts w:cs="Times New Roman"/>
          <w:sz w:val="26"/>
          <w:szCs w:val="26"/>
        </w:rPr>
        <w:t xml:space="preserve">hủ trì 01 nhiệm vụ KH&amp;CN cấp cơ sở </w:t>
      </w:r>
      <w:r w:rsidR="008C34FE" w:rsidRPr="00372705">
        <w:rPr>
          <w:rFonts w:cs="Times New Roman"/>
          <w:sz w:val="26"/>
          <w:szCs w:val="26"/>
        </w:rPr>
        <w:t>(ƯV</w:t>
      </w:r>
      <w:r w:rsidR="00D51925" w:rsidRPr="00372705">
        <w:rPr>
          <w:rFonts w:cs="Times New Roman"/>
          <w:sz w:val="26"/>
          <w:szCs w:val="26"/>
        </w:rPr>
        <w:t xml:space="preserve"> chức danh</w:t>
      </w:r>
      <w:r w:rsidR="008C34FE" w:rsidRPr="00372705">
        <w:rPr>
          <w:rFonts w:cs="Times New Roman"/>
          <w:sz w:val="26"/>
          <w:szCs w:val="26"/>
        </w:rPr>
        <w:t xml:space="preserve"> PGS)</w:t>
      </w:r>
      <w:r w:rsidR="003F3CCE" w:rsidRPr="00372705">
        <w:rPr>
          <w:rFonts w:cs="Times New Roman"/>
          <w:sz w:val="26"/>
          <w:szCs w:val="26"/>
        </w:rPr>
        <w:t xml:space="preserve">     </w:t>
      </w:r>
    </w:p>
    <w:p w14:paraId="7261FF2C" w14:textId="745BC826" w:rsidR="00382C81" w:rsidRPr="00372705" w:rsidRDefault="00382C81" w:rsidP="009B73DD">
      <w:pPr>
        <w:spacing w:before="120" w:after="120" w:line="240" w:lineRule="auto"/>
        <w:rPr>
          <w:rFonts w:cs="Times New Roman"/>
          <w:sz w:val="26"/>
          <w:szCs w:val="26"/>
        </w:rPr>
      </w:pPr>
      <w:r w:rsidRPr="00372705">
        <w:rPr>
          <w:rFonts w:cs="Times New Roman"/>
          <w:sz w:val="26"/>
          <w:szCs w:val="26"/>
        </w:rPr>
        <w:t xml:space="preserve">Đề xuất CTKH </w:t>
      </w:r>
      <w:r w:rsidR="00A148A6" w:rsidRPr="00372705">
        <w:rPr>
          <w:rFonts w:cs="Times New Roman"/>
          <w:sz w:val="26"/>
          <w:szCs w:val="26"/>
        </w:rPr>
        <w:t>để thay thế</w:t>
      </w:r>
      <w:r w:rsidR="00A148A6" w:rsidRPr="00372705">
        <w:rPr>
          <w:rFonts w:eastAsia="Times New Roman" w:cs="Times New Roman"/>
          <w:sz w:val="26"/>
          <w:szCs w:val="26"/>
          <w:shd w:val="clear" w:color="auto" w:fill="FFFFFF"/>
        </w:rPr>
        <w:t xml:space="preserve"> tiêu chuẩn chủ trì 01 nhiệm vụ KH&amp;CN cấp cơ sở bị thiếu</w:t>
      </w:r>
      <w:r w:rsidRPr="00372705">
        <w:rPr>
          <w:rFonts w:cs="Times New Roman"/>
          <w:sz w:val="26"/>
          <w:szCs w:val="26"/>
        </w:rPr>
        <w:t>:</w:t>
      </w:r>
      <w:r w:rsidR="00A503FF" w:rsidRPr="00372705">
        <w:rPr>
          <w:rFonts w:cs="Times New Roman"/>
          <w:sz w:val="26"/>
          <w:szCs w:val="26"/>
        </w:rPr>
        <w:t xml:space="preserve"> </w:t>
      </w:r>
    </w:p>
    <w:p w14:paraId="34873E69" w14:textId="77777777" w:rsidR="001B6B14" w:rsidRPr="00372705" w:rsidRDefault="003F3CCE" w:rsidP="009B73DD">
      <w:pPr>
        <w:spacing w:before="120" w:after="120" w:line="240" w:lineRule="auto"/>
        <w:rPr>
          <w:rFonts w:cs="Times New Roman"/>
          <w:sz w:val="26"/>
          <w:szCs w:val="26"/>
        </w:rPr>
      </w:pPr>
      <w:r w:rsidRPr="00372705">
        <w:rPr>
          <w:rFonts w:cs="Times New Roman"/>
          <w:sz w:val="26"/>
          <w:szCs w:val="26"/>
        </w:rPr>
        <w:t xml:space="preserve">- </w:t>
      </w:r>
      <w:r w:rsidR="001B6B14" w:rsidRPr="00372705">
        <w:rPr>
          <w:rFonts w:cs="Times New Roman"/>
          <w:sz w:val="26"/>
          <w:szCs w:val="26"/>
        </w:rPr>
        <w:t>K</w:t>
      </w:r>
      <w:r w:rsidRPr="00372705">
        <w:rPr>
          <w:rFonts w:cs="Times New Roman"/>
          <w:sz w:val="26"/>
          <w:szCs w:val="26"/>
        </w:rPr>
        <w:t xml:space="preserve">hông đủ </w:t>
      </w:r>
      <w:r w:rsidR="001B6B14" w:rsidRPr="00372705">
        <w:rPr>
          <w:rFonts w:cs="Times New Roman"/>
          <w:sz w:val="26"/>
          <w:szCs w:val="26"/>
        </w:rPr>
        <w:t xml:space="preserve">số </w:t>
      </w:r>
      <w:r w:rsidR="00D42B13" w:rsidRPr="00372705">
        <w:rPr>
          <w:rFonts w:cs="Times New Roman"/>
          <w:sz w:val="26"/>
          <w:szCs w:val="26"/>
        </w:rPr>
        <w:t>CTKH</w:t>
      </w:r>
      <w:r w:rsidR="00A503FF" w:rsidRPr="00372705">
        <w:rPr>
          <w:rFonts w:cs="Times New Roman"/>
          <w:sz w:val="26"/>
          <w:szCs w:val="26"/>
        </w:rPr>
        <w:t xml:space="preserve"> là tác giả chính</w:t>
      </w:r>
      <w:r w:rsidR="00E8062E" w:rsidRPr="00372705">
        <w:rPr>
          <w:rFonts w:cs="Times New Roman"/>
          <w:sz w:val="26"/>
          <w:szCs w:val="26"/>
        </w:rPr>
        <w:t xml:space="preserve"> sau khi được bổ nhiệm PGS hoặc được cấp bằng TS</w:t>
      </w:r>
      <w:r w:rsidRPr="00372705">
        <w:rPr>
          <w:rFonts w:cs="Times New Roman"/>
          <w:sz w:val="26"/>
          <w:szCs w:val="26"/>
        </w:rPr>
        <w:t xml:space="preserve">: </w:t>
      </w:r>
    </w:p>
    <w:p w14:paraId="43720CB3" w14:textId="77777777" w:rsidR="008C34FE" w:rsidRPr="00372705" w:rsidRDefault="00FE0E38" w:rsidP="009B73DD">
      <w:pPr>
        <w:spacing w:before="120" w:after="120" w:line="240" w:lineRule="auto"/>
        <w:rPr>
          <w:rFonts w:cs="Times New Roman"/>
          <w:sz w:val="26"/>
          <w:szCs w:val="26"/>
        </w:rPr>
      </w:pPr>
      <w:r w:rsidRPr="00372705">
        <w:rPr>
          <w:noProof/>
        </w:rPr>
        <mc:AlternateContent>
          <mc:Choice Requires="wps">
            <w:drawing>
              <wp:anchor distT="0" distB="0" distL="36195" distR="36195" simplePos="0" relativeHeight="251695104" behindDoc="0" locked="0" layoutInCell="1" allowOverlap="1" wp14:anchorId="4ECE7E46" wp14:editId="62CF1912">
                <wp:simplePos x="0" y="0"/>
                <wp:positionH relativeFrom="page">
                  <wp:posOffset>6637655</wp:posOffset>
                </wp:positionH>
                <wp:positionV relativeFrom="paragraph">
                  <wp:posOffset>23495</wp:posOffset>
                </wp:positionV>
                <wp:extent cx="125730" cy="125730"/>
                <wp:effectExtent l="0" t="0" r="26670" b="2667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DC01B58" w14:textId="77777777" w:rsidR="00542E2F" w:rsidRPr="008C5340" w:rsidRDefault="00542E2F"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ECE7E46" id="_x0000_s1043" type="#_x0000_t202" style="position:absolute;margin-left:522.65pt;margin-top:1.85pt;width:9.9pt;height:9.9pt;z-index:251695104;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">
                <v:textbox inset="0,0,0,0">
                  <w:txbxContent>
                    <w:p w14:paraId="2DC01B58" w14:textId="77777777" w:rsidR="00542E2F" w:rsidRPr="008C5340" w:rsidRDefault="00542E2F" w:rsidP="00BB5850">
                      <w:pPr>
                        <w:jc w:val="center"/>
                        <w:rPr>
                          <w:rFonts w:cs="Times New Roman"/>
                          <w:sz w:val="22"/>
                        </w:rPr>
                      </w:pPr>
                    </w:p>
                  </w:txbxContent>
                </v:textbox>
                <w10:wrap type="square" anchorx="page"/>
              </v:shape>
            </w:pict>
          </mc:Fallback>
        </mc:AlternateContent>
      </w:r>
      <w:r w:rsidRPr="00372705">
        <w:rPr>
          <w:noProof/>
        </w:rPr>
        <mc:AlternateContent>
          <mc:Choice Requires="wps">
            <w:drawing>
              <wp:anchor distT="0" distB="0" distL="36195" distR="36195" simplePos="0" relativeHeight="251693056" behindDoc="0" locked="0" layoutInCell="1" allowOverlap="1" wp14:anchorId="3E01B8FB" wp14:editId="63224F2C">
                <wp:simplePos x="0" y="0"/>
                <wp:positionH relativeFrom="page">
                  <wp:posOffset>5437505</wp:posOffset>
                </wp:positionH>
                <wp:positionV relativeFrom="paragraph">
                  <wp:posOffset>23495</wp:posOffset>
                </wp:positionV>
                <wp:extent cx="125730" cy="125730"/>
                <wp:effectExtent l="0" t="0" r="26670" b="26670"/>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33C72560" w14:textId="77777777" w:rsidR="00542E2F" w:rsidRPr="008C5340" w:rsidRDefault="00542E2F"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E01B8FB" id="_x0000_s1044" type="#_x0000_t202" style="position:absolute;margin-left:428.15pt;margin-top:1.85pt;width:9.9pt;height:9.9pt;z-index:251693056;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h/sBQIAABg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">
                <v:textbox inset="0,0,0,0">
                  <w:txbxContent>
                    <w:p w14:paraId="33C72560" w14:textId="77777777" w:rsidR="00542E2F" w:rsidRPr="008C5340" w:rsidRDefault="00542E2F" w:rsidP="00BB5850">
                      <w:pPr>
                        <w:jc w:val="center"/>
                        <w:rPr>
                          <w:rFonts w:cs="Times New Roman"/>
                          <w:sz w:val="22"/>
                        </w:rPr>
                      </w:pPr>
                    </w:p>
                  </w:txbxContent>
                </v:textbox>
                <w10:wrap type="square" anchorx="page"/>
              </v:shape>
            </w:pict>
          </mc:Fallback>
        </mc:AlternateContent>
      </w:r>
      <w:r w:rsidR="001B6B14" w:rsidRPr="00372705">
        <w:rPr>
          <w:rFonts w:cs="Times New Roman"/>
          <w:sz w:val="26"/>
          <w:szCs w:val="26"/>
        </w:rPr>
        <w:t xml:space="preserve">+ Đối với ứng viên </w:t>
      </w:r>
      <w:r w:rsidRPr="00372705">
        <w:rPr>
          <w:rFonts w:cs="Times New Roman"/>
          <w:sz w:val="26"/>
          <w:szCs w:val="26"/>
        </w:rPr>
        <w:t xml:space="preserve">chức danh </w:t>
      </w:r>
      <w:r w:rsidR="001B6B14" w:rsidRPr="00372705">
        <w:rPr>
          <w:rFonts w:cs="Times New Roman"/>
          <w:sz w:val="26"/>
          <w:szCs w:val="26"/>
        </w:rPr>
        <w:t>GS</w:t>
      </w:r>
      <w:r w:rsidR="00D42B13" w:rsidRPr="00372705">
        <w:rPr>
          <w:rFonts w:cs="Times New Roman"/>
          <w:sz w:val="26"/>
          <w:szCs w:val="26"/>
        </w:rPr>
        <w:t>, đ</w:t>
      </w:r>
      <w:r w:rsidR="008C34FE" w:rsidRPr="00372705">
        <w:rPr>
          <w:rFonts w:cs="Times New Roman"/>
          <w:sz w:val="26"/>
          <w:szCs w:val="26"/>
        </w:rPr>
        <w:t>ã công bố được</w:t>
      </w:r>
      <w:r w:rsidR="00D42B13" w:rsidRPr="00372705">
        <w:rPr>
          <w:rFonts w:cs="Times New Roman"/>
          <w:sz w:val="26"/>
          <w:szCs w:val="26"/>
        </w:rPr>
        <w:t xml:space="preserve">:    03 CTKH  ;  </w:t>
      </w:r>
      <w:r w:rsidR="001B6B14" w:rsidRPr="00372705">
        <w:rPr>
          <w:rFonts w:cs="Times New Roman"/>
          <w:sz w:val="26"/>
          <w:szCs w:val="26"/>
        </w:rPr>
        <w:t xml:space="preserve"> </w:t>
      </w:r>
      <w:r w:rsidR="00D42B13" w:rsidRPr="00372705">
        <w:rPr>
          <w:rFonts w:cs="Times New Roman"/>
          <w:sz w:val="26"/>
          <w:szCs w:val="26"/>
        </w:rPr>
        <w:t xml:space="preserve">04 CTKH  </w:t>
      </w:r>
      <w:r w:rsidR="001B6B14" w:rsidRPr="00372705">
        <w:rPr>
          <w:rFonts w:cs="Times New Roman"/>
          <w:sz w:val="26"/>
          <w:szCs w:val="26"/>
        </w:rPr>
        <w:t xml:space="preserve">   </w:t>
      </w:r>
    </w:p>
    <w:p w14:paraId="095DFE9B" w14:textId="7D8D93A9" w:rsidR="00382C81" w:rsidRPr="00372705" w:rsidRDefault="00382C81" w:rsidP="009B73DD">
      <w:pPr>
        <w:spacing w:before="120" w:after="120" w:line="240" w:lineRule="auto"/>
        <w:rPr>
          <w:rFonts w:cs="Times New Roman"/>
          <w:sz w:val="26"/>
          <w:szCs w:val="26"/>
        </w:rPr>
      </w:pPr>
      <w:r w:rsidRPr="00372705">
        <w:rPr>
          <w:rFonts w:cs="Times New Roman"/>
          <w:sz w:val="26"/>
          <w:szCs w:val="26"/>
        </w:rPr>
        <w:t xml:space="preserve">Đề xuất </w:t>
      </w:r>
      <w:r w:rsidR="00200257" w:rsidRPr="00372705">
        <w:rPr>
          <w:rFonts w:cs="Times New Roman"/>
          <w:sz w:val="26"/>
          <w:szCs w:val="26"/>
        </w:rPr>
        <w:t>sách CK</w:t>
      </w:r>
      <w:r w:rsidR="001424E9" w:rsidRPr="00372705">
        <w:rPr>
          <w:rFonts w:cs="Times New Roman"/>
          <w:sz w:val="26"/>
          <w:szCs w:val="26"/>
        </w:rPr>
        <w:t>UT</w:t>
      </w:r>
      <w:r w:rsidR="00200257" w:rsidRPr="00372705">
        <w:rPr>
          <w:rFonts w:cs="Times New Roman"/>
          <w:sz w:val="26"/>
          <w:szCs w:val="26"/>
        </w:rPr>
        <w:t>/chương sách</w:t>
      </w:r>
      <w:r w:rsidR="00E905FD" w:rsidRPr="00372705">
        <w:rPr>
          <w:rFonts w:cs="Times New Roman"/>
          <w:sz w:val="26"/>
          <w:szCs w:val="26"/>
        </w:rPr>
        <w:t xml:space="preserve"> của NXB có uy tín trên thế giới</w:t>
      </w:r>
      <w:r w:rsidR="0081527D" w:rsidRPr="00372705">
        <w:rPr>
          <w:rFonts w:cs="Times New Roman"/>
          <w:sz w:val="26"/>
          <w:szCs w:val="26"/>
        </w:rPr>
        <w:t xml:space="preserve"> là tác giả chính</w:t>
      </w:r>
      <w:r w:rsidR="00200257" w:rsidRPr="00372705">
        <w:rPr>
          <w:rFonts w:cs="Times New Roman"/>
          <w:sz w:val="26"/>
          <w:szCs w:val="26"/>
        </w:rPr>
        <w:t xml:space="preserve"> </w:t>
      </w:r>
      <w:r w:rsidRPr="00372705">
        <w:rPr>
          <w:rFonts w:cs="Times New Roman"/>
          <w:sz w:val="26"/>
          <w:szCs w:val="26"/>
        </w:rPr>
        <w:t>thay thế</w:t>
      </w:r>
      <w:r w:rsidR="00D42B13" w:rsidRPr="00372705">
        <w:rPr>
          <w:rFonts w:cs="Times New Roman"/>
          <w:sz w:val="26"/>
          <w:szCs w:val="26"/>
        </w:rPr>
        <w:t xml:space="preserve"> </w:t>
      </w:r>
      <w:r w:rsidR="00A503FF" w:rsidRPr="00372705">
        <w:rPr>
          <w:rFonts w:cs="Times New Roman"/>
          <w:sz w:val="26"/>
          <w:szCs w:val="26"/>
        </w:rPr>
        <w:t xml:space="preserve">cho việc </w:t>
      </w:r>
      <w:r w:rsidR="00466E56" w:rsidRPr="00372705">
        <w:rPr>
          <w:rFonts w:cs="Times New Roman"/>
          <w:sz w:val="26"/>
          <w:szCs w:val="26"/>
        </w:rPr>
        <w:t xml:space="preserve">ƯV </w:t>
      </w:r>
      <w:r w:rsidR="00B86273" w:rsidRPr="00372705">
        <w:rPr>
          <w:rFonts w:cs="Times New Roman"/>
          <w:sz w:val="26"/>
          <w:szCs w:val="26"/>
        </w:rPr>
        <w:t>không</w:t>
      </w:r>
      <w:r w:rsidR="00FE0E38" w:rsidRPr="00372705">
        <w:rPr>
          <w:rFonts w:cs="Times New Roman"/>
          <w:sz w:val="26"/>
          <w:szCs w:val="26"/>
        </w:rPr>
        <w:t xml:space="preserve"> đủ 05</w:t>
      </w:r>
      <w:r w:rsidR="00D42B13" w:rsidRPr="00372705">
        <w:rPr>
          <w:rFonts w:eastAsia="Times New Roman" w:cs="Times New Roman"/>
          <w:sz w:val="26"/>
          <w:szCs w:val="26"/>
          <w:shd w:val="clear" w:color="auto" w:fill="FFFFFF"/>
        </w:rPr>
        <w:t xml:space="preserve"> CTKH </w:t>
      </w:r>
      <w:r w:rsidR="00A503FF" w:rsidRPr="00372705">
        <w:rPr>
          <w:rFonts w:eastAsia="Times New Roman" w:cs="Times New Roman"/>
          <w:sz w:val="26"/>
          <w:szCs w:val="26"/>
          <w:shd w:val="clear" w:color="auto" w:fill="FFFFFF"/>
        </w:rPr>
        <w:t>là tác giả chính theo quy định</w:t>
      </w:r>
      <w:r w:rsidR="0081527D" w:rsidRPr="00372705">
        <w:rPr>
          <w:rFonts w:cs="Times New Roman"/>
          <w:sz w:val="26"/>
          <w:szCs w:val="26"/>
        </w:rPr>
        <w:t>: ………………………</w:t>
      </w:r>
      <w:r w:rsidR="006E1672" w:rsidRPr="00372705">
        <w:rPr>
          <w:rFonts w:cs="Times New Roman"/>
          <w:sz w:val="26"/>
          <w:szCs w:val="26"/>
        </w:rPr>
        <w:t>….</w:t>
      </w:r>
    </w:p>
    <w:p w14:paraId="75FD3009" w14:textId="77777777" w:rsidR="001B6B14" w:rsidRPr="00372705" w:rsidRDefault="00BB5850" w:rsidP="009B73DD">
      <w:pPr>
        <w:spacing w:before="120" w:after="120" w:line="240" w:lineRule="auto"/>
        <w:rPr>
          <w:rFonts w:cs="Times New Roman"/>
          <w:sz w:val="26"/>
          <w:szCs w:val="26"/>
        </w:rPr>
      </w:pPr>
      <w:r w:rsidRPr="00372705">
        <w:rPr>
          <w:noProof/>
        </w:rPr>
        <mc:AlternateContent>
          <mc:Choice Requires="wps">
            <w:drawing>
              <wp:anchor distT="0" distB="0" distL="36195" distR="36195" simplePos="0" relativeHeight="251697152" behindDoc="0" locked="0" layoutInCell="1" allowOverlap="1" wp14:anchorId="36442A98" wp14:editId="7022DA5D">
                <wp:simplePos x="0" y="0"/>
                <wp:positionH relativeFrom="page">
                  <wp:posOffset>5608955</wp:posOffset>
                </wp:positionH>
                <wp:positionV relativeFrom="paragraph">
                  <wp:posOffset>25400</wp:posOffset>
                </wp:positionV>
                <wp:extent cx="125730" cy="125730"/>
                <wp:effectExtent l="0" t="0" r="26670" b="2667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45CAAC5D" w14:textId="77777777" w:rsidR="00542E2F" w:rsidRPr="008C5340" w:rsidRDefault="00542E2F"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6442A98" id="_x0000_s1045" type="#_x0000_t202" style="position:absolute;margin-left:441.65pt;margin-top:2pt;width:9.9pt;height:9.9pt;z-index:25169715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">
                <v:textbox inset="0,0,0,0">
                  <w:txbxContent>
                    <w:p w14:paraId="45CAAC5D" w14:textId="77777777" w:rsidR="00542E2F" w:rsidRPr="008C5340" w:rsidRDefault="00542E2F" w:rsidP="00BB5850">
                      <w:pPr>
                        <w:jc w:val="center"/>
                        <w:rPr>
                          <w:rFonts w:cs="Times New Roman"/>
                          <w:sz w:val="22"/>
                        </w:rPr>
                      </w:pPr>
                    </w:p>
                  </w:txbxContent>
                </v:textbox>
                <w10:wrap type="square" anchorx="page"/>
              </v:shape>
            </w:pict>
          </mc:Fallback>
        </mc:AlternateContent>
      </w:r>
      <w:r w:rsidR="001B6B14" w:rsidRPr="00372705">
        <w:rPr>
          <w:rFonts w:cs="Times New Roman"/>
          <w:sz w:val="26"/>
          <w:szCs w:val="26"/>
        </w:rPr>
        <w:t xml:space="preserve">+ Đối với ứng viên </w:t>
      </w:r>
      <w:r w:rsidR="00FE0E38" w:rsidRPr="00372705">
        <w:rPr>
          <w:rFonts w:cs="Times New Roman"/>
          <w:sz w:val="26"/>
          <w:szCs w:val="26"/>
        </w:rPr>
        <w:t xml:space="preserve">chức danh </w:t>
      </w:r>
      <w:r w:rsidR="001B6B14" w:rsidRPr="00372705">
        <w:rPr>
          <w:rFonts w:cs="Times New Roman"/>
          <w:sz w:val="26"/>
          <w:szCs w:val="26"/>
        </w:rPr>
        <w:t>PGS</w:t>
      </w:r>
      <w:r w:rsidR="00D42B13" w:rsidRPr="00372705">
        <w:rPr>
          <w:rFonts w:cs="Times New Roman"/>
          <w:sz w:val="26"/>
          <w:szCs w:val="26"/>
        </w:rPr>
        <w:t xml:space="preserve">, đã công bố được:   02 CTKH  </w:t>
      </w:r>
      <w:r w:rsidR="001B6B14" w:rsidRPr="00372705">
        <w:rPr>
          <w:rFonts w:cs="Times New Roman"/>
          <w:sz w:val="26"/>
          <w:szCs w:val="26"/>
        </w:rPr>
        <w:t xml:space="preserve">  </w:t>
      </w:r>
    </w:p>
    <w:p w14:paraId="0D28BE29" w14:textId="5EE928D7" w:rsidR="00382C81" w:rsidRPr="00372705" w:rsidRDefault="00432A1D" w:rsidP="009B73DD">
      <w:pPr>
        <w:spacing w:before="120" w:after="120" w:line="240" w:lineRule="auto"/>
        <w:rPr>
          <w:rFonts w:cs="Times New Roman"/>
          <w:sz w:val="26"/>
          <w:szCs w:val="26"/>
        </w:rPr>
      </w:pPr>
      <w:r w:rsidRPr="00372705">
        <w:rPr>
          <w:rFonts w:cs="Times New Roman"/>
          <w:sz w:val="26"/>
          <w:szCs w:val="26"/>
        </w:rPr>
        <w:t>Đề xuất sách CK</w:t>
      </w:r>
      <w:r w:rsidR="000C5AA7" w:rsidRPr="00372705">
        <w:rPr>
          <w:rFonts w:cs="Times New Roman"/>
          <w:sz w:val="26"/>
          <w:szCs w:val="26"/>
        </w:rPr>
        <w:t>UT</w:t>
      </w:r>
      <w:r w:rsidRPr="00372705">
        <w:rPr>
          <w:rFonts w:cs="Times New Roman"/>
          <w:sz w:val="26"/>
          <w:szCs w:val="26"/>
        </w:rPr>
        <w:t xml:space="preserve">/chương sách </w:t>
      </w:r>
      <w:r w:rsidR="00E905FD" w:rsidRPr="00372705">
        <w:rPr>
          <w:rFonts w:cs="Times New Roman"/>
          <w:sz w:val="26"/>
          <w:szCs w:val="26"/>
        </w:rPr>
        <w:t>NXB có uy tín trên thế giới</w:t>
      </w:r>
      <w:r w:rsidR="0052225E" w:rsidRPr="00372705">
        <w:rPr>
          <w:rFonts w:cs="Times New Roman"/>
          <w:sz w:val="26"/>
          <w:szCs w:val="26"/>
        </w:rPr>
        <w:t xml:space="preserve"> là </w:t>
      </w:r>
      <w:r w:rsidR="003B040A" w:rsidRPr="00372705">
        <w:rPr>
          <w:rFonts w:cs="Times New Roman"/>
          <w:sz w:val="26"/>
          <w:szCs w:val="26"/>
        </w:rPr>
        <w:t>tác giả chính</w:t>
      </w:r>
      <w:r w:rsidRPr="00372705">
        <w:rPr>
          <w:rFonts w:cs="Times New Roman"/>
          <w:sz w:val="26"/>
          <w:szCs w:val="26"/>
        </w:rPr>
        <w:t xml:space="preserve"> thay thế</w:t>
      </w:r>
      <w:r w:rsidR="00D42B13" w:rsidRPr="00372705">
        <w:rPr>
          <w:rFonts w:cs="Times New Roman"/>
          <w:sz w:val="26"/>
          <w:szCs w:val="26"/>
        </w:rPr>
        <w:t xml:space="preserve"> </w:t>
      </w:r>
      <w:r w:rsidR="00A503FF" w:rsidRPr="00372705">
        <w:rPr>
          <w:rFonts w:cs="Times New Roman"/>
          <w:sz w:val="26"/>
          <w:szCs w:val="26"/>
        </w:rPr>
        <w:t xml:space="preserve">cho việc </w:t>
      </w:r>
      <w:r w:rsidR="00466E56" w:rsidRPr="00372705">
        <w:rPr>
          <w:rFonts w:cs="Times New Roman"/>
          <w:sz w:val="26"/>
          <w:szCs w:val="26"/>
        </w:rPr>
        <w:t xml:space="preserve">ƯV </w:t>
      </w:r>
      <w:r w:rsidR="00B86273" w:rsidRPr="00372705">
        <w:rPr>
          <w:rFonts w:cs="Times New Roman"/>
          <w:sz w:val="26"/>
          <w:szCs w:val="26"/>
        </w:rPr>
        <w:t>không</w:t>
      </w:r>
      <w:r w:rsidR="00466E56" w:rsidRPr="00372705">
        <w:rPr>
          <w:rFonts w:cs="Times New Roman"/>
          <w:sz w:val="26"/>
          <w:szCs w:val="26"/>
        </w:rPr>
        <w:t xml:space="preserve"> đủ 03</w:t>
      </w:r>
      <w:r w:rsidR="00466E56" w:rsidRPr="00372705">
        <w:rPr>
          <w:rFonts w:eastAsia="Times New Roman" w:cs="Times New Roman"/>
          <w:sz w:val="26"/>
          <w:szCs w:val="26"/>
          <w:shd w:val="clear" w:color="auto" w:fill="FFFFFF"/>
        </w:rPr>
        <w:t xml:space="preserve"> CTKH</w:t>
      </w:r>
      <w:r w:rsidR="00A503FF" w:rsidRPr="00372705">
        <w:rPr>
          <w:rFonts w:eastAsia="Times New Roman" w:cs="Times New Roman"/>
          <w:sz w:val="26"/>
          <w:szCs w:val="26"/>
          <w:shd w:val="clear" w:color="auto" w:fill="FFFFFF"/>
        </w:rPr>
        <w:t xml:space="preserve"> là tác giả chính theo quy định</w:t>
      </w:r>
      <w:r w:rsidRPr="00372705">
        <w:rPr>
          <w:rFonts w:cs="Times New Roman"/>
          <w:sz w:val="26"/>
          <w:szCs w:val="26"/>
        </w:rPr>
        <w:t>: ……………………</w:t>
      </w:r>
      <w:r w:rsidR="0052225E" w:rsidRPr="00372705">
        <w:rPr>
          <w:rFonts w:cs="Times New Roman"/>
          <w:sz w:val="26"/>
          <w:szCs w:val="26"/>
        </w:rPr>
        <w:t>…………</w:t>
      </w:r>
    </w:p>
    <w:p w14:paraId="6F13EC28" w14:textId="0C262FBB" w:rsidR="00246F8B" w:rsidRPr="00372705" w:rsidRDefault="00D866F5" w:rsidP="009B73DD">
      <w:pPr>
        <w:spacing w:before="120" w:after="120" w:line="240" w:lineRule="auto"/>
        <w:rPr>
          <w:rFonts w:cs="Times New Roman"/>
          <w:i/>
          <w:sz w:val="26"/>
          <w:szCs w:val="26"/>
        </w:rPr>
      </w:pPr>
      <w:r w:rsidRPr="00372705">
        <w:rPr>
          <w:rFonts w:cs="Times New Roman"/>
          <w:i/>
          <w:sz w:val="24"/>
          <w:szCs w:val="26"/>
        </w:rPr>
        <w:t xml:space="preserve">Chú ý: </w:t>
      </w:r>
      <w:r w:rsidR="00246F8B" w:rsidRPr="00372705">
        <w:rPr>
          <w:rFonts w:cs="Times New Roman"/>
          <w:i/>
          <w:sz w:val="26"/>
          <w:szCs w:val="26"/>
        </w:rPr>
        <w:t xml:space="preserve">Đối với </w:t>
      </w:r>
      <w:r w:rsidR="00550907" w:rsidRPr="00372705">
        <w:rPr>
          <w:rFonts w:cs="Times New Roman"/>
          <w:i/>
          <w:sz w:val="26"/>
          <w:szCs w:val="26"/>
        </w:rPr>
        <w:t>các chuyên ngành</w:t>
      </w:r>
      <w:r w:rsidR="00721A3E" w:rsidRPr="00372705">
        <w:rPr>
          <w:rFonts w:cs="Times New Roman"/>
          <w:i/>
          <w:sz w:val="26"/>
          <w:szCs w:val="26"/>
        </w:rPr>
        <w:t xml:space="preserve"> bí mật nhà nước</w:t>
      </w:r>
      <w:r w:rsidR="00550907" w:rsidRPr="00372705">
        <w:rPr>
          <w:rFonts w:cs="Times New Roman"/>
          <w:i/>
          <w:sz w:val="26"/>
          <w:szCs w:val="26"/>
        </w:rPr>
        <w:t xml:space="preserve"> thuộc ngành KH An ninh và KH Quân sự</w:t>
      </w:r>
      <w:r w:rsidRPr="00372705">
        <w:rPr>
          <w:rFonts w:cs="Times New Roman"/>
          <w:i/>
          <w:sz w:val="26"/>
          <w:szCs w:val="26"/>
        </w:rPr>
        <w:t>,</w:t>
      </w:r>
      <w:r w:rsidR="00550907" w:rsidRPr="00372705">
        <w:rPr>
          <w:rFonts w:cs="Times New Roman"/>
          <w:i/>
          <w:sz w:val="26"/>
          <w:szCs w:val="26"/>
        </w:rPr>
        <w:t xml:space="preserve"> </w:t>
      </w:r>
      <w:r w:rsidRPr="00372705">
        <w:rPr>
          <w:rFonts w:cs="Times New Roman"/>
          <w:i/>
          <w:sz w:val="26"/>
          <w:szCs w:val="26"/>
        </w:rPr>
        <w:t xml:space="preserve">các tiêu chuẩn không đủ về hướng dẫn, đề tài khoa học và công trình khoa học sẽ được bù bằng điểm từ các </w:t>
      </w:r>
      <w:r w:rsidR="008D33F0" w:rsidRPr="00372705">
        <w:rPr>
          <w:rFonts w:cs="Times New Roman"/>
          <w:i/>
          <w:sz w:val="26"/>
          <w:szCs w:val="26"/>
        </w:rPr>
        <w:t>bài báo</w:t>
      </w:r>
      <w:r w:rsidRPr="00372705">
        <w:rPr>
          <w:rFonts w:cs="Times New Roman"/>
          <w:i/>
          <w:sz w:val="26"/>
          <w:szCs w:val="26"/>
        </w:rPr>
        <w:t xml:space="preserve"> khoa học theo </w:t>
      </w:r>
      <w:r w:rsidR="00550907" w:rsidRPr="00372705">
        <w:rPr>
          <w:rFonts w:cs="Times New Roman"/>
          <w:i/>
          <w:sz w:val="26"/>
          <w:szCs w:val="26"/>
        </w:rPr>
        <w:t>quy định tại Quyết định số 25/2020/QĐ-TTg</w:t>
      </w:r>
      <w:r w:rsidRPr="00372705">
        <w:rPr>
          <w:rFonts w:cs="Times New Roman"/>
          <w:i/>
          <w:sz w:val="26"/>
          <w:szCs w:val="26"/>
        </w:rPr>
        <w:t>.</w:t>
      </w:r>
    </w:p>
    <w:p w14:paraId="6A19EC66" w14:textId="30CB2439" w:rsidR="008D33F0" w:rsidRPr="00372705" w:rsidRDefault="008D33F0" w:rsidP="009B73DD">
      <w:pPr>
        <w:spacing w:before="120" w:after="120" w:line="240" w:lineRule="auto"/>
        <w:rPr>
          <w:rFonts w:cs="Times New Roman"/>
          <w:sz w:val="26"/>
          <w:szCs w:val="26"/>
        </w:rPr>
      </w:pPr>
      <w:r w:rsidRPr="00372705">
        <w:rPr>
          <w:rFonts w:cs="Times New Roman"/>
          <w:sz w:val="26"/>
          <w:szCs w:val="26"/>
        </w:rPr>
        <w:t>d) Biên soạn sách phục vụ đào tạo (đối với ứng viên GS)</w:t>
      </w:r>
    </w:p>
    <w:p w14:paraId="4B9BB38B" w14:textId="7F89EB3A" w:rsidR="008D33F0" w:rsidRPr="00372705" w:rsidRDefault="008D33F0" w:rsidP="009B73DD">
      <w:pPr>
        <w:spacing w:before="120" w:after="120" w:line="240" w:lineRule="auto"/>
        <w:rPr>
          <w:rFonts w:cs="Times New Roman"/>
          <w:sz w:val="26"/>
          <w:szCs w:val="26"/>
        </w:rPr>
      </w:pPr>
      <w:r w:rsidRPr="00372705">
        <w:rPr>
          <w:rFonts w:cs="Times New Roman"/>
          <w:sz w:val="26"/>
          <w:szCs w:val="26"/>
        </w:rPr>
        <w:t>- Không đủ điểm biên soạn sách phục vụ đào tạo: ………………………………………</w:t>
      </w:r>
      <w:r w:rsidR="006E1672" w:rsidRPr="00372705">
        <w:rPr>
          <w:rFonts w:cs="Times New Roman"/>
          <w:sz w:val="26"/>
          <w:szCs w:val="26"/>
        </w:rPr>
        <w:t>….</w:t>
      </w:r>
    </w:p>
    <w:p w14:paraId="2BE950BD" w14:textId="07DD8210" w:rsidR="008D33F0" w:rsidRPr="00372705" w:rsidRDefault="008D33F0" w:rsidP="009B73DD">
      <w:pPr>
        <w:spacing w:before="120" w:after="120" w:line="240" w:lineRule="auto"/>
        <w:rPr>
          <w:rFonts w:cs="Times New Roman"/>
          <w:sz w:val="26"/>
          <w:szCs w:val="26"/>
        </w:rPr>
      </w:pPr>
      <w:r w:rsidRPr="00372705">
        <w:rPr>
          <w:rFonts w:cs="Times New Roman"/>
          <w:sz w:val="26"/>
          <w:szCs w:val="26"/>
        </w:rPr>
        <w:t xml:space="preserve">-  Không đủ điểm biên soạn </w:t>
      </w:r>
      <w:r w:rsidR="00F45150" w:rsidRPr="00372705">
        <w:rPr>
          <w:rFonts w:cs="Times New Roman"/>
          <w:sz w:val="26"/>
          <w:szCs w:val="26"/>
        </w:rPr>
        <w:t>giáo trình</w:t>
      </w:r>
      <w:r w:rsidR="006767E1" w:rsidRPr="00372705">
        <w:rPr>
          <w:rFonts w:cs="Times New Roman"/>
          <w:sz w:val="26"/>
          <w:szCs w:val="26"/>
        </w:rPr>
        <w:t xml:space="preserve"> và</w:t>
      </w:r>
      <w:r w:rsidR="00F45150" w:rsidRPr="00372705">
        <w:rPr>
          <w:rFonts w:cs="Times New Roman"/>
          <w:sz w:val="26"/>
          <w:szCs w:val="26"/>
        </w:rPr>
        <w:t xml:space="preserve"> </w:t>
      </w:r>
      <w:r w:rsidRPr="00372705">
        <w:rPr>
          <w:rFonts w:cs="Times New Roman"/>
          <w:sz w:val="26"/>
          <w:szCs w:val="26"/>
        </w:rPr>
        <w:t xml:space="preserve">sách </w:t>
      </w:r>
      <w:r w:rsidR="00F45150" w:rsidRPr="00372705">
        <w:rPr>
          <w:rFonts w:cs="Times New Roman"/>
          <w:sz w:val="26"/>
          <w:szCs w:val="26"/>
        </w:rPr>
        <w:t>chuyên khảo: ……………………………</w:t>
      </w:r>
      <w:r w:rsidR="006E1672" w:rsidRPr="00372705">
        <w:rPr>
          <w:rFonts w:cs="Times New Roman"/>
          <w:sz w:val="26"/>
          <w:szCs w:val="26"/>
        </w:rPr>
        <w:t>…</w:t>
      </w:r>
    </w:p>
    <w:p w14:paraId="6A579C63" w14:textId="49BD742A" w:rsidR="00F339AD" w:rsidRPr="00372705" w:rsidRDefault="00486757" w:rsidP="009B73DD">
      <w:pPr>
        <w:spacing w:before="120" w:after="120" w:line="240" w:lineRule="auto"/>
        <w:rPr>
          <w:rFonts w:cs="Times New Roman"/>
          <w:b/>
          <w:sz w:val="26"/>
          <w:szCs w:val="26"/>
        </w:rPr>
      </w:pPr>
      <w:r w:rsidRPr="00372705">
        <w:rPr>
          <w:rFonts w:cs="Times New Roman"/>
          <w:b/>
          <w:sz w:val="26"/>
          <w:szCs w:val="26"/>
        </w:rPr>
        <w:t>C</w:t>
      </w:r>
      <w:r w:rsidR="00F339AD" w:rsidRPr="00372705">
        <w:rPr>
          <w:rFonts w:cs="Times New Roman"/>
          <w:b/>
          <w:sz w:val="26"/>
          <w:szCs w:val="26"/>
        </w:rPr>
        <w:t>. CAM ĐOAN CỦA NGƯỜI ĐĂNG KÝ XÉT CÔNG NHẬN ĐẠT TIÊU CHUẨN CHỨC DANH:</w:t>
      </w:r>
    </w:p>
    <w:p w14:paraId="3E17647F" w14:textId="77777777" w:rsidR="00F339AD" w:rsidRPr="00372705" w:rsidRDefault="00F339AD" w:rsidP="009B73DD">
      <w:pPr>
        <w:spacing w:before="120" w:after="120" w:line="240" w:lineRule="auto"/>
        <w:rPr>
          <w:rFonts w:cs="Times New Roman"/>
          <w:sz w:val="26"/>
          <w:szCs w:val="26"/>
        </w:rPr>
      </w:pPr>
      <w:r w:rsidRPr="00372705">
        <w:rPr>
          <w:rFonts w:cs="Times New Roman"/>
          <w:sz w:val="26"/>
          <w:szCs w:val="26"/>
        </w:rPr>
        <w:t>Tôi cam đoan những điều khai trên là đúng, nếu sai tôi xin chịu trách nhiệm trước pháp luật.</w:t>
      </w:r>
    </w:p>
    <w:tbl>
      <w:tblPr>
        <w:tblW w:w="0" w:type="auto"/>
        <w:tblLook w:val="01E0" w:firstRow="1" w:lastRow="1" w:firstColumn="1" w:lastColumn="1" w:noHBand="0" w:noVBand="0"/>
      </w:tblPr>
      <w:tblGrid>
        <w:gridCol w:w="3969"/>
        <w:gridCol w:w="5245"/>
      </w:tblGrid>
      <w:tr w:rsidR="007F358E" w:rsidRPr="00372705" w14:paraId="1DB94E26" w14:textId="77777777" w:rsidTr="00BF4BD2">
        <w:trPr>
          <w:trHeight w:val="2141"/>
        </w:trPr>
        <w:tc>
          <w:tcPr>
            <w:tcW w:w="3969" w:type="dxa"/>
            <w:shd w:val="clear" w:color="auto" w:fill="auto"/>
          </w:tcPr>
          <w:p w14:paraId="22773082" w14:textId="77777777" w:rsidR="00F339AD" w:rsidRPr="00372705" w:rsidRDefault="00F339AD" w:rsidP="00FC7FA2">
            <w:pPr>
              <w:spacing w:before="120" w:line="264" w:lineRule="auto"/>
              <w:rPr>
                <w:rFonts w:cs="Times New Roman"/>
                <w:sz w:val="26"/>
                <w:szCs w:val="26"/>
              </w:rPr>
            </w:pPr>
          </w:p>
        </w:tc>
        <w:tc>
          <w:tcPr>
            <w:tcW w:w="5245" w:type="dxa"/>
            <w:shd w:val="clear" w:color="auto" w:fill="auto"/>
          </w:tcPr>
          <w:p w14:paraId="0D65F165" w14:textId="3EB7A634" w:rsidR="005D311E" w:rsidRDefault="00BF4BD2" w:rsidP="005D311E">
            <w:pPr>
              <w:spacing w:before="120" w:line="264" w:lineRule="auto"/>
              <w:jc w:val="center"/>
              <w:rPr>
                <w:rFonts w:cs="Times New Roman"/>
                <w:sz w:val="26"/>
                <w:szCs w:val="26"/>
              </w:rPr>
            </w:pPr>
            <w:r>
              <w:rPr>
                <w:rFonts w:cs="Times New Roman"/>
                <w:i/>
                <w:sz w:val="26"/>
                <w:szCs w:val="26"/>
              </w:rPr>
              <w:t>Thái Nguyên</w:t>
            </w:r>
            <w:r w:rsidR="00F339AD" w:rsidRPr="00372705">
              <w:rPr>
                <w:rFonts w:cs="Times New Roman"/>
                <w:i/>
                <w:sz w:val="26"/>
                <w:szCs w:val="26"/>
              </w:rPr>
              <w:t xml:space="preserve">, ngày </w:t>
            </w:r>
            <w:r>
              <w:rPr>
                <w:rFonts w:cs="Times New Roman"/>
                <w:i/>
                <w:sz w:val="26"/>
                <w:szCs w:val="26"/>
              </w:rPr>
              <w:t>28</w:t>
            </w:r>
            <w:r w:rsidR="00F339AD" w:rsidRPr="00372705">
              <w:rPr>
                <w:rFonts w:cs="Times New Roman"/>
                <w:i/>
                <w:sz w:val="26"/>
                <w:szCs w:val="26"/>
              </w:rPr>
              <w:t xml:space="preserve"> tháng </w:t>
            </w:r>
            <w:r>
              <w:rPr>
                <w:rFonts w:cs="Times New Roman"/>
                <w:i/>
                <w:sz w:val="26"/>
                <w:szCs w:val="26"/>
              </w:rPr>
              <w:t>6</w:t>
            </w:r>
            <w:r w:rsidR="00F339AD" w:rsidRPr="00372705">
              <w:rPr>
                <w:rFonts w:cs="Times New Roman"/>
                <w:i/>
                <w:sz w:val="26"/>
                <w:szCs w:val="26"/>
              </w:rPr>
              <w:t xml:space="preserve"> năm</w:t>
            </w:r>
            <w:r>
              <w:rPr>
                <w:rFonts w:cs="Times New Roman"/>
                <w:i/>
                <w:sz w:val="26"/>
                <w:szCs w:val="26"/>
              </w:rPr>
              <w:t xml:space="preserve"> 2023</w:t>
            </w:r>
            <w:r w:rsidR="00F339AD" w:rsidRPr="00372705">
              <w:rPr>
                <w:rFonts w:cs="Times New Roman"/>
                <w:sz w:val="26"/>
                <w:szCs w:val="26"/>
              </w:rPr>
              <w:br/>
            </w:r>
            <w:r w:rsidR="00F339AD" w:rsidRPr="00372705">
              <w:rPr>
                <w:rFonts w:cs="Times New Roman"/>
                <w:b/>
                <w:sz w:val="26"/>
                <w:szCs w:val="26"/>
              </w:rPr>
              <w:t>N</w:t>
            </w:r>
            <w:r w:rsidR="0017007F" w:rsidRPr="00372705">
              <w:rPr>
                <w:rFonts w:cs="Times New Roman"/>
                <w:b/>
                <w:sz w:val="26"/>
                <w:szCs w:val="26"/>
              </w:rPr>
              <w:t>GƯỜI ĐĂNG KÝ</w:t>
            </w:r>
            <w:r w:rsidR="00F339AD" w:rsidRPr="00372705">
              <w:rPr>
                <w:rFonts w:cs="Times New Roman"/>
                <w:sz w:val="26"/>
                <w:szCs w:val="26"/>
              </w:rPr>
              <w:br/>
              <w:t>(Ký và ghi rõ họ tên)</w:t>
            </w:r>
          </w:p>
          <w:p w14:paraId="6ED4A526" w14:textId="3461BB8A" w:rsidR="005D311E" w:rsidRPr="005D311E" w:rsidRDefault="005D311E" w:rsidP="005D311E">
            <w:pPr>
              <w:spacing w:before="120" w:line="264" w:lineRule="auto"/>
              <w:jc w:val="center"/>
              <w:rPr>
                <w:rFonts w:cs="Times New Roman"/>
                <w:sz w:val="26"/>
                <w:szCs w:val="26"/>
              </w:rPr>
            </w:pPr>
          </w:p>
          <w:p w14:paraId="518CB2EF" w14:textId="2892D1CA" w:rsidR="000016FC" w:rsidRPr="00372705" w:rsidRDefault="000016FC" w:rsidP="002769A8">
            <w:pPr>
              <w:spacing w:before="120" w:line="264" w:lineRule="auto"/>
              <w:jc w:val="center"/>
              <w:rPr>
                <w:rFonts w:cs="Times New Roman"/>
                <w:b/>
                <w:sz w:val="26"/>
                <w:szCs w:val="26"/>
              </w:rPr>
            </w:pPr>
            <w:r w:rsidRPr="00372705">
              <w:rPr>
                <w:rFonts w:cs="Times New Roman"/>
                <w:b/>
                <w:sz w:val="26"/>
                <w:szCs w:val="26"/>
              </w:rPr>
              <w:t>TS. Nguyễn Quốc Dũng</w:t>
            </w:r>
          </w:p>
        </w:tc>
      </w:tr>
    </w:tbl>
    <w:p w14:paraId="68F7BAAE" w14:textId="4B466C6A" w:rsidR="006B736E" w:rsidRPr="00372705" w:rsidRDefault="006B736E" w:rsidP="00BF4BD2">
      <w:pPr>
        <w:rPr>
          <w:rFonts w:cs="Times New Roman"/>
          <w:b/>
          <w:sz w:val="22"/>
        </w:rPr>
      </w:pPr>
      <w:bookmarkStart w:id="11" w:name="chuong_pl_4"/>
      <w:bookmarkEnd w:id="11"/>
    </w:p>
    <w:sectPr w:rsidR="006B736E" w:rsidRPr="00372705" w:rsidSect="008D4270">
      <w:headerReference w:type="default" r:id="rId54"/>
      <w:pgSz w:w="11907" w:h="16840" w:code="9"/>
      <w:pgMar w:top="850" w:right="850" w:bottom="850" w:left="1584" w:header="720" w:footer="61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FBD6D" w14:textId="77777777" w:rsidR="00211114" w:rsidRDefault="00211114" w:rsidP="008110F8">
      <w:pPr>
        <w:spacing w:after="0" w:line="240" w:lineRule="auto"/>
      </w:pPr>
      <w:r>
        <w:separator/>
      </w:r>
    </w:p>
  </w:endnote>
  <w:endnote w:type="continuationSeparator" w:id="0">
    <w:p w14:paraId="7D1C635B" w14:textId="77777777" w:rsidR="00211114" w:rsidRDefault="00211114" w:rsidP="0081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88961" w14:textId="77777777" w:rsidR="00211114" w:rsidRDefault="00211114" w:rsidP="008110F8">
      <w:pPr>
        <w:spacing w:after="0" w:line="240" w:lineRule="auto"/>
      </w:pPr>
      <w:r>
        <w:separator/>
      </w:r>
    </w:p>
  </w:footnote>
  <w:footnote w:type="continuationSeparator" w:id="0">
    <w:p w14:paraId="078A9E6E" w14:textId="77777777" w:rsidR="00211114" w:rsidRDefault="00211114" w:rsidP="008110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DABC5" w14:textId="3F0552F1" w:rsidR="00C07BA6" w:rsidRDefault="00C07BA6" w:rsidP="00C07BA6">
    <w:pPr>
      <w:pStyle w:val="Header"/>
      <w:tabs>
        <w:tab w:val="clear" w:pos="9360"/>
        <w:tab w:val="right" w:pos="9467"/>
      </w:tabs>
      <w:rPr>
        <w:i/>
      </w:rPr>
    </w:pPr>
    <w:r w:rsidRPr="008110F8">
      <w:rPr>
        <w:i/>
      </w:rPr>
      <w:t>Ban hành kèm theo Công văn số</w:t>
    </w:r>
    <w:r>
      <w:rPr>
        <w:i/>
      </w:rPr>
      <w:t xml:space="preserve">: </w:t>
    </w:r>
    <w:r w:rsidR="00F84845">
      <w:rPr>
        <w:i/>
      </w:rPr>
      <w:t>82</w:t>
    </w:r>
    <w:r w:rsidRPr="008110F8">
      <w:rPr>
        <w:i/>
      </w:rPr>
      <w:t>/HĐGSNN ngày</w:t>
    </w:r>
    <w:r>
      <w:rPr>
        <w:i/>
      </w:rPr>
      <w:t xml:space="preserve"> </w:t>
    </w:r>
    <w:r w:rsidR="00F84845">
      <w:rPr>
        <w:i/>
      </w:rPr>
      <w:t>18</w:t>
    </w:r>
    <w:r>
      <w:rPr>
        <w:i/>
      </w:rPr>
      <w:t>/5/2022</w:t>
    </w:r>
    <w:r w:rsidRPr="008110F8">
      <w:rPr>
        <w:i/>
      </w:rPr>
      <w:t xml:space="preserve"> của Chủ tịch HĐGS nhà nước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02A71"/>
    <w:multiLevelType w:val="hybridMultilevel"/>
    <w:tmpl w:val="F3A222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FB2B5B"/>
    <w:multiLevelType w:val="hybridMultilevel"/>
    <w:tmpl w:val="97FC1F62"/>
    <w:lvl w:ilvl="0" w:tplc="F338534A">
      <w:numFmt w:val="bullet"/>
      <w:lvlText w:val="-"/>
      <w:lvlJc w:val="left"/>
      <w:pPr>
        <w:ind w:left="720" w:hanging="360"/>
      </w:pPr>
      <w:rPr>
        <w:rFonts w:ascii="Times New Roman" w:eastAsiaTheme="minorHAnsi" w:hAnsi="Times New Roman"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CB16FE"/>
    <w:multiLevelType w:val="hybridMultilevel"/>
    <w:tmpl w:val="91501428"/>
    <w:lvl w:ilvl="0" w:tplc="A748082A">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6572CD"/>
    <w:multiLevelType w:val="hybridMultilevel"/>
    <w:tmpl w:val="2EE0AF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530B58"/>
    <w:multiLevelType w:val="hybridMultilevel"/>
    <w:tmpl w:val="95C8918E"/>
    <w:lvl w:ilvl="0" w:tplc="E4704E1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27342574"/>
    <w:multiLevelType w:val="hybridMultilevel"/>
    <w:tmpl w:val="98A444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CB49F7"/>
    <w:multiLevelType w:val="multilevel"/>
    <w:tmpl w:val="7F78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0B143E"/>
    <w:multiLevelType w:val="hybridMultilevel"/>
    <w:tmpl w:val="4A0C0E88"/>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842CB5"/>
    <w:multiLevelType w:val="hybridMultilevel"/>
    <w:tmpl w:val="28C42A96"/>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9" w15:restartNumberingAfterBreak="0">
    <w:nsid w:val="44A41496"/>
    <w:multiLevelType w:val="hybridMultilevel"/>
    <w:tmpl w:val="AB86DD08"/>
    <w:lvl w:ilvl="0" w:tplc="550639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D7104F"/>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3E102D"/>
    <w:multiLevelType w:val="hybridMultilevel"/>
    <w:tmpl w:val="77F8E304"/>
    <w:lvl w:ilvl="0" w:tplc="7F72C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402AD8"/>
    <w:multiLevelType w:val="hybridMultilevel"/>
    <w:tmpl w:val="406E10B6"/>
    <w:lvl w:ilvl="0" w:tplc="B056445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393D37"/>
    <w:multiLevelType w:val="hybridMultilevel"/>
    <w:tmpl w:val="44804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A84A4A"/>
    <w:multiLevelType w:val="hybridMultilevel"/>
    <w:tmpl w:val="DFCAEBE2"/>
    <w:lvl w:ilvl="0" w:tplc="C16013C6">
      <w:start w:val="1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F14407C"/>
    <w:multiLevelType w:val="hybridMultilevel"/>
    <w:tmpl w:val="B058A152"/>
    <w:lvl w:ilvl="0" w:tplc="57F49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8F661E"/>
    <w:multiLevelType w:val="hybridMultilevel"/>
    <w:tmpl w:val="F1D64AB6"/>
    <w:lvl w:ilvl="0" w:tplc="93222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FA7F5C"/>
    <w:multiLevelType w:val="hybridMultilevel"/>
    <w:tmpl w:val="BC70A4D4"/>
    <w:lvl w:ilvl="0" w:tplc="8028E5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095680"/>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113F19"/>
    <w:multiLevelType w:val="multilevel"/>
    <w:tmpl w:val="B402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4766934">
    <w:abstractNumId w:val="13"/>
  </w:num>
  <w:num w:numId="2" w16cid:durableId="1467242421">
    <w:abstractNumId w:val="3"/>
  </w:num>
  <w:num w:numId="3" w16cid:durableId="1841577883">
    <w:abstractNumId w:val="7"/>
  </w:num>
  <w:num w:numId="4" w16cid:durableId="185751667">
    <w:abstractNumId w:val="0"/>
  </w:num>
  <w:num w:numId="5" w16cid:durableId="606304694">
    <w:abstractNumId w:val="14"/>
  </w:num>
  <w:num w:numId="6" w16cid:durableId="479730108">
    <w:abstractNumId w:val="19"/>
  </w:num>
  <w:num w:numId="7" w16cid:durableId="871235869">
    <w:abstractNumId w:val="6"/>
  </w:num>
  <w:num w:numId="8" w16cid:durableId="1727335630">
    <w:abstractNumId w:val="2"/>
  </w:num>
  <w:num w:numId="9" w16cid:durableId="457264644">
    <w:abstractNumId w:val="9"/>
  </w:num>
  <w:num w:numId="10" w16cid:durableId="1642543150">
    <w:abstractNumId w:val="8"/>
  </w:num>
  <w:num w:numId="11" w16cid:durableId="78983455">
    <w:abstractNumId w:val="5"/>
  </w:num>
  <w:num w:numId="12" w16cid:durableId="10691249">
    <w:abstractNumId w:val="16"/>
  </w:num>
  <w:num w:numId="13" w16cid:durableId="164369906">
    <w:abstractNumId w:val="10"/>
  </w:num>
  <w:num w:numId="14" w16cid:durableId="1524322130">
    <w:abstractNumId w:val="11"/>
  </w:num>
  <w:num w:numId="15" w16cid:durableId="480388849">
    <w:abstractNumId w:val="18"/>
  </w:num>
  <w:num w:numId="16" w16cid:durableId="555319097">
    <w:abstractNumId w:val="17"/>
  </w:num>
  <w:num w:numId="17" w16cid:durableId="2133746565">
    <w:abstractNumId w:val="12"/>
  </w:num>
  <w:num w:numId="18" w16cid:durableId="297959292">
    <w:abstractNumId w:val="4"/>
  </w:num>
  <w:num w:numId="19" w16cid:durableId="26416142">
    <w:abstractNumId w:val="1"/>
  </w:num>
  <w:num w:numId="20" w16cid:durableId="14536815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jQ2szQzMzYwNzc3MbZQ0lEKTi0uzszPAykwMq0FAP6AFOktAAAA"/>
  </w:docVars>
  <w:rsids>
    <w:rsidRoot w:val="00E706A9"/>
    <w:rsid w:val="000016FC"/>
    <w:rsid w:val="0000242F"/>
    <w:rsid w:val="000036EB"/>
    <w:rsid w:val="000038BB"/>
    <w:rsid w:val="0000572C"/>
    <w:rsid w:val="00006180"/>
    <w:rsid w:val="00006455"/>
    <w:rsid w:val="00006709"/>
    <w:rsid w:val="000072C0"/>
    <w:rsid w:val="00007A64"/>
    <w:rsid w:val="00012B89"/>
    <w:rsid w:val="0001398F"/>
    <w:rsid w:val="000145D2"/>
    <w:rsid w:val="00014967"/>
    <w:rsid w:val="00015245"/>
    <w:rsid w:val="00016761"/>
    <w:rsid w:val="00016903"/>
    <w:rsid w:val="00017C73"/>
    <w:rsid w:val="00017CD4"/>
    <w:rsid w:val="00021F9F"/>
    <w:rsid w:val="000222E4"/>
    <w:rsid w:val="00022AAF"/>
    <w:rsid w:val="000234B9"/>
    <w:rsid w:val="00023C0F"/>
    <w:rsid w:val="00027ABD"/>
    <w:rsid w:val="00027C73"/>
    <w:rsid w:val="00030D70"/>
    <w:rsid w:val="00031F34"/>
    <w:rsid w:val="000339D5"/>
    <w:rsid w:val="00033C0A"/>
    <w:rsid w:val="00034369"/>
    <w:rsid w:val="00034387"/>
    <w:rsid w:val="0003569A"/>
    <w:rsid w:val="00036F09"/>
    <w:rsid w:val="00037824"/>
    <w:rsid w:val="00037CD8"/>
    <w:rsid w:val="00041138"/>
    <w:rsid w:val="000420B1"/>
    <w:rsid w:val="000443B7"/>
    <w:rsid w:val="00045B9E"/>
    <w:rsid w:val="00046B4E"/>
    <w:rsid w:val="00046E2F"/>
    <w:rsid w:val="0004713E"/>
    <w:rsid w:val="0004747D"/>
    <w:rsid w:val="00047A36"/>
    <w:rsid w:val="00051012"/>
    <w:rsid w:val="00052D5D"/>
    <w:rsid w:val="00052F96"/>
    <w:rsid w:val="00053734"/>
    <w:rsid w:val="00054E0F"/>
    <w:rsid w:val="00057FEE"/>
    <w:rsid w:val="00062F78"/>
    <w:rsid w:val="00065299"/>
    <w:rsid w:val="00065CD6"/>
    <w:rsid w:val="0006696E"/>
    <w:rsid w:val="00066BD0"/>
    <w:rsid w:val="00067B16"/>
    <w:rsid w:val="0007067D"/>
    <w:rsid w:val="000714B0"/>
    <w:rsid w:val="000735F1"/>
    <w:rsid w:val="00074EA0"/>
    <w:rsid w:val="00080B78"/>
    <w:rsid w:val="00082218"/>
    <w:rsid w:val="00083501"/>
    <w:rsid w:val="00086087"/>
    <w:rsid w:val="00087127"/>
    <w:rsid w:val="00092BFE"/>
    <w:rsid w:val="00093459"/>
    <w:rsid w:val="00093588"/>
    <w:rsid w:val="00093741"/>
    <w:rsid w:val="00094438"/>
    <w:rsid w:val="00095EC2"/>
    <w:rsid w:val="00096293"/>
    <w:rsid w:val="0009747C"/>
    <w:rsid w:val="00097BAB"/>
    <w:rsid w:val="000A2169"/>
    <w:rsid w:val="000A495D"/>
    <w:rsid w:val="000A6ECB"/>
    <w:rsid w:val="000B2A2F"/>
    <w:rsid w:val="000B3146"/>
    <w:rsid w:val="000B36F4"/>
    <w:rsid w:val="000B454D"/>
    <w:rsid w:val="000B48C5"/>
    <w:rsid w:val="000B4B44"/>
    <w:rsid w:val="000B4CA0"/>
    <w:rsid w:val="000B4E77"/>
    <w:rsid w:val="000B4F4E"/>
    <w:rsid w:val="000B61B1"/>
    <w:rsid w:val="000B6669"/>
    <w:rsid w:val="000B6D16"/>
    <w:rsid w:val="000B7436"/>
    <w:rsid w:val="000B7E72"/>
    <w:rsid w:val="000C1A08"/>
    <w:rsid w:val="000C21F4"/>
    <w:rsid w:val="000C2715"/>
    <w:rsid w:val="000C3DC2"/>
    <w:rsid w:val="000C4B57"/>
    <w:rsid w:val="000C4C67"/>
    <w:rsid w:val="000C5AA7"/>
    <w:rsid w:val="000D01CC"/>
    <w:rsid w:val="000D0AEF"/>
    <w:rsid w:val="000D1C2D"/>
    <w:rsid w:val="000D3AC8"/>
    <w:rsid w:val="000D4070"/>
    <w:rsid w:val="000D67EE"/>
    <w:rsid w:val="000D706E"/>
    <w:rsid w:val="000E0150"/>
    <w:rsid w:val="000E0938"/>
    <w:rsid w:val="000E0DBD"/>
    <w:rsid w:val="000E36D0"/>
    <w:rsid w:val="000E3FFE"/>
    <w:rsid w:val="000E42E5"/>
    <w:rsid w:val="000E5408"/>
    <w:rsid w:val="000E583A"/>
    <w:rsid w:val="000E6351"/>
    <w:rsid w:val="000E67A0"/>
    <w:rsid w:val="000E7834"/>
    <w:rsid w:val="000F0934"/>
    <w:rsid w:val="000F10AE"/>
    <w:rsid w:val="000F1833"/>
    <w:rsid w:val="000F1959"/>
    <w:rsid w:val="000F1C03"/>
    <w:rsid w:val="000F2ABF"/>
    <w:rsid w:val="000F2CEE"/>
    <w:rsid w:val="000F3E7D"/>
    <w:rsid w:val="000F4829"/>
    <w:rsid w:val="000F484F"/>
    <w:rsid w:val="000F54AD"/>
    <w:rsid w:val="001003DA"/>
    <w:rsid w:val="00101667"/>
    <w:rsid w:val="00103442"/>
    <w:rsid w:val="00104074"/>
    <w:rsid w:val="0010442F"/>
    <w:rsid w:val="0010524D"/>
    <w:rsid w:val="001061B3"/>
    <w:rsid w:val="00106972"/>
    <w:rsid w:val="00106B75"/>
    <w:rsid w:val="00114666"/>
    <w:rsid w:val="00115011"/>
    <w:rsid w:val="00116F6D"/>
    <w:rsid w:val="0011739A"/>
    <w:rsid w:val="001211AA"/>
    <w:rsid w:val="00122B7C"/>
    <w:rsid w:val="00123A1F"/>
    <w:rsid w:val="00123BEA"/>
    <w:rsid w:val="00123D53"/>
    <w:rsid w:val="001249EA"/>
    <w:rsid w:val="00124D19"/>
    <w:rsid w:val="0012699F"/>
    <w:rsid w:val="001269C3"/>
    <w:rsid w:val="00126B97"/>
    <w:rsid w:val="00126FF9"/>
    <w:rsid w:val="00131460"/>
    <w:rsid w:val="001320F6"/>
    <w:rsid w:val="0013318B"/>
    <w:rsid w:val="001364FD"/>
    <w:rsid w:val="00136A2E"/>
    <w:rsid w:val="001416ED"/>
    <w:rsid w:val="001424E9"/>
    <w:rsid w:val="0014439B"/>
    <w:rsid w:val="00144CE4"/>
    <w:rsid w:val="00147C87"/>
    <w:rsid w:val="00150804"/>
    <w:rsid w:val="00151491"/>
    <w:rsid w:val="001516D6"/>
    <w:rsid w:val="00152019"/>
    <w:rsid w:val="001526DC"/>
    <w:rsid w:val="001539FA"/>
    <w:rsid w:val="00155034"/>
    <w:rsid w:val="0015729A"/>
    <w:rsid w:val="00161518"/>
    <w:rsid w:val="00161EB7"/>
    <w:rsid w:val="0016262E"/>
    <w:rsid w:val="001657DD"/>
    <w:rsid w:val="00166AB5"/>
    <w:rsid w:val="0017007F"/>
    <w:rsid w:val="00171B0B"/>
    <w:rsid w:val="00172C7F"/>
    <w:rsid w:val="00173169"/>
    <w:rsid w:val="001738BF"/>
    <w:rsid w:val="00173EED"/>
    <w:rsid w:val="001761A6"/>
    <w:rsid w:val="00176C63"/>
    <w:rsid w:val="001776FD"/>
    <w:rsid w:val="00180306"/>
    <w:rsid w:val="00181219"/>
    <w:rsid w:val="001813E4"/>
    <w:rsid w:val="00181631"/>
    <w:rsid w:val="00182341"/>
    <w:rsid w:val="00183FC5"/>
    <w:rsid w:val="00184360"/>
    <w:rsid w:val="00184740"/>
    <w:rsid w:val="001851EC"/>
    <w:rsid w:val="0018617F"/>
    <w:rsid w:val="00187E53"/>
    <w:rsid w:val="00191217"/>
    <w:rsid w:val="00191768"/>
    <w:rsid w:val="00192C4A"/>
    <w:rsid w:val="00193617"/>
    <w:rsid w:val="0019647F"/>
    <w:rsid w:val="001965F4"/>
    <w:rsid w:val="001A02B2"/>
    <w:rsid w:val="001A0DFB"/>
    <w:rsid w:val="001A2D6E"/>
    <w:rsid w:val="001A4520"/>
    <w:rsid w:val="001A467F"/>
    <w:rsid w:val="001A5602"/>
    <w:rsid w:val="001A5FF6"/>
    <w:rsid w:val="001A608C"/>
    <w:rsid w:val="001A6C46"/>
    <w:rsid w:val="001A6D8E"/>
    <w:rsid w:val="001B00BD"/>
    <w:rsid w:val="001B0B61"/>
    <w:rsid w:val="001B0CF5"/>
    <w:rsid w:val="001B19BC"/>
    <w:rsid w:val="001B2CE7"/>
    <w:rsid w:val="001B487D"/>
    <w:rsid w:val="001B4AD3"/>
    <w:rsid w:val="001B505A"/>
    <w:rsid w:val="001B6B14"/>
    <w:rsid w:val="001B7712"/>
    <w:rsid w:val="001B7A3C"/>
    <w:rsid w:val="001C16F1"/>
    <w:rsid w:val="001C1F46"/>
    <w:rsid w:val="001C273C"/>
    <w:rsid w:val="001C346D"/>
    <w:rsid w:val="001C52DD"/>
    <w:rsid w:val="001C6713"/>
    <w:rsid w:val="001C76DD"/>
    <w:rsid w:val="001C7826"/>
    <w:rsid w:val="001D0AC3"/>
    <w:rsid w:val="001D25BB"/>
    <w:rsid w:val="001D2C11"/>
    <w:rsid w:val="001D356D"/>
    <w:rsid w:val="001D4331"/>
    <w:rsid w:val="001D5436"/>
    <w:rsid w:val="001D55C1"/>
    <w:rsid w:val="001D5E19"/>
    <w:rsid w:val="001D63EA"/>
    <w:rsid w:val="001D64E6"/>
    <w:rsid w:val="001D6E38"/>
    <w:rsid w:val="001D771A"/>
    <w:rsid w:val="001E01D3"/>
    <w:rsid w:val="001E0C84"/>
    <w:rsid w:val="001E1006"/>
    <w:rsid w:val="001E16C1"/>
    <w:rsid w:val="001E19F7"/>
    <w:rsid w:val="001E1B1E"/>
    <w:rsid w:val="001E3D74"/>
    <w:rsid w:val="001E5AC0"/>
    <w:rsid w:val="001E5D4E"/>
    <w:rsid w:val="001F118B"/>
    <w:rsid w:val="001F15DF"/>
    <w:rsid w:val="001F2158"/>
    <w:rsid w:val="001F2C17"/>
    <w:rsid w:val="001F53DD"/>
    <w:rsid w:val="001F6A8A"/>
    <w:rsid w:val="001F7177"/>
    <w:rsid w:val="001F7AF2"/>
    <w:rsid w:val="001F7EA6"/>
    <w:rsid w:val="00200257"/>
    <w:rsid w:val="00200398"/>
    <w:rsid w:val="00200C1D"/>
    <w:rsid w:val="00206D73"/>
    <w:rsid w:val="0020707C"/>
    <w:rsid w:val="002070C4"/>
    <w:rsid w:val="00207321"/>
    <w:rsid w:val="00211114"/>
    <w:rsid w:val="00213B4C"/>
    <w:rsid w:val="002141D8"/>
    <w:rsid w:val="00215904"/>
    <w:rsid w:val="0021702A"/>
    <w:rsid w:val="00217C22"/>
    <w:rsid w:val="00220A0C"/>
    <w:rsid w:val="00220C61"/>
    <w:rsid w:val="00223450"/>
    <w:rsid w:val="002238BC"/>
    <w:rsid w:val="00231F47"/>
    <w:rsid w:val="00232AC8"/>
    <w:rsid w:val="002335E7"/>
    <w:rsid w:val="00234789"/>
    <w:rsid w:val="00234C4F"/>
    <w:rsid w:val="00234E5F"/>
    <w:rsid w:val="002350C0"/>
    <w:rsid w:val="00236A20"/>
    <w:rsid w:val="00240D48"/>
    <w:rsid w:val="00242C04"/>
    <w:rsid w:val="00245E69"/>
    <w:rsid w:val="002462F7"/>
    <w:rsid w:val="00246645"/>
    <w:rsid w:val="00246F8B"/>
    <w:rsid w:val="0024723B"/>
    <w:rsid w:val="002500B7"/>
    <w:rsid w:val="002502B1"/>
    <w:rsid w:val="00250ABF"/>
    <w:rsid w:val="002510C8"/>
    <w:rsid w:val="00251F58"/>
    <w:rsid w:val="00253D33"/>
    <w:rsid w:val="00255630"/>
    <w:rsid w:val="0026225C"/>
    <w:rsid w:val="002655B1"/>
    <w:rsid w:val="00266F03"/>
    <w:rsid w:val="0026724C"/>
    <w:rsid w:val="00267A6C"/>
    <w:rsid w:val="0027057D"/>
    <w:rsid w:val="0027079C"/>
    <w:rsid w:val="00270B5E"/>
    <w:rsid w:val="00270E8C"/>
    <w:rsid w:val="002717D6"/>
    <w:rsid w:val="002728C9"/>
    <w:rsid w:val="00273A48"/>
    <w:rsid w:val="0027548C"/>
    <w:rsid w:val="00275A1D"/>
    <w:rsid w:val="002769A8"/>
    <w:rsid w:val="00277B9E"/>
    <w:rsid w:val="00277CEE"/>
    <w:rsid w:val="00280F96"/>
    <w:rsid w:val="0028110D"/>
    <w:rsid w:val="0028141E"/>
    <w:rsid w:val="0028156D"/>
    <w:rsid w:val="00283295"/>
    <w:rsid w:val="0028560E"/>
    <w:rsid w:val="00285773"/>
    <w:rsid w:val="00285D98"/>
    <w:rsid w:val="0028628C"/>
    <w:rsid w:val="0028641C"/>
    <w:rsid w:val="00286615"/>
    <w:rsid w:val="00286F14"/>
    <w:rsid w:val="002917A4"/>
    <w:rsid w:val="002940FD"/>
    <w:rsid w:val="00295402"/>
    <w:rsid w:val="00295988"/>
    <w:rsid w:val="00295CB3"/>
    <w:rsid w:val="00295D8C"/>
    <w:rsid w:val="00296DAA"/>
    <w:rsid w:val="002971BF"/>
    <w:rsid w:val="00297A52"/>
    <w:rsid w:val="002A048D"/>
    <w:rsid w:val="002A142E"/>
    <w:rsid w:val="002A16FC"/>
    <w:rsid w:val="002A2B94"/>
    <w:rsid w:val="002A37B5"/>
    <w:rsid w:val="002A3A8D"/>
    <w:rsid w:val="002A42B8"/>
    <w:rsid w:val="002A48C0"/>
    <w:rsid w:val="002A53A9"/>
    <w:rsid w:val="002A7165"/>
    <w:rsid w:val="002A71D8"/>
    <w:rsid w:val="002B012D"/>
    <w:rsid w:val="002B0FB0"/>
    <w:rsid w:val="002B135B"/>
    <w:rsid w:val="002B154D"/>
    <w:rsid w:val="002B308F"/>
    <w:rsid w:val="002B3754"/>
    <w:rsid w:val="002B461A"/>
    <w:rsid w:val="002B56A1"/>
    <w:rsid w:val="002B581E"/>
    <w:rsid w:val="002B5A7D"/>
    <w:rsid w:val="002C0EB6"/>
    <w:rsid w:val="002C0FDA"/>
    <w:rsid w:val="002C1D27"/>
    <w:rsid w:val="002C4B41"/>
    <w:rsid w:val="002C6D82"/>
    <w:rsid w:val="002D08E2"/>
    <w:rsid w:val="002D0D26"/>
    <w:rsid w:val="002D4D1A"/>
    <w:rsid w:val="002D5307"/>
    <w:rsid w:val="002D6261"/>
    <w:rsid w:val="002D6F89"/>
    <w:rsid w:val="002E370A"/>
    <w:rsid w:val="002E3924"/>
    <w:rsid w:val="002E420E"/>
    <w:rsid w:val="002E49C7"/>
    <w:rsid w:val="002E68C0"/>
    <w:rsid w:val="002E6CDA"/>
    <w:rsid w:val="002E74ED"/>
    <w:rsid w:val="002E7C12"/>
    <w:rsid w:val="002F06BF"/>
    <w:rsid w:val="002F48F0"/>
    <w:rsid w:val="002F49AB"/>
    <w:rsid w:val="002F638E"/>
    <w:rsid w:val="002F7401"/>
    <w:rsid w:val="0030196A"/>
    <w:rsid w:val="00303ADB"/>
    <w:rsid w:val="00303CB8"/>
    <w:rsid w:val="00303DE9"/>
    <w:rsid w:val="003049AD"/>
    <w:rsid w:val="003056B0"/>
    <w:rsid w:val="00305AE5"/>
    <w:rsid w:val="00310614"/>
    <w:rsid w:val="00310896"/>
    <w:rsid w:val="00313894"/>
    <w:rsid w:val="00313B24"/>
    <w:rsid w:val="00314133"/>
    <w:rsid w:val="00314744"/>
    <w:rsid w:val="003150FF"/>
    <w:rsid w:val="003172C5"/>
    <w:rsid w:val="00317D0E"/>
    <w:rsid w:val="00320B77"/>
    <w:rsid w:val="00320E0F"/>
    <w:rsid w:val="00325927"/>
    <w:rsid w:val="00326106"/>
    <w:rsid w:val="00327941"/>
    <w:rsid w:val="00327DB1"/>
    <w:rsid w:val="0033069A"/>
    <w:rsid w:val="00330C3A"/>
    <w:rsid w:val="00333627"/>
    <w:rsid w:val="0033504A"/>
    <w:rsid w:val="003354F2"/>
    <w:rsid w:val="00337D3C"/>
    <w:rsid w:val="00342616"/>
    <w:rsid w:val="003436D8"/>
    <w:rsid w:val="003448F2"/>
    <w:rsid w:val="0034490E"/>
    <w:rsid w:val="00344BA4"/>
    <w:rsid w:val="0034672D"/>
    <w:rsid w:val="0034755F"/>
    <w:rsid w:val="00351259"/>
    <w:rsid w:val="003513FD"/>
    <w:rsid w:val="0035241B"/>
    <w:rsid w:val="00352D48"/>
    <w:rsid w:val="00353539"/>
    <w:rsid w:val="003543BE"/>
    <w:rsid w:val="00354527"/>
    <w:rsid w:val="00355BB3"/>
    <w:rsid w:val="00355FD3"/>
    <w:rsid w:val="0035638B"/>
    <w:rsid w:val="003573BF"/>
    <w:rsid w:val="00357710"/>
    <w:rsid w:val="00360876"/>
    <w:rsid w:val="00363063"/>
    <w:rsid w:val="003636A8"/>
    <w:rsid w:val="00363825"/>
    <w:rsid w:val="00363C31"/>
    <w:rsid w:val="00364254"/>
    <w:rsid w:val="00364CB9"/>
    <w:rsid w:val="003658E6"/>
    <w:rsid w:val="0036774B"/>
    <w:rsid w:val="0037012E"/>
    <w:rsid w:val="00371947"/>
    <w:rsid w:val="00372705"/>
    <w:rsid w:val="00372F46"/>
    <w:rsid w:val="003818E1"/>
    <w:rsid w:val="00381BA7"/>
    <w:rsid w:val="00381E56"/>
    <w:rsid w:val="00382C81"/>
    <w:rsid w:val="00383017"/>
    <w:rsid w:val="00383655"/>
    <w:rsid w:val="0038445B"/>
    <w:rsid w:val="00384839"/>
    <w:rsid w:val="003854D1"/>
    <w:rsid w:val="00385A50"/>
    <w:rsid w:val="003920E7"/>
    <w:rsid w:val="003952EF"/>
    <w:rsid w:val="003961B7"/>
    <w:rsid w:val="00396F66"/>
    <w:rsid w:val="003975B0"/>
    <w:rsid w:val="00397ADA"/>
    <w:rsid w:val="003A01D2"/>
    <w:rsid w:val="003A1906"/>
    <w:rsid w:val="003A3D67"/>
    <w:rsid w:val="003A444B"/>
    <w:rsid w:val="003A4C6F"/>
    <w:rsid w:val="003A5157"/>
    <w:rsid w:val="003A63C6"/>
    <w:rsid w:val="003A6FC4"/>
    <w:rsid w:val="003A7E7D"/>
    <w:rsid w:val="003A7E83"/>
    <w:rsid w:val="003B0273"/>
    <w:rsid w:val="003B040A"/>
    <w:rsid w:val="003B1B75"/>
    <w:rsid w:val="003B3543"/>
    <w:rsid w:val="003B4A9D"/>
    <w:rsid w:val="003B50A6"/>
    <w:rsid w:val="003B5412"/>
    <w:rsid w:val="003B5E7A"/>
    <w:rsid w:val="003B632A"/>
    <w:rsid w:val="003B7324"/>
    <w:rsid w:val="003B7BBA"/>
    <w:rsid w:val="003C0A79"/>
    <w:rsid w:val="003C1102"/>
    <w:rsid w:val="003C3054"/>
    <w:rsid w:val="003C5441"/>
    <w:rsid w:val="003C5DF7"/>
    <w:rsid w:val="003C6882"/>
    <w:rsid w:val="003C75B6"/>
    <w:rsid w:val="003D0FCC"/>
    <w:rsid w:val="003D21B4"/>
    <w:rsid w:val="003D452C"/>
    <w:rsid w:val="003D5F24"/>
    <w:rsid w:val="003D6EA1"/>
    <w:rsid w:val="003D6FCD"/>
    <w:rsid w:val="003D7234"/>
    <w:rsid w:val="003D77B9"/>
    <w:rsid w:val="003E0311"/>
    <w:rsid w:val="003E0462"/>
    <w:rsid w:val="003E255D"/>
    <w:rsid w:val="003E4053"/>
    <w:rsid w:val="003E48B2"/>
    <w:rsid w:val="003E5775"/>
    <w:rsid w:val="003E6FEA"/>
    <w:rsid w:val="003E7D93"/>
    <w:rsid w:val="003F006D"/>
    <w:rsid w:val="003F10EB"/>
    <w:rsid w:val="003F1857"/>
    <w:rsid w:val="003F1C3F"/>
    <w:rsid w:val="003F20A7"/>
    <w:rsid w:val="003F3AC3"/>
    <w:rsid w:val="003F3CCE"/>
    <w:rsid w:val="003F4426"/>
    <w:rsid w:val="003F75EA"/>
    <w:rsid w:val="003F7A40"/>
    <w:rsid w:val="00400045"/>
    <w:rsid w:val="00400469"/>
    <w:rsid w:val="0040185C"/>
    <w:rsid w:val="00402BD9"/>
    <w:rsid w:val="00402ED6"/>
    <w:rsid w:val="00403158"/>
    <w:rsid w:val="00403459"/>
    <w:rsid w:val="00404DBC"/>
    <w:rsid w:val="00404EDB"/>
    <w:rsid w:val="004053C8"/>
    <w:rsid w:val="00407620"/>
    <w:rsid w:val="00410014"/>
    <w:rsid w:val="00410169"/>
    <w:rsid w:val="004108BF"/>
    <w:rsid w:val="00410DF3"/>
    <w:rsid w:val="00412561"/>
    <w:rsid w:val="004131AC"/>
    <w:rsid w:val="00413CEC"/>
    <w:rsid w:val="00414018"/>
    <w:rsid w:val="004154A5"/>
    <w:rsid w:val="00415E88"/>
    <w:rsid w:val="0042133A"/>
    <w:rsid w:val="00421EEF"/>
    <w:rsid w:val="00422702"/>
    <w:rsid w:val="004246DD"/>
    <w:rsid w:val="00425366"/>
    <w:rsid w:val="004262BC"/>
    <w:rsid w:val="00430098"/>
    <w:rsid w:val="004311B4"/>
    <w:rsid w:val="00431E5E"/>
    <w:rsid w:val="00432A1D"/>
    <w:rsid w:val="004333D0"/>
    <w:rsid w:val="00435780"/>
    <w:rsid w:val="0043641A"/>
    <w:rsid w:val="00437629"/>
    <w:rsid w:val="004402BD"/>
    <w:rsid w:val="004418DA"/>
    <w:rsid w:val="00441F32"/>
    <w:rsid w:val="00442295"/>
    <w:rsid w:val="00443834"/>
    <w:rsid w:val="00445BCA"/>
    <w:rsid w:val="0044613E"/>
    <w:rsid w:val="00447770"/>
    <w:rsid w:val="00450A67"/>
    <w:rsid w:val="004511CE"/>
    <w:rsid w:val="0045180E"/>
    <w:rsid w:val="00452153"/>
    <w:rsid w:val="004523B6"/>
    <w:rsid w:val="0045292A"/>
    <w:rsid w:val="00452F5B"/>
    <w:rsid w:val="00454548"/>
    <w:rsid w:val="00454955"/>
    <w:rsid w:val="00454E5D"/>
    <w:rsid w:val="004558AA"/>
    <w:rsid w:val="00455A9B"/>
    <w:rsid w:val="004561FE"/>
    <w:rsid w:val="004619EB"/>
    <w:rsid w:val="00462F9D"/>
    <w:rsid w:val="004632DB"/>
    <w:rsid w:val="004649E0"/>
    <w:rsid w:val="00465DAF"/>
    <w:rsid w:val="00465E7B"/>
    <w:rsid w:val="00466E56"/>
    <w:rsid w:val="004724CB"/>
    <w:rsid w:val="004727D8"/>
    <w:rsid w:val="00473366"/>
    <w:rsid w:val="004734EB"/>
    <w:rsid w:val="00473FF4"/>
    <w:rsid w:val="00475139"/>
    <w:rsid w:val="00475635"/>
    <w:rsid w:val="004763C8"/>
    <w:rsid w:val="004769B1"/>
    <w:rsid w:val="004777C7"/>
    <w:rsid w:val="00480B56"/>
    <w:rsid w:val="0048627D"/>
    <w:rsid w:val="00486757"/>
    <w:rsid w:val="00490BFE"/>
    <w:rsid w:val="004912D3"/>
    <w:rsid w:val="00493AA9"/>
    <w:rsid w:val="00494263"/>
    <w:rsid w:val="004A177B"/>
    <w:rsid w:val="004A197C"/>
    <w:rsid w:val="004A1E67"/>
    <w:rsid w:val="004A2115"/>
    <w:rsid w:val="004A25D9"/>
    <w:rsid w:val="004A26C0"/>
    <w:rsid w:val="004A2718"/>
    <w:rsid w:val="004A46C7"/>
    <w:rsid w:val="004A6106"/>
    <w:rsid w:val="004A7C1A"/>
    <w:rsid w:val="004B051A"/>
    <w:rsid w:val="004B0A56"/>
    <w:rsid w:val="004B2AAE"/>
    <w:rsid w:val="004B2E91"/>
    <w:rsid w:val="004B7F15"/>
    <w:rsid w:val="004C29BB"/>
    <w:rsid w:val="004C5FE4"/>
    <w:rsid w:val="004C6521"/>
    <w:rsid w:val="004C737F"/>
    <w:rsid w:val="004C7A0F"/>
    <w:rsid w:val="004C7CA5"/>
    <w:rsid w:val="004D0504"/>
    <w:rsid w:val="004D0A49"/>
    <w:rsid w:val="004D12CC"/>
    <w:rsid w:val="004D24A4"/>
    <w:rsid w:val="004D344B"/>
    <w:rsid w:val="004D50EE"/>
    <w:rsid w:val="004D5505"/>
    <w:rsid w:val="004D728C"/>
    <w:rsid w:val="004E1F8B"/>
    <w:rsid w:val="004E2857"/>
    <w:rsid w:val="004E459D"/>
    <w:rsid w:val="004E4C07"/>
    <w:rsid w:val="004E67BD"/>
    <w:rsid w:val="004F047D"/>
    <w:rsid w:val="004F05E1"/>
    <w:rsid w:val="004F1A27"/>
    <w:rsid w:val="004F47CC"/>
    <w:rsid w:val="004F57AA"/>
    <w:rsid w:val="004F6D5F"/>
    <w:rsid w:val="0050074F"/>
    <w:rsid w:val="005021FA"/>
    <w:rsid w:val="00503330"/>
    <w:rsid w:val="00503BE9"/>
    <w:rsid w:val="005052A3"/>
    <w:rsid w:val="005064AF"/>
    <w:rsid w:val="00507FE8"/>
    <w:rsid w:val="00510750"/>
    <w:rsid w:val="00511BE4"/>
    <w:rsid w:val="00512319"/>
    <w:rsid w:val="00514189"/>
    <w:rsid w:val="005169FD"/>
    <w:rsid w:val="00516AD5"/>
    <w:rsid w:val="0052225E"/>
    <w:rsid w:val="00524C1D"/>
    <w:rsid w:val="00525401"/>
    <w:rsid w:val="00525730"/>
    <w:rsid w:val="00530A15"/>
    <w:rsid w:val="00531705"/>
    <w:rsid w:val="0053266B"/>
    <w:rsid w:val="005327B7"/>
    <w:rsid w:val="0053291A"/>
    <w:rsid w:val="00532DB9"/>
    <w:rsid w:val="00533883"/>
    <w:rsid w:val="0053421F"/>
    <w:rsid w:val="00537AE0"/>
    <w:rsid w:val="00540192"/>
    <w:rsid w:val="0054152B"/>
    <w:rsid w:val="00541E36"/>
    <w:rsid w:val="00542E2F"/>
    <w:rsid w:val="00544BEC"/>
    <w:rsid w:val="005452D0"/>
    <w:rsid w:val="00546083"/>
    <w:rsid w:val="005468C3"/>
    <w:rsid w:val="00546FD5"/>
    <w:rsid w:val="00550907"/>
    <w:rsid w:val="00552EE5"/>
    <w:rsid w:val="005530B0"/>
    <w:rsid w:val="00553195"/>
    <w:rsid w:val="00555408"/>
    <w:rsid w:val="00556AED"/>
    <w:rsid w:val="005572BE"/>
    <w:rsid w:val="005602C0"/>
    <w:rsid w:val="0056067D"/>
    <w:rsid w:val="0056144D"/>
    <w:rsid w:val="00563953"/>
    <w:rsid w:val="00563BB4"/>
    <w:rsid w:val="00564ABB"/>
    <w:rsid w:val="0056595A"/>
    <w:rsid w:val="00567079"/>
    <w:rsid w:val="00567BB2"/>
    <w:rsid w:val="0057006A"/>
    <w:rsid w:val="00570271"/>
    <w:rsid w:val="005714CD"/>
    <w:rsid w:val="0057214F"/>
    <w:rsid w:val="005737F3"/>
    <w:rsid w:val="0057407F"/>
    <w:rsid w:val="0057559C"/>
    <w:rsid w:val="005801C6"/>
    <w:rsid w:val="0058191D"/>
    <w:rsid w:val="00586D63"/>
    <w:rsid w:val="005918E0"/>
    <w:rsid w:val="00592100"/>
    <w:rsid w:val="0059288E"/>
    <w:rsid w:val="00594143"/>
    <w:rsid w:val="00595355"/>
    <w:rsid w:val="00596B91"/>
    <w:rsid w:val="00596D63"/>
    <w:rsid w:val="00597121"/>
    <w:rsid w:val="005A0716"/>
    <w:rsid w:val="005A116D"/>
    <w:rsid w:val="005A20D3"/>
    <w:rsid w:val="005A23B9"/>
    <w:rsid w:val="005A2A74"/>
    <w:rsid w:val="005A341F"/>
    <w:rsid w:val="005A3E65"/>
    <w:rsid w:val="005A51BB"/>
    <w:rsid w:val="005A597B"/>
    <w:rsid w:val="005A59D8"/>
    <w:rsid w:val="005A59DD"/>
    <w:rsid w:val="005A5A0C"/>
    <w:rsid w:val="005A6E97"/>
    <w:rsid w:val="005A7EAC"/>
    <w:rsid w:val="005B037A"/>
    <w:rsid w:val="005B087B"/>
    <w:rsid w:val="005B0B45"/>
    <w:rsid w:val="005B1157"/>
    <w:rsid w:val="005B1DDD"/>
    <w:rsid w:val="005B2DC3"/>
    <w:rsid w:val="005B2E78"/>
    <w:rsid w:val="005B41F8"/>
    <w:rsid w:val="005B7458"/>
    <w:rsid w:val="005C0A49"/>
    <w:rsid w:val="005C12DF"/>
    <w:rsid w:val="005C224D"/>
    <w:rsid w:val="005C2394"/>
    <w:rsid w:val="005C41D3"/>
    <w:rsid w:val="005C4325"/>
    <w:rsid w:val="005C4F2A"/>
    <w:rsid w:val="005C5684"/>
    <w:rsid w:val="005C5DCA"/>
    <w:rsid w:val="005C6191"/>
    <w:rsid w:val="005C61DC"/>
    <w:rsid w:val="005C7936"/>
    <w:rsid w:val="005D1CAA"/>
    <w:rsid w:val="005D26B7"/>
    <w:rsid w:val="005D2BCF"/>
    <w:rsid w:val="005D311E"/>
    <w:rsid w:val="005D4BA3"/>
    <w:rsid w:val="005D510B"/>
    <w:rsid w:val="005D707D"/>
    <w:rsid w:val="005D74BD"/>
    <w:rsid w:val="005E27FB"/>
    <w:rsid w:val="005E534D"/>
    <w:rsid w:val="005F0B29"/>
    <w:rsid w:val="005F244C"/>
    <w:rsid w:val="005F2696"/>
    <w:rsid w:val="005F28AC"/>
    <w:rsid w:val="005F29DB"/>
    <w:rsid w:val="005F3340"/>
    <w:rsid w:val="005F4AA3"/>
    <w:rsid w:val="005F52E9"/>
    <w:rsid w:val="005F7F39"/>
    <w:rsid w:val="00600B9E"/>
    <w:rsid w:val="006011E6"/>
    <w:rsid w:val="00601A49"/>
    <w:rsid w:val="00601DEF"/>
    <w:rsid w:val="00603C28"/>
    <w:rsid w:val="00603D25"/>
    <w:rsid w:val="00605F1C"/>
    <w:rsid w:val="0060652B"/>
    <w:rsid w:val="00607E73"/>
    <w:rsid w:val="00610438"/>
    <w:rsid w:val="0061075F"/>
    <w:rsid w:val="00610D35"/>
    <w:rsid w:val="00611E63"/>
    <w:rsid w:val="00612E91"/>
    <w:rsid w:val="00612F21"/>
    <w:rsid w:val="0061394B"/>
    <w:rsid w:val="00614395"/>
    <w:rsid w:val="00614BF6"/>
    <w:rsid w:val="00614DDC"/>
    <w:rsid w:val="006163BA"/>
    <w:rsid w:val="006169C8"/>
    <w:rsid w:val="00620F9B"/>
    <w:rsid w:val="00622F03"/>
    <w:rsid w:val="00623B97"/>
    <w:rsid w:val="00624BF1"/>
    <w:rsid w:val="00624BFF"/>
    <w:rsid w:val="00625504"/>
    <w:rsid w:val="00625652"/>
    <w:rsid w:val="00625BC5"/>
    <w:rsid w:val="00627838"/>
    <w:rsid w:val="0063044F"/>
    <w:rsid w:val="006314B6"/>
    <w:rsid w:val="00631A1D"/>
    <w:rsid w:val="00631E1D"/>
    <w:rsid w:val="00632142"/>
    <w:rsid w:val="006326AF"/>
    <w:rsid w:val="006327FE"/>
    <w:rsid w:val="00632CA8"/>
    <w:rsid w:val="006340C2"/>
    <w:rsid w:val="006361D5"/>
    <w:rsid w:val="0063684F"/>
    <w:rsid w:val="00636F47"/>
    <w:rsid w:val="006400C8"/>
    <w:rsid w:val="0064154C"/>
    <w:rsid w:val="00641999"/>
    <w:rsid w:val="00641BB4"/>
    <w:rsid w:val="00641CB0"/>
    <w:rsid w:val="00642C00"/>
    <w:rsid w:val="00642F0F"/>
    <w:rsid w:val="00643889"/>
    <w:rsid w:val="0064733F"/>
    <w:rsid w:val="0064760F"/>
    <w:rsid w:val="006478AB"/>
    <w:rsid w:val="006520CA"/>
    <w:rsid w:val="006521BD"/>
    <w:rsid w:val="0065304B"/>
    <w:rsid w:val="00653DEA"/>
    <w:rsid w:val="006577E6"/>
    <w:rsid w:val="0066166E"/>
    <w:rsid w:val="00665B62"/>
    <w:rsid w:val="0066631B"/>
    <w:rsid w:val="00666C5F"/>
    <w:rsid w:val="0067008C"/>
    <w:rsid w:val="006720AB"/>
    <w:rsid w:val="006734A1"/>
    <w:rsid w:val="006739B3"/>
    <w:rsid w:val="006754DC"/>
    <w:rsid w:val="00675510"/>
    <w:rsid w:val="00675938"/>
    <w:rsid w:val="00675C72"/>
    <w:rsid w:val="006765AF"/>
    <w:rsid w:val="006767E1"/>
    <w:rsid w:val="0068026B"/>
    <w:rsid w:val="00680E5F"/>
    <w:rsid w:val="00680F82"/>
    <w:rsid w:val="00681A28"/>
    <w:rsid w:val="00681E87"/>
    <w:rsid w:val="00682DA8"/>
    <w:rsid w:val="00683890"/>
    <w:rsid w:val="00684A1A"/>
    <w:rsid w:val="00684C1F"/>
    <w:rsid w:val="00685171"/>
    <w:rsid w:val="0068576E"/>
    <w:rsid w:val="006905F3"/>
    <w:rsid w:val="006907D4"/>
    <w:rsid w:val="00691096"/>
    <w:rsid w:val="006927E5"/>
    <w:rsid w:val="00692D59"/>
    <w:rsid w:val="00693CE0"/>
    <w:rsid w:val="00695A02"/>
    <w:rsid w:val="00697A87"/>
    <w:rsid w:val="006A0589"/>
    <w:rsid w:val="006A0E7B"/>
    <w:rsid w:val="006A1282"/>
    <w:rsid w:val="006A1F91"/>
    <w:rsid w:val="006A3077"/>
    <w:rsid w:val="006A3FC2"/>
    <w:rsid w:val="006A465E"/>
    <w:rsid w:val="006A5BBB"/>
    <w:rsid w:val="006A6CA9"/>
    <w:rsid w:val="006B0F55"/>
    <w:rsid w:val="006B11FD"/>
    <w:rsid w:val="006B12D0"/>
    <w:rsid w:val="006B1611"/>
    <w:rsid w:val="006B2ADB"/>
    <w:rsid w:val="006B2DF5"/>
    <w:rsid w:val="006B303A"/>
    <w:rsid w:val="006B6B28"/>
    <w:rsid w:val="006B6E76"/>
    <w:rsid w:val="006B736E"/>
    <w:rsid w:val="006B77BF"/>
    <w:rsid w:val="006B7824"/>
    <w:rsid w:val="006C2C0D"/>
    <w:rsid w:val="006C4BA8"/>
    <w:rsid w:val="006C518E"/>
    <w:rsid w:val="006C5D17"/>
    <w:rsid w:val="006C6700"/>
    <w:rsid w:val="006D0F2C"/>
    <w:rsid w:val="006D291E"/>
    <w:rsid w:val="006D3051"/>
    <w:rsid w:val="006D3ABB"/>
    <w:rsid w:val="006D4A32"/>
    <w:rsid w:val="006D6D8D"/>
    <w:rsid w:val="006E1672"/>
    <w:rsid w:val="006E2394"/>
    <w:rsid w:val="006E291D"/>
    <w:rsid w:val="006E2D09"/>
    <w:rsid w:val="006E407A"/>
    <w:rsid w:val="006E4C40"/>
    <w:rsid w:val="006E4CA6"/>
    <w:rsid w:val="006E55EE"/>
    <w:rsid w:val="006E658D"/>
    <w:rsid w:val="006F03F3"/>
    <w:rsid w:val="006F2826"/>
    <w:rsid w:val="006F3587"/>
    <w:rsid w:val="006F3E11"/>
    <w:rsid w:val="006F47DB"/>
    <w:rsid w:val="006F6FB1"/>
    <w:rsid w:val="006F7B23"/>
    <w:rsid w:val="0070003B"/>
    <w:rsid w:val="00700439"/>
    <w:rsid w:val="00700736"/>
    <w:rsid w:val="0070084A"/>
    <w:rsid w:val="00701D53"/>
    <w:rsid w:val="00702528"/>
    <w:rsid w:val="00702AEB"/>
    <w:rsid w:val="00703AB0"/>
    <w:rsid w:val="00703E81"/>
    <w:rsid w:val="00703FB8"/>
    <w:rsid w:val="0070454D"/>
    <w:rsid w:val="00704C5E"/>
    <w:rsid w:val="0070535C"/>
    <w:rsid w:val="007107AB"/>
    <w:rsid w:val="007108FB"/>
    <w:rsid w:val="00710EA7"/>
    <w:rsid w:val="00711250"/>
    <w:rsid w:val="00711603"/>
    <w:rsid w:val="007132AD"/>
    <w:rsid w:val="0071372B"/>
    <w:rsid w:val="00714632"/>
    <w:rsid w:val="00715CF8"/>
    <w:rsid w:val="00716DC0"/>
    <w:rsid w:val="00721A3E"/>
    <w:rsid w:val="007227B3"/>
    <w:rsid w:val="00724117"/>
    <w:rsid w:val="00725936"/>
    <w:rsid w:val="007262C7"/>
    <w:rsid w:val="00726FD2"/>
    <w:rsid w:val="00727E39"/>
    <w:rsid w:val="00730016"/>
    <w:rsid w:val="0073116C"/>
    <w:rsid w:val="00731D89"/>
    <w:rsid w:val="00734A08"/>
    <w:rsid w:val="00735A79"/>
    <w:rsid w:val="007363DF"/>
    <w:rsid w:val="007372FC"/>
    <w:rsid w:val="00740284"/>
    <w:rsid w:val="007403BF"/>
    <w:rsid w:val="007404AB"/>
    <w:rsid w:val="0074172C"/>
    <w:rsid w:val="0074488C"/>
    <w:rsid w:val="0074512C"/>
    <w:rsid w:val="00745791"/>
    <w:rsid w:val="0074612B"/>
    <w:rsid w:val="0074635D"/>
    <w:rsid w:val="007478DF"/>
    <w:rsid w:val="00747D79"/>
    <w:rsid w:val="0075162E"/>
    <w:rsid w:val="0075235C"/>
    <w:rsid w:val="007550E4"/>
    <w:rsid w:val="00755828"/>
    <w:rsid w:val="00755BB5"/>
    <w:rsid w:val="00756539"/>
    <w:rsid w:val="007574E0"/>
    <w:rsid w:val="0075751D"/>
    <w:rsid w:val="007577CB"/>
    <w:rsid w:val="00760454"/>
    <w:rsid w:val="00763236"/>
    <w:rsid w:val="0076411F"/>
    <w:rsid w:val="0076540C"/>
    <w:rsid w:val="00766DB2"/>
    <w:rsid w:val="00766EA6"/>
    <w:rsid w:val="00767978"/>
    <w:rsid w:val="00770D1D"/>
    <w:rsid w:val="007712CD"/>
    <w:rsid w:val="0077131C"/>
    <w:rsid w:val="00772413"/>
    <w:rsid w:val="00772E46"/>
    <w:rsid w:val="00772F78"/>
    <w:rsid w:val="00772F85"/>
    <w:rsid w:val="00773894"/>
    <w:rsid w:val="007738A8"/>
    <w:rsid w:val="00780211"/>
    <w:rsid w:val="00781B20"/>
    <w:rsid w:val="00784424"/>
    <w:rsid w:val="0078473C"/>
    <w:rsid w:val="00785947"/>
    <w:rsid w:val="007860FE"/>
    <w:rsid w:val="007877CB"/>
    <w:rsid w:val="007914E3"/>
    <w:rsid w:val="007948DA"/>
    <w:rsid w:val="00795B7F"/>
    <w:rsid w:val="007979DD"/>
    <w:rsid w:val="00797AED"/>
    <w:rsid w:val="007A12EF"/>
    <w:rsid w:val="007A3172"/>
    <w:rsid w:val="007A3EBD"/>
    <w:rsid w:val="007A5BFF"/>
    <w:rsid w:val="007A68E6"/>
    <w:rsid w:val="007A7EB7"/>
    <w:rsid w:val="007B07E1"/>
    <w:rsid w:val="007B286E"/>
    <w:rsid w:val="007B2FE8"/>
    <w:rsid w:val="007B33C0"/>
    <w:rsid w:val="007B3815"/>
    <w:rsid w:val="007B4A54"/>
    <w:rsid w:val="007B4E42"/>
    <w:rsid w:val="007B59FE"/>
    <w:rsid w:val="007B6231"/>
    <w:rsid w:val="007B6FE3"/>
    <w:rsid w:val="007C0F18"/>
    <w:rsid w:val="007C57E6"/>
    <w:rsid w:val="007C702C"/>
    <w:rsid w:val="007C7FA7"/>
    <w:rsid w:val="007D05ED"/>
    <w:rsid w:val="007D0678"/>
    <w:rsid w:val="007D0C0D"/>
    <w:rsid w:val="007D0C96"/>
    <w:rsid w:val="007D3A28"/>
    <w:rsid w:val="007D3C2C"/>
    <w:rsid w:val="007D3F66"/>
    <w:rsid w:val="007D589C"/>
    <w:rsid w:val="007D738C"/>
    <w:rsid w:val="007E0E2E"/>
    <w:rsid w:val="007E24BB"/>
    <w:rsid w:val="007E2C4C"/>
    <w:rsid w:val="007E62A4"/>
    <w:rsid w:val="007E6D24"/>
    <w:rsid w:val="007E7275"/>
    <w:rsid w:val="007E7A8A"/>
    <w:rsid w:val="007F06E6"/>
    <w:rsid w:val="007F0AFE"/>
    <w:rsid w:val="007F0C60"/>
    <w:rsid w:val="007F11CD"/>
    <w:rsid w:val="007F31B7"/>
    <w:rsid w:val="007F358E"/>
    <w:rsid w:val="007F3B15"/>
    <w:rsid w:val="007F4E6B"/>
    <w:rsid w:val="007F534F"/>
    <w:rsid w:val="007F5992"/>
    <w:rsid w:val="007F61E3"/>
    <w:rsid w:val="007F6DC4"/>
    <w:rsid w:val="007F7C87"/>
    <w:rsid w:val="00800A6C"/>
    <w:rsid w:val="00800CD7"/>
    <w:rsid w:val="008016B7"/>
    <w:rsid w:val="008019F0"/>
    <w:rsid w:val="00802C8B"/>
    <w:rsid w:val="0080401F"/>
    <w:rsid w:val="0080428D"/>
    <w:rsid w:val="00804F1F"/>
    <w:rsid w:val="008055F7"/>
    <w:rsid w:val="00806221"/>
    <w:rsid w:val="00807425"/>
    <w:rsid w:val="00807910"/>
    <w:rsid w:val="00807DAD"/>
    <w:rsid w:val="00810981"/>
    <w:rsid w:val="00810BB5"/>
    <w:rsid w:val="00810C27"/>
    <w:rsid w:val="00810DCF"/>
    <w:rsid w:val="008110F8"/>
    <w:rsid w:val="0081320B"/>
    <w:rsid w:val="00814837"/>
    <w:rsid w:val="0081527D"/>
    <w:rsid w:val="00816B9C"/>
    <w:rsid w:val="0081716B"/>
    <w:rsid w:val="00820B78"/>
    <w:rsid w:val="008227DE"/>
    <w:rsid w:val="00822F60"/>
    <w:rsid w:val="00823222"/>
    <w:rsid w:val="00823710"/>
    <w:rsid w:val="00823F48"/>
    <w:rsid w:val="00825C02"/>
    <w:rsid w:val="008260C3"/>
    <w:rsid w:val="008260E3"/>
    <w:rsid w:val="0082794D"/>
    <w:rsid w:val="00831122"/>
    <w:rsid w:val="00832380"/>
    <w:rsid w:val="00832990"/>
    <w:rsid w:val="00833F4E"/>
    <w:rsid w:val="00834EE7"/>
    <w:rsid w:val="00834FFC"/>
    <w:rsid w:val="00835633"/>
    <w:rsid w:val="00836BC7"/>
    <w:rsid w:val="0083788F"/>
    <w:rsid w:val="00837DD8"/>
    <w:rsid w:val="00842C8F"/>
    <w:rsid w:val="00842D74"/>
    <w:rsid w:val="00844A9B"/>
    <w:rsid w:val="00845153"/>
    <w:rsid w:val="00845AB5"/>
    <w:rsid w:val="0085084F"/>
    <w:rsid w:val="008511BF"/>
    <w:rsid w:val="0085134F"/>
    <w:rsid w:val="00852F65"/>
    <w:rsid w:val="0085305B"/>
    <w:rsid w:val="008535CB"/>
    <w:rsid w:val="008545D4"/>
    <w:rsid w:val="008615C5"/>
    <w:rsid w:val="00861C64"/>
    <w:rsid w:val="00864476"/>
    <w:rsid w:val="0086498C"/>
    <w:rsid w:val="0086756B"/>
    <w:rsid w:val="00870063"/>
    <w:rsid w:val="00871477"/>
    <w:rsid w:val="008716C6"/>
    <w:rsid w:val="00873EFF"/>
    <w:rsid w:val="00874883"/>
    <w:rsid w:val="00875973"/>
    <w:rsid w:val="00875CD4"/>
    <w:rsid w:val="00881A4C"/>
    <w:rsid w:val="00882341"/>
    <w:rsid w:val="00882411"/>
    <w:rsid w:val="008828EA"/>
    <w:rsid w:val="00882C1B"/>
    <w:rsid w:val="008840D3"/>
    <w:rsid w:val="0088425C"/>
    <w:rsid w:val="00884756"/>
    <w:rsid w:val="0088494B"/>
    <w:rsid w:val="00884E3C"/>
    <w:rsid w:val="00886992"/>
    <w:rsid w:val="00886BBE"/>
    <w:rsid w:val="0089298E"/>
    <w:rsid w:val="00893093"/>
    <w:rsid w:val="00894174"/>
    <w:rsid w:val="0089520A"/>
    <w:rsid w:val="008A00C7"/>
    <w:rsid w:val="008A1267"/>
    <w:rsid w:val="008A22AC"/>
    <w:rsid w:val="008A28AD"/>
    <w:rsid w:val="008A40DB"/>
    <w:rsid w:val="008A698C"/>
    <w:rsid w:val="008B14B9"/>
    <w:rsid w:val="008B18C9"/>
    <w:rsid w:val="008B196F"/>
    <w:rsid w:val="008B19A7"/>
    <w:rsid w:val="008B3DE1"/>
    <w:rsid w:val="008B4295"/>
    <w:rsid w:val="008B57F6"/>
    <w:rsid w:val="008B5E95"/>
    <w:rsid w:val="008B62E7"/>
    <w:rsid w:val="008B6A37"/>
    <w:rsid w:val="008B6ED0"/>
    <w:rsid w:val="008B7CEF"/>
    <w:rsid w:val="008B7DEE"/>
    <w:rsid w:val="008B7FC2"/>
    <w:rsid w:val="008C137F"/>
    <w:rsid w:val="008C1583"/>
    <w:rsid w:val="008C1A34"/>
    <w:rsid w:val="008C34FE"/>
    <w:rsid w:val="008C6C3B"/>
    <w:rsid w:val="008D1264"/>
    <w:rsid w:val="008D1F59"/>
    <w:rsid w:val="008D2821"/>
    <w:rsid w:val="008D2EFE"/>
    <w:rsid w:val="008D33F0"/>
    <w:rsid w:val="008D40A8"/>
    <w:rsid w:val="008D4270"/>
    <w:rsid w:val="008D4901"/>
    <w:rsid w:val="008D4EDC"/>
    <w:rsid w:val="008D5476"/>
    <w:rsid w:val="008D608C"/>
    <w:rsid w:val="008D6FC1"/>
    <w:rsid w:val="008D75BE"/>
    <w:rsid w:val="008D7865"/>
    <w:rsid w:val="008E0264"/>
    <w:rsid w:val="008E16D3"/>
    <w:rsid w:val="008E3A66"/>
    <w:rsid w:val="008E4B74"/>
    <w:rsid w:val="008E503E"/>
    <w:rsid w:val="008E5A84"/>
    <w:rsid w:val="008F061C"/>
    <w:rsid w:val="008F1C67"/>
    <w:rsid w:val="008F2418"/>
    <w:rsid w:val="008F2752"/>
    <w:rsid w:val="008F32D4"/>
    <w:rsid w:val="008F44A9"/>
    <w:rsid w:val="008F62C9"/>
    <w:rsid w:val="008F65D8"/>
    <w:rsid w:val="008F7FD4"/>
    <w:rsid w:val="00900003"/>
    <w:rsid w:val="009004BD"/>
    <w:rsid w:val="009008F7"/>
    <w:rsid w:val="009042AF"/>
    <w:rsid w:val="00906E9D"/>
    <w:rsid w:val="009078AA"/>
    <w:rsid w:val="00915289"/>
    <w:rsid w:val="00915E84"/>
    <w:rsid w:val="00916F78"/>
    <w:rsid w:val="00917282"/>
    <w:rsid w:val="00920E6C"/>
    <w:rsid w:val="00921BD0"/>
    <w:rsid w:val="0092234E"/>
    <w:rsid w:val="009237D8"/>
    <w:rsid w:val="00925164"/>
    <w:rsid w:val="00932246"/>
    <w:rsid w:val="0093293E"/>
    <w:rsid w:val="009335B9"/>
    <w:rsid w:val="009347B9"/>
    <w:rsid w:val="00934D1B"/>
    <w:rsid w:val="0093506B"/>
    <w:rsid w:val="00935461"/>
    <w:rsid w:val="00935CD8"/>
    <w:rsid w:val="00936BAC"/>
    <w:rsid w:val="00937070"/>
    <w:rsid w:val="0093781C"/>
    <w:rsid w:val="00940405"/>
    <w:rsid w:val="00941482"/>
    <w:rsid w:val="00942EAA"/>
    <w:rsid w:val="00945C76"/>
    <w:rsid w:val="00950307"/>
    <w:rsid w:val="00950A2D"/>
    <w:rsid w:val="0095153E"/>
    <w:rsid w:val="00952DE4"/>
    <w:rsid w:val="00953A27"/>
    <w:rsid w:val="009558A8"/>
    <w:rsid w:val="00957CF8"/>
    <w:rsid w:val="00957ED9"/>
    <w:rsid w:val="00961F1F"/>
    <w:rsid w:val="009622E9"/>
    <w:rsid w:val="00963385"/>
    <w:rsid w:val="00963E61"/>
    <w:rsid w:val="00964130"/>
    <w:rsid w:val="00966000"/>
    <w:rsid w:val="0096618F"/>
    <w:rsid w:val="009662D6"/>
    <w:rsid w:val="009662F6"/>
    <w:rsid w:val="00967456"/>
    <w:rsid w:val="0096798A"/>
    <w:rsid w:val="00970E06"/>
    <w:rsid w:val="009710C2"/>
    <w:rsid w:val="00972025"/>
    <w:rsid w:val="00972670"/>
    <w:rsid w:val="00973B1A"/>
    <w:rsid w:val="009743CB"/>
    <w:rsid w:val="00974F53"/>
    <w:rsid w:val="0097630F"/>
    <w:rsid w:val="00976606"/>
    <w:rsid w:val="009766DF"/>
    <w:rsid w:val="00976F26"/>
    <w:rsid w:val="00977407"/>
    <w:rsid w:val="009774AE"/>
    <w:rsid w:val="00981095"/>
    <w:rsid w:val="00982098"/>
    <w:rsid w:val="009830DF"/>
    <w:rsid w:val="0098391F"/>
    <w:rsid w:val="00983C0D"/>
    <w:rsid w:val="00984D6B"/>
    <w:rsid w:val="009855EC"/>
    <w:rsid w:val="00985738"/>
    <w:rsid w:val="009863E6"/>
    <w:rsid w:val="0098769A"/>
    <w:rsid w:val="00987ABD"/>
    <w:rsid w:val="00991CD6"/>
    <w:rsid w:val="00993A0A"/>
    <w:rsid w:val="00993D5A"/>
    <w:rsid w:val="009941F0"/>
    <w:rsid w:val="00996A8A"/>
    <w:rsid w:val="00996A8F"/>
    <w:rsid w:val="00996C22"/>
    <w:rsid w:val="00996CB7"/>
    <w:rsid w:val="00996DC2"/>
    <w:rsid w:val="009975DB"/>
    <w:rsid w:val="009A07E6"/>
    <w:rsid w:val="009A17D7"/>
    <w:rsid w:val="009A22DA"/>
    <w:rsid w:val="009A2F25"/>
    <w:rsid w:val="009A3996"/>
    <w:rsid w:val="009A6C65"/>
    <w:rsid w:val="009A7043"/>
    <w:rsid w:val="009A7A5D"/>
    <w:rsid w:val="009A7FAC"/>
    <w:rsid w:val="009B1182"/>
    <w:rsid w:val="009B1E31"/>
    <w:rsid w:val="009B21D2"/>
    <w:rsid w:val="009B2473"/>
    <w:rsid w:val="009B2557"/>
    <w:rsid w:val="009B44F7"/>
    <w:rsid w:val="009B48D1"/>
    <w:rsid w:val="009B4A73"/>
    <w:rsid w:val="009B6119"/>
    <w:rsid w:val="009B73DD"/>
    <w:rsid w:val="009B7B6A"/>
    <w:rsid w:val="009C06C8"/>
    <w:rsid w:val="009C29D2"/>
    <w:rsid w:val="009C3128"/>
    <w:rsid w:val="009C376D"/>
    <w:rsid w:val="009C4305"/>
    <w:rsid w:val="009C496C"/>
    <w:rsid w:val="009C5506"/>
    <w:rsid w:val="009C5924"/>
    <w:rsid w:val="009C5B25"/>
    <w:rsid w:val="009C5EBA"/>
    <w:rsid w:val="009C6FEC"/>
    <w:rsid w:val="009C77A8"/>
    <w:rsid w:val="009C78DE"/>
    <w:rsid w:val="009C79DF"/>
    <w:rsid w:val="009C7B1F"/>
    <w:rsid w:val="009D4343"/>
    <w:rsid w:val="009D44EA"/>
    <w:rsid w:val="009D4AD6"/>
    <w:rsid w:val="009D50E2"/>
    <w:rsid w:val="009D6E25"/>
    <w:rsid w:val="009E08A6"/>
    <w:rsid w:val="009E29F7"/>
    <w:rsid w:val="009E443D"/>
    <w:rsid w:val="009E48E2"/>
    <w:rsid w:val="009E5DA0"/>
    <w:rsid w:val="009E6BB0"/>
    <w:rsid w:val="009E7002"/>
    <w:rsid w:val="009E7481"/>
    <w:rsid w:val="009E7B42"/>
    <w:rsid w:val="009F1815"/>
    <w:rsid w:val="009F4D82"/>
    <w:rsid w:val="009F5769"/>
    <w:rsid w:val="009F6A60"/>
    <w:rsid w:val="009F783B"/>
    <w:rsid w:val="009F7D90"/>
    <w:rsid w:val="00A0051D"/>
    <w:rsid w:val="00A00702"/>
    <w:rsid w:val="00A01531"/>
    <w:rsid w:val="00A01CF4"/>
    <w:rsid w:val="00A02C0A"/>
    <w:rsid w:val="00A043FC"/>
    <w:rsid w:val="00A06E6C"/>
    <w:rsid w:val="00A110C5"/>
    <w:rsid w:val="00A11F8D"/>
    <w:rsid w:val="00A12090"/>
    <w:rsid w:val="00A12A5F"/>
    <w:rsid w:val="00A148A6"/>
    <w:rsid w:val="00A14E7B"/>
    <w:rsid w:val="00A15C14"/>
    <w:rsid w:val="00A2055E"/>
    <w:rsid w:val="00A2079F"/>
    <w:rsid w:val="00A219DA"/>
    <w:rsid w:val="00A21B56"/>
    <w:rsid w:val="00A23C1F"/>
    <w:rsid w:val="00A23E4A"/>
    <w:rsid w:val="00A240D6"/>
    <w:rsid w:val="00A260F9"/>
    <w:rsid w:val="00A26837"/>
    <w:rsid w:val="00A300E3"/>
    <w:rsid w:val="00A30FD2"/>
    <w:rsid w:val="00A32F43"/>
    <w:rsid w:val="00A3335A"/>
    <w:rsid w:val="00A347E6"/>
    <w:rsid w:val="00A35216"/>
    <w:rsid w:val="00A35221"/>
    <w:rsid w:val="00A36F17"/>
    <w:rsid w:val="00A4174C"/>
    <w:rsid w:val="00A41F80"/>
    <w:rsid w:val="00A458A4"/>
    <w:rsid w:val="00A45977"/>
    <w:rsid w:val="00A47AB0"/>
    <w:rsid w:val="00A501E1"/>
    <w:rsid w:val="00A503FF"/>
    <w:rsid w:val="00A50A8A"/>
    <w:rsid w:val="00A51934"/>
    <w:rsid w:val="00A52A26"/>
    <w:rsid w:val="00A52A99"/>
    <w:rsid w:val="00A53621"/>
    <w:rsid w:val="00A53BE9"/>
    <w:rsid w:val="00A54B77"/>
    <w:rsid w:val="00A54EDC"/>
    <w:rsid w:val="00A56BFE"/>
    <w:rsid w:val="00A5774D"/>
    <w:rsid w:val="00A577BD"/>
    <w:rsid w:val="00A62358"/>
    <w:rsid w:val="00A624F9"/>
    <w:rsid w:val="00A626A1"/>
    <w:rsid w:val="00A62AB5"/>
    <w:rsid w:val="00A63729"/>
    <w:rsid w:val="00A64050"/>
    <w:rsid w:val="00A651F2"/>
    <w:rsid w:val="00A6644F"/>
    <w:rsid w:val="00A66F89"/>
    <w:rsid w:val="00A6773C"/>
    <w:rsid w:val="00A678EF"/>
    <w:rsid w:val="00A709A2"/>
    <w:rsid w:val="00A71AE0"/>
    <w:rsid w:val="00A72D8C"/>
    <w:rsid w:val="00A74744"/>
    <w:rsid w:val="00A7544A"/>
    <w:rsid w:val="00A75F41"/>
    <w:rsid w:val="00A77222"/>
    <w:rsid w:val="00A77B2A"/>
    <w:rsid w:val="00A8093D"/>
    <w:rsid w:val="00A80F9B"/>
    <w:rsid w:val="00A82933"/>
    <w:rsid w:val="00A829DE"/>
    <w:rsid w:val="00A84370"/>
    <w:rsid w:val="00A8441D"/>
    <w:rsid w:val="00A84A49"/>
    <w:rsid w:val="00A855EA"/>
    <w:rsid w:val="00A86094"/>
    <w:rsid w:val="00A86952"/>
    <w:rsid w:val="00A922E8"/>
    <w:rsid w:val="00A9430D"/>
    <w:rsid w:val="00A94B7E"/>
    <w:rsid w:val="00A95194"/>
    <w:rsid w:val="00A95547"/>
    <w:rsid w:val="00A957EF"/>
    <w:rsid w:val="00A95897"/>
    <w:rsid w:val="00A95FCE"/>
    <w:rsid w:val="00A961E4"/>
    <w:rsid w:val="00A9636E"/>
    <w:rsid w:val="00A9665B"/>
    <w:rsid w:val="00A970FA"/>
    <w:rsid w:val="00AA21DC"/>
    <w:rsid w:val="00AA2BD1"/>
    <w:rsid w:val="00AA2C15"/>
    <w:rsid w:val="00AA40D4"/>
    <w:rsid w:val="00AA538C"/>
    <w:rsid w:val="00AA7428"/>
    <w:rsid w:val="00AA79D6"/>
    <w:rsid w:val="00AA7AE8"/>
    <w:rsid w:val="00AB0908"/>
    <w:rsid w:val="00AB1446"/>
    <w:rsid w:val="00AB149E"/>
    <w:rsid w:val="00AB1D39"/>
    <w:rsid w:val="00AB20B6"/>
    <w:rsid w:val="00AB3839"/>
    <w:rsid w:val="00AB3B69"/>
    <w:rsid w:val="00AB518F"/>
    <w:rsid w:val="00AB56B5"/>
    <w:rsid w:val="00AB5A96"/>
    <w:rsid w:val="00AB5BBB"/>
    <w:rsid w:val="00AB638C"/>
    <w:rsid w:val="00AB642D"/>
    <w:rsid w:val="00AB761B"/>
    <w:rsid w:val="00AC1100"/>
    <w:rsid w:val="00AC15D0"/>
    <w:rsid w:val="00AC56B1"/>
    <w:rsid w:val="00AC5C18"/>
    <w:rsid w:val="00AC5E75"/>
    <w:rsid w:val="00AC5EF4"/>
    <w:rsid w:val="00AC7590"/>
    <w:rsid w:val="00AC7A45"/>
    <w:rsid w:val="00AC7AA2"/>
    <w:rsid w:val="00AD16D9"/>
    <w:rsid w:val="00AD17FE"/>
    <w:rsid w:val="00AD2064"/>
    <w:rsid w:val="00AD3806"/>
    <w:rsid w:val="00AD4113"/>
    <w:rsid w:val="00AD59E9"/>
    <w:rsid w:val="00AD7D5F"/>
    <w:rsid w:val="00AE1124"/>
    <w:rsid w:val="00AE1481"/>
    <w:rsid w:val="00AE1D2A"/>
    <w:rsid w:val="00AE218E"/>
    <w:rsid w:val="00AE2839"/>
    <w:rsid w:val="00AE3BF8"/>
    <w:rsid w:val="00AE4AEC"/>
    <w:rsid w:val="00AE6BC1"/>
    <w:rsid w:val="00AE6ED5"/>
    <w:rsid w:val="00AE790D"/>
    <w:rsid w:val="00AE7FAD"/>
    <w:rsid w:val="00AF4209"/>
    <w:rsid w:val="00AF6197"/>
    <w:rsid w:val="00AF7061"/>
    <w:rsid w:val="00B0054C"/>
    <w:rsid w:val="00B00ACB"/>
    <w:rsid w:val="00B00C71"/>
    <w:rsid w:val="00B01702"/>
    <w:rsid w:val="00B0264D"/>
    <w:rsid w:val="00B02E6E"/>
    <w:rsid w:val="00B02FDF"/>
    <w:rsid w:val="00B03ED6"/>
    <w:rsid w:val="00B04900"/>
    <w:rsid w:val="00B04C57"/>
    <w:rsid w:val="00B05B20"/>
    <w:rsid w:val="00B069B9"/>
    <w:rsid w:val="00B0706A"/>
    <w:rsid w:val="00B077B7"/>
    <w:rsid w:val="00B07939"/>
    <w:rsid w:val="00B11680"/>
    <w:rsid w:val="00B130CC"/>
    <w:rsid w:val="00B153BE"/>
    <w:rsid w:val="00B166F3"/>
    <w:rsid w:val="00B1725A"/>
    <w:rsid w:val="00B17B46"/>
    <w:rsid w:val="00B17E0A"/>
    <w:rsid w:val="00B208FF"/>
    <w:rsid w:val="00B20B3E"/>
    <w:rsid w:val="00B21DF5"/>
    <w:rsid w:val="00B21FBF"/>
    <w:rsid w:val="00B22401"/>
    <w:rsid w:val="00B2287E"/>
    <w:rsid w:val="00B23E07"/>
    <w:rsid w:val="00B242CC"/>
    <w:rsid w:val="00B258B1"/>
    <w:rsid w:val="00B25F9D"/>
    <w:rsid w:val="00B26B6F"/>
    <w:rsid w:val="00B30074"/>
    <w:rsid w:val="00B30666"/>
    <w:rsid w:val="00B371D3"/>
    <w:rsid w:val="00B37314"/>
    <w:rsid w:val="00B40578"/>
    <w:rsid w:val="00B4063E"/>
    <w:rsid w:val="00B41E30"/>
    <w:rsid w:val="00B437A8"/>
    <w:rsid w:val="00B43BF5"/>
    <w:rsid w:val="00B441DD"/>
    <w:rsid w:val="00B45B9C"/>
    <w:rsid w:val="00B46D53"/>
    <w:rsid w:val="00B472DF"/>
    <w:rsid w:val="00B503CE"/>
    <w:rsid w:val="00B50864"/>
    <w:rsid w:val="00B52173"/>
    <w:rsid w:val="00B52D42"/>
    <w:rsid w:val="00B53712"/>
    <w:rsid w:val="00B5414F"/>
    <w:rsid w:val="00B55114"/>
    <w:rsid w:val="00B5600A"/>
    <w:rsid w:val="00B56DD0"/>
    <w:rsid w:val="00B61C24"/>
    <w:rsid w:val="00B62EEB"/>
    <w:rsid w:val="00B63035"/>
    <w:rsid w:val="00B632DD"/>
    <w:rsid w:val="00B63ADE"/>
    <w:rsid w:val="00B63DAC"/>
    <w:rsid w:val="00B63FC6"/>
    <w:rsid w:val="00B64F0F"/>
    <w:rsid w:val="00B65939"/>
    <w:rsid w:val="00B65BFF"/>
    <w:rsid w:val="00B65CB3"/>
    <w:rsid w:val="00B6609F"/>
    <w:rsid w:val="00B67AAC"/>
    <w:rsid w:val="00B719A2"/>
    <w:rsid w:val="00B719F5"/>
    <w:rsid w:val="00B73988"/>
    <w:rsid w:val="00B743BE"/>
    <w:rsid w:val="00B74FC4"/>
    <w:rsid w:val="00B770F3"/>
    <w:rsid w:val="00B81EC9"/>
    <w:rsid w:val="00B8516E"/>
    <w:rsid w:val="00B85370"/>
    <w:rsid w:val="00B854CC"/>
    <w:rsid w:val="00B86273"/>
    <w:rsid w:val="00B87799"/>
    <w:rsid w:val="00B90F9C"/>
    <w:rsid w:val="00B931B7"/>
    <w:rsid w:val="00B9493E"/>
    <w:rsid w:val="00B94A62"/>
    <w:rsid w:val="00B95050"/>
    <w:rsid w:val="00B96EA1"/>
    <w:rsid w:val="00B97294"/>
    <w:rsid w:val="00B97E7B"/>
    <w:rsid w:val="00BA08ED"/>
    <w:rsid w:val="00BA0909"/>
    <w:rsid w:val="00BA165F"/>
    <w:rsid w:val="00BA2005"/>
    <w:rsid w:val="00BA2691"/>
    <w:rsid w:val="00BA4CAD"/>
    <w:rsid w:val="00BA5204"/>
    <w:rsid w:val="00BA5E7D"/>
    <w:rsid w:val="00BB1215"/>
    <w:rsid w:val="00BB340D"/>
    <w:rsid w:val="00BB5850"/>
    <w:rsid w:val="00BB65E7"/>
    <w:rsid w:val="00BB69C9"/>
    <w:rsid w:val="00BB7E29"/>
    <w:rsid w:val="00BB7F0E"/>
    <w:rsid w:val="00BC172C"/>
    <w:rsid w:val="00BC1813"/>
    <w:rsid w:val="00BC211A"/>
    <w:rsid w:val="00BC2464"/>
    <w:rsid w:val="00BC5731"/>
    <w:rsid w:val="00BC62D9"/>
    <w:rsid w:val="00BD29C6"/>
    <w:rsid w:val="00BD480F"/>
    <w:rsid w:val="00BD5192"/>
    <w:rsid w:val="00BD7790"/>
    <w:rsid w:val="00BE1677"/>
    <w:rsid w:val="00BE204A"/>
    <w:rsid w:val="00BE2558"/>
    <w:rsid w:val="00BE2B86"/>
    <w:rsid w:val="00BE3454"/>
    <w:rsid w:val="00BE4AD7"/>
    <w:rsid w:val="00BE4D1D"/>
    <w:rsid w:val="00BE4ECE"/>
    <w:rsid w:val="00BE635A"/>
    <w:rsid w:val="00BE63D5"/>
    <w:rsid w:val="00BE6827"/>
    <w:rsid w:val="00BE7DE5"/>
    <w:rsid w:val="00BE7EB9"/>
    <w:rsid w:val="00BF13F3"/>
    <w:rsid w:val="00BF4619"/>
    <w:rsid w:val="00BF4BD2"/>
    <w:rsid w:val="00BF583E"/>
    <w:rsid w:val="00BF5F15"/>
    <w:rsid w:val="00BF6766"/>
    <w:rsid w:val="00C0030F"/>
    <w:rsid w:val="00C02A01"/>
    <w:rsid w:val="00C02B40"/>
    <w:rsid w:val="00C038DD"/>
    <w:rsid w:val="00C04AC8"/>
    <w:rsid w:val="00C04BE3"/>
    <w:rsid w:val="00C04DA1"/>
    <w:rsid w:val="00C06BD8"/>
    <w:rsid w:val="00C0799F"/>
    <w:rsid w:val="00C07BA6"/>
    <w:rsid w:val="00C10618"/>
    <w:rsid w:val="00C1071B"/>
    <w:rsid w:val="00C1245B"/>
    <w:rsid w:val="00C136F0"/>
    <w:rsid w:val="00C13E3C"/>
    <w:rsid w:val="00C17283"/>
    <w:rsid w:val="00C241FB"/>
    <w:rsid w:val="00C24A87"/>
    <w:rsid w:val="00C25259"/>
    <w:rsid w:val="00C25CDC"/>
    <w:rsid w:val="00C32FC9"/>
    <w:rsid w:val="00C362AD"/>
    <w:rsid w:val="00C37B74"/>
    <w:rsid w:val="00C403A4"/>
    <w:rsid w:val="00C4108A"/>
    <w:rsid w:val="00C4112A"/>
    <w:rsid w:val="00C41F2B"/>
    <w:rsid w:val="00C436AA"/>
    <w:rsid w:val="00C44950"/>
    <w:rsid w:val="00C44CFF"/>
    <w:rsid w:val="00C458BD"/>
    <w:rsid w:val="00C45FA1"/>
    <w:rsid w:val="00C5163C"/>
    <w:rsid w:val="00C52379"/>
    <w:rsid w:val="00C53BE6"/>
    <w:rsid w:val="00C53EA4"/>
    <w:rsid w:val="00C542D8"/>
    <w:rsid w:val="00C54859"/>
    <w:rsid w:val="00C549DA"/>
    <w:rsid w:val="00C63A5F"/>
    <w:rsid w:val="00C63FD6"/>
    <w:rsid w:val="00C642C7"/>
    <w:rsid w:val="00C64E8D"/>
    <w:rsid w:val="00C65BE4"/>
    <w:rsid w:val="00C703B9"/>
    <w:rsid w:val="00C70401"/>
    <w:rsid w:val="00C7100A"/>
    <w:rsid w:val="00C7148C"/>
    <w:rsid w:val="00C71572"/>
    <w:rsid w:val="00C71E8F"/>
    <w:rsid w:val="00C725D6"/>
    <w:rsid w:val="00C75D3B"/>
    <w:rsid w:val="00C77DB7"/>
    <w:rsid w:val="00C800CD"/>
    <w:rsid w:val="00C80FDE"/>
    <w:rsid w:val="00C8125A"/>
    <w:rsid w:val="00C812EC"/>
    <w:rsid w:val="00C8155A"/>
    <w:rsid w:val="00C824B3"/>
    <w:rsid w:val="00C83775"/>
    <w:rsid w:val="00C84565"/>
    <w:rsid w:val="00C84839"/>
    <w:rsid w:val="00C8514E"/>
    <w:rsid w:val="00C85488"/>
    <w:rsid w:val="00C860FD"/>
    <w:rsid w:val="00C874B0"/>
    <w:rsid w:val="00C87975"/>
    <w:rsid w:val="00C87E74"/>
    <w:rsid w:val="00C911E8"/>
    <w:rsid w:val="00C91673"/>
    <w:rsid w:val="00C9195D"/>
    <w:rsid w:val="00C919F1"/>
    <w:rsid w:val="00C91AFF"/>
    <w:rsid w:val="00C92855"/>
    <w:rsid w:val="00C92FFC"/>
    <w:rsid w:val="00C943C9"/>
    <w:rsid w:val="00C94916"/>
    <w:rsid w:val="00C95BBD"/>
    <w:rsid w:val="00CA0196"/>
    <w:rsid w:val="00CA1090"/>
    <w:rsid w:val="00CA1312"/>
    <w:rsid w:val="00CA1642"/>
    <w:rsid w:val="00CA1CFA"/>
    <w:rsid w:val="00CA64DD"/>
    <w:rsid w:val="00CA67A3"/>
    <w:rsid w:val="00CB0085"/>
    <w:rsid w:val="00CB0CD8"/>
    <w:rsid w:val="00CB1009"/>
    <w:rsid w:val="00CB130A"/>
    <w:rsid w:val="00CB22BE"/>
    <w:rsid w:val="00CB2C99"/>
    <w:rsid w:val="00CB319F"/>
    <w:rsid w:val="00CB3934"/>
    <w:rsid w:val="00CB4E77"/>
    <w:rsid w:val="00CB53D9"/>
    <w:rsid w:val="00CB5428"/>
    <w:rsid w:val="00CB579A"/>
    <w:rsid w:val="00CB6D36"/>
    <w:rsid w:val="00CB72C1"/>
    <w:rsid w:val="00CB7A84"/>
    <w:rsid w:val="00CC2782"/>
    <w:rsid w:val="00CC6513"/>
    <w:rsid w:val="00CC704C"/>
    <w:rsid w:val="00CD0E3C"/>
    <w:rsid w:val="00CD0E45"/>
    <w:rsid w:val="00CD1BE9"/>
    <w:rsid w:val="00CD3972"/>
    <w:rsid w:val="00CD4285"/>
    <w:rsid w:val="00CD4843"/>
    <w:rsid w:val="00CD4F00"/>
    <w:rsid w:val="00CD4F57"/>
    <w:rsid w:val="00CD7A6B"/>
    <w:rsid w:val="00CE0CD3"/>
    <w:rsid w:val="00CE0E9A"/>
    <w:rsid w:val="00CE0EE3"/>
    <w:rsid w:val="00CE10EE"/>
    <w:rsid w:val="00CE1E07"/>
    <w:rsid w:val="00CE237C"/>
    <w:rsid w:val="00CE49AB"/>
    <w:rsid w:val="00CE4C9E"/>
    <w:rsid w:val="00CE5003"/>
    <w:rsid w:val="00CE5662"/>
    <w:rsid w:val="00CE6625"/>
    <w:rsid w:val="00CE7790"/>
    <w:rsid w:val="00CF06AC"/>
    <w:rsid w:val="00CF0A42"/>
    <w:rsid w:val="00CF2BD1"/>
    <w:rsid w:val="00CF44B3"/>
    <w:rsid w:val="00CF4D54"/>
    <w:rsid w:val="00CF512A"/>
    <w:rsid w:val="00CF5E0C"/>
    <w:rsid w:val="00CF6F28"/>
    <w:rsid w:val="00CF6FA6"/>
    <w:rsid w:val="00D00946"/>
    <w:rsid w:val="00D02A72"/>
    <w:rsid w:val="00D03A55"/>
    <w:rsid w:val="00D04073"/>
    <w:rsid w:val="00D04399"/>
    <w:rsid w:val="00D04C8E"/>
    <w:rsid w:val="00D068DA"/>
    <w:rsid w:val="00D073D7"/>
    <w:rsid w:val="00D0766C"/>
    <w:rsid w:val="00D1099D"/>
    <w:rsid w:val="00D11CC0"/>
    <w:rsid w:val="00D13727"/>
    <w:rsid w:val="00D1395D"/>
    <w:rsid w:val="00D14A0E"/>
    <w:rsid w:val="00D14EC4"/>
    <w:rsid w:val="00D15D04"/>
    <w:rsid w:val="00D20B53"/>
    <w:rsid w:val="00D260FF"/>
    <w:rsid w:val="00D2684C"/>
    <w:rsid w:val="00D26A21"/>
    <w:rsid w:val="00D27974"/>
    <w:rsid w:val="00D316A5"/>
    <w:rsid w:val="00D31C40"/>
    <w:rsid w:val="00D339EC"/>
    <w:rsid w:val="00D362AF"/>
    <w:rsid w:val="00D37B95"/>
    <w:rsid w:val="00D37CB9"/>
    <w:rsid w:val="00D40D1E"/>
    <w:rsid w:val="00D42B13"/>
    <w:rsid w:val="00D42B8C"/>
    <w:rsid w:val="00D4394A"/>
    <w:rsid w:val="00D45465"/>
    <w:rsid w:val="00D469F8"/>
    <w:rsid w:val="00D46A8A"/>
    <w:rsid w:val="00D476B9"/>
    <w:rsid w:val="00D50B65"/>
    <w:rsid w:val="00D50CE9"/>
    <w:rsid w:val="00D51925"/>
    <w:rsid w:val="00D523F4"/>
    <w:rsid w:val="00D52B54"/>
    <w:rsid w:val="00D53C44"/>
    <w:rsid w:val="00D5422B"/>
    <w:rsid w:val="00D54F83"/>
    <w:rsid w:val="00D55088"/>
    <w:rsid w:val="00D5567E"/>
    <w:rsid w:val="00D56FB5"/>
    <w:rsid w:val="00D57999"/>
    <w:rsid w:val="00D64492"/>
    <w:rsid w:val="00D64DB0"/>
    <w:rsid w:val="00D65365"/>
    <w:rsid w:val="00D65691"/>
    <w:rsid w:val="00D66061"/>
    <w:rsid w:val="00D703D9"/>
    <w:rsid w:val="00D70E9E"/>
    <w:rsid w:val="00D70EFD"/>
    <w:rsid w:val="00D71DE1"/>
    <w:rsid w:val="00D72DD1"/>
    <w:rsid w:val="00D7385D"/>
    <w:rsid w:val="00D73920"/>
    <w:rsid w:val="00D73A29"/>
    <w:rsid w:val="00D73A36"/>
    <w:rsid w:val="00D73B1C"/>
    <w:rsid w:val="00D741A8"/>
    <w:rsid w:val="00D74C02"/>
    <w:rsid w:val="00D7533F"/>
    <w:rsid w:val="00D75E7C"/>
    <w:rsid w:val="00D80A25"/>
    <w:rsid w:val="00D80FF0"/>
    <w:rsid w:val="00D8237C"/>
    <w:rsid w:val="00D82646"/>
    <w:rsid w:val="00D837E1"/>
    <w:rsid w:val="00D866F5"/>
    <w:rsid w:val="00D868CC"/>
    <w:rsid w:val="00D869C1"/>
    <w:rsid w:val="00D874D7"/>
    <w:rsid w:val="00D90316"/>
    <w:rsid w:val="00D92376"/>
    <w:rsid w:val="00D92774"/>
    <w:rsid w:val="00D93F3E"/>
    <w:rsid w:val="00D96C8E"/>
    <w:rsid w:val="00DA0FBD"/>
    <w:rsid w:val="00DA2A04"/>
    <w:rsid w:val="00DA375C"/>
    <w:rsid w:val="00DA44B8"/>
    <w:rsid w:val="00DA4C5E"/>
    <w:rsid w:val="00DA4D9D"/>
    <w:rsid w:val="00DA4FAD"/>
    <w:rsid w:val="00DA52D5"/>
    <w:rsid w:val="00DA5DB5"/>
    <w:rsid w:val="00DB0A28"/>
    <w:rsid w:val="00DB0F1B"/>
    <w:rsid w:val="00DB1611"/>
    <w:rsid w:val="00DB4945"/>
    <w:rsid w:val="00DB55DE"/>
    <w:rsid w:val="00DB6C73"/>
    <w:rsid w:val="00DB6D30"/>
    <w:rsid w:val="00DB7A07"/>
    <w:rsid w:val="00DB7CAA"/>
    <w:rsid w:val="00DC3E98"/>
    <w:rsid w:val="00DC6040"/>
    <w:rsid w:val="00DC6EF8"/>
    <w:rsid w:val="00DC706E"/>
    <w:rsid w:val="00DC7115"/>
    <w:rsid w:val="00DC73DF"/>
    <w:rsid w:val="00DC7EA8"/>
    <w:rsid w:val="00DD3A1C"/>
    <w:rsid w:val="00DD4271"/>
    <w:rsid w:val="00DD5273"/>
    <w:rsid w:val="00DD77E8"/>
    <w:rsid w:val="00DE3495"/>
    <w:rsid w:val="00DE392E"/>
    <w:rsid w:val="00DE50B2"/>
    <w:rsid w:val="00DE51EA"/>
    <w:rsid w:val="00DE6F9B"/>
    <w:rsid w:val="00DF2CC3"/>
    <w:rsid w:val="00DF3893"/>
    <w:rsid w:val="00DF3A8E"/>
    <w:rsid w:val="00DF3AC6"/>
    <w:rsid w:val="00DF3C09"/>
    <w:rsid w:val="00DF5DF7"/>
    <w:rsid w:val="00DF6F2B"/>
    <w:rsid w:val="00E00068"/>
    <w:rsid w:val="00E005A8"/>
    <w:rsid w:val="00E00717"/>
    <w:rsid w:val="00E0095F"/>
    <w:rsid w:val="00E01480"/>
    <w:rsid w:val="00E054CD"/>
    <w:rsid w:val="00E102FD"/>
    <w:rsid w:val="00E10B23"/>
    <w:rsid w:val="00E10E95"/>
    <w:rsid w:val="00E12435"/>
    <w:rsid w:val="00E1283E"/>
    <w:rsid w:val="00E13080"/>
    <w:rsid w:val="00E1346D"/>
    <w:rsid w:val="00E13903"/>
    <w:rsid w:val="00E145A9"/>
    <w:rsid w:val="00E145DB"/>
    <w:rsid w:val="00E15648"/>
    <w:rsid w:val="00E16A36"/>
    <w:rsid w:val="00E20351"/>
    <w:rsid w:val="00E212B0"/>
    <w:rsid w:val="00E21EAD"/>
    <w:rsid w:val="00E22107"/>
    <w:rsid w:val="00E22802"/>
    <w:rsid w:val="00E231E6"/>
    <w:rsid w:val="00E238D2"/>
    <w:rsid w:val="00E24119"/>
    <w:rsid w:val="00E24CFD"/>
    <w:rsid w:val="00E2502B"/>
    <w:rsid w:val="00E25AA0"/>
    <w:rsid w:val="00E25E65"/>
    <w:rsid w:val="00E2671C"/>
    <w:rsid w:val="00E27874"/>
    <w:rsid w:val="00E27C03"/>
    <w:rsid w:val="00E33258"/>
    <w:rsid w:val="00E336EB"/>
    <w:rsid w:val="00E337FF"/>
    <w:rsid w:val="00E362A4"/>
    <w:rsid w:val="00E364DD"/>
    <w:rsid w:val="00E4160A"/>
    <w:rsid w:val="00E41A66"/>
    <w:rsid w:val="00E41DFC"/>
    <w:rsid w:val="00E4265A"/>
    <w:rsid w:val="00E4331A"/>
    <w:rsid w:val="00E4366B"/>
    <w:rsid w:val="00E44D2E"/>
    <w:rsid w:val="00E44FC9"/>
    <w:rsid w:val="00E460E4"/>
    <w:rsid w:val="00E46B2D"/>
    <w:rsid w:val="00E50B69"/>
    <w:rsid w:val="00E512DF"/>
    <w:rsid w:val="00E52004"/>
    <w:rsid w:val="00E56062"/>
    <w:rsid w:val="00E57192"/>
    <w:rsid w:val="00E60671"/>
    <w:rsid w:val="00E6068A"/>
    <w:rsid w:val="00E608FE"/>
    <w:rsid w:val="00E60CDC"/>
    <w:rsid w:val="00E63235"/>
    <w:rsid w:val="00E636A6"/>
    <w:rsid w:val="00E63EA7"/>
    <w:rsid w:val="00E679BF"/>
    <w:rsid w:val="00E70289"/>
    <w:rsid w:val="00E70338"/>
    <w:rsid w:val="00E706A9"/>
    <w:rsid w:val="00E72CB6"/>
    <w:rsid w:val="00E72EE1"/>
    <w:rsid w:val="00E731D5"/>
    <w:rsid w:val="00E76D7C"/>
    <w:rsid w:val="00E77D85"/>
    <w:rsid w:val="00E8062E"/>
    <w:rsid w:val="00E80B81"/>
    <w:rsid w:val="00E8272A"/>
    <w:rsid w:val="00E83027"/>
    <w:rsid w:val="00E84A41"/>
    <w:rsid w:val="00E8501E"/>
    <w:rsid w:val="00E87A93"/>
    <w:rsid w:val="00E87AB0"/>
    <w:rsid w:val="00E90276"/>
    <w:rsid w:val="00E905FD"/>
    <w:rsid w:val="00E90889"/>
    <w:rsid w:val="00E91A54"/>
    <w:rsid w:val="00E9252C"/>
    <w:rsid w:val="00E933CB"/>
    <w:rsid w:val="00E93CAA"/>
    <w:rsid w:val="00E9405C"/>
    <w:rsid w:val="00E94254"/>
    <w:rsid w:val="00E94473"/>
    <w:rsid w:val="00E95E0D"/>
    <w:rsid w:val="00EA0125"/>
    <w:rsid w:val="00EA19E3"/>
    <w:rsid w:val="00EA1FD0"/>
    <w:rsid w:val="00EA2E34"/>
    <w:rsid w:val="00EA36BD"/>
    <w:rsid w:val="00EA4145"/>
    <w:rsid w:val="00EA47FA"/>
    <w:rsid w:val="00EA57DD"/>
    <w:rsid w:val="00EB274C"/>
    <w:rsid w:val="00EB38BE"/>
    <w:rsid w:val="00EB430F"/>
    <w:rsid w:val="00EB72AD"/>
    <w:rsid w:val="00EB7BB6"/>
    <w:rsid w:val="00EB7BFF"/>
    <w:rsid w:val="00EC1B76"/>
    <w:rsid w:val="00EC3215"/>
    <w:rsid w:val="00EC545A"/>
    <w:rsid w:val="00EC5E08"/>
    <w:rsid w:val="00EC625C"/>
    <w:rsid w:val="00EC6398"/>
    <w:rsid w:val="00EC6CD3"/>
    <w:rsid w:val="00EC7FDE"/>
    <w:rsid w:val="00ED0466"/>
    <w:rsid w:val="00ED1944"/>
    <w:rsid w:val="00ED1CE5"/>
    <w:rsid w:val="00ED2105"/>
    <w:rsid w:val="00ED25AB"/>
    <w:rsid w:val="00ED2D40"/>
    <w:rsid w:val="00ED3264"/>
    <w:rsid w:val="00ED44D9"/>
    <w:rsid w:val="00ED6C5F"/>
    <w:rsid w:val="00EE2117"/>
    <w:rsid w:val="00EE2879"/>
    <w:rsid w:val="00EE2CFD"/>
    <w:rsid w:val="00EE3FF8"/>
    <w:rsid w:val="00EE43AA"/>
    <w:rsid w:val="00EF0475"/>
    <w:rsid w:val="00EF12B4"/>
    <w:rsid w:val="00EF2756"/>
    <w:rsid w:val="00EF27D3"/>
    <w:rsid w:val="00EF294E"/>
    <w:rsid w:val="00EF3309"/>
    <w:rsid w:val="00EF42CA"/>
    <w:rsid w:val="00EF62CC"/>
    <w:rsid w:val="00F00B21"/>
    <w:rsid w:val="00F017E6"/>
    <w:rsid w:val="00F01829"/>
    <w:rsid w:val="00F035CA"/>
    <w:rsid w:val="00F078A3"/>
    <w:rsid w:val="00F07CFC"/>
    <w:rsid w:val="00F120D1"/>
    <w:rsid w:val="00F12460"/>
    <w:rsid w:val="00F13FFF"/>
    <w:rsid w:val="00F1465A"/>
    <w:rsid w:val="00F14780"/>
    <w:rsid w:val="00F1483D"/>
    <w:rsid w:val="00F15162"/>
    <w:rsid w:val="00F15497"/>
    <w:rsid w:val="00F15ED4"/>
    <w:rsid w:val="00F1678E"/>
    <w:rsid w:val="00F17434"/>
    <w:rsid w:val="00F17DCC"/>
    <w:rsid w:val="00F20293"/>
    <w:rsid w:val="00F20578"/>
    <w:rsid w:val="00F20893"/>
    <w:rsid w:val="00F21622"/>
    <w:rsid w:val="00F270FA"/>
    <w:rsid w:val="00F30F5D"/>
    <w:rsid w:val="00F32191"/>
    <w:rsid w:val="00F32ACE"/>
    <w:rsid w:val="00F32FD5"/>
    <w:rsid w:val="00F33199"/>
    <w:rsid w:val="00F339AD"/>
    <w:rsid w:val="00F339FC"/>
    <w:rsid w:val="00F340E1"/>
    <w:rsid w:val="00F34CD8"/>
    <w:rsid w:val="00F358EE"/>
    <w:rsid w:val="00F35A57"/>
    <w:rsid w:val="00F3648A"/>
    <w:rsid w:val="00F36EF7"/>
    <w:rsid w:val="00F4392C"/>
    <w:rsid w:val="00F43FF2"/>
    <w:rsid w:val="00F443AE"/>
    <w:rsid w:val="00F45150"/>
    <w:rsid w:val="00F45ACD"/>
    <w:rsid w:val="00F45B65"/>
    <w:rsid w:val="00F46767"/>
    <w:rsid w:val="00F47C29"/>
    <w:rsid w:val="00F47EFC"/>
    <w:rsid w:val="00F52243"/>
    <w:rsid w:val="00F52AE8"/>
    <w:rsid w:val="00F53690"/>
    <w:rsid w:val="00F5493D"/>
    <w:rsid w:val="00F55997"/>
    <w:rsid w:val="00F55CCC"/>
    <w:rsid w:val="00F562C9"/>
    <w:rsid w:val="00F6105C"/>
    <w:rsid w:val="00F6187E"/>
    <w:rsid w:val="00F622E5"/>
    <w:rsid w:val="00F628C4"/>
    <w:rsid w:val="00F64A4E"/>
    <w:rsid w:val="00F65F51"/>
    <w:rsid w:val="00F67315"/>
    <w:rsid w:val="00F679B1"/>
    <w:rsid w:val="00F67B25"/>
    <w:rsid w:val="00F705DF"/>
    <w:rsid w:val="00F726A1"/>
    <w:rsid w:val="00F72FB8"/>
    <w:rsid w:val="00F73916"/>
    <w:rsid w:val="00F743D4"/>
    <w:rsid w:val="00F76F0D"/>
    <w:rsid w:val="00F77602"/>
    <w:rsid w:val="00F777CC"/>
    <w:rsid w:val="00F80133"/>
    <w:rsid w:val="00F83094"/>
    <w:rsid w:val="00F837EC"/>
    <w:rsid w:val="00F83B8E"/>
    <w:rsid w:val="00F84845"/>
    <w:rsid w:val="00F86B6F"/>
    <w:rsid w:val="00F8781F"/>
    <w:rsid w:val="00F91653"/>
    <w:rsid w:val="00F919AE"/>
    <w:rsid w:val="00F92E1F"/>
    <w:rsid w:val="00F95E26"/>
    <w:rsid w:val="00F96DF0"/>
    <w:rsid w:val="00FA0314"/>
    <w:rsid w:val="00FA0A2C"/>
    <w:rsid w:val="00FA0CCD"/>
    <w:rsid w:val="00FA12CA"/>
    <w:rsid w:val="00FA1A84"/>
    <w:rsid w:val="00FA20D7"/>
    <w:rsid w:val="00FA2337"/>
    <w:rsid w:val="00FA25B3"/>
    <w:rsid w:val="00FA270B"/>
    <w:rsid w:val="00FA3216"/>
    <w:rsid w:val="00FA3247"/>
    <w:rsid w:val="00FA5D4D"/>
    <w:rsid w:val="00FA6613"/>
    <w:rsid w:val="00FA758D"/>
    <w:rsid w:val="00FB0615"/>
    <w:rsid w:val="00FB1FFC"/>
    <w:rsid w:val="00FB2705"/>
    <w:rsid w:val="00FB2B0D"/>
    <w:rsid w:val="00FB39FD"/>
    <w:rsid w:val="00FB5739"/>
    <w:rsid w:val="00FB62C5"/>
    <w:rsid w:val="00FB6A3F"/>
    <w:rsid w:val="00FB6D75"/>
    <w:rsid w:val="00FB72E6"/>
    <w:rsid w:val="00FB76BD"/>
    <w:rsid w:val="00FC0205"/>
    <w:rsid w:val="00FC08EB"/>
    <w:rsid w:val="00FC090B"/>
    <w:rsid w:val="00FC0E79"/>
    <w:rsid w:val="00FC1128"/>
    <w:rsid w:val="00FC11F1"/>
    <w:rsid w:val="00FC1B7C"/>
    <w:rsid w:val="00FC5202"/>
    <w:rsid w:val="00FC69AF"/>
    <w:rsid w:val="00FC7006"/>
    <w:rsid w:val="00FC73BC"/>
    <w:rsid w:val="00FC77B2"/>
    <w:rsid w:val="00FC7FA2"/>
    <w:rsid w:val="00FD16F5"/>
    <w:rsid w:val="00FD38F4"/>
    <w:rsid w:val="00FD4365"/>
    <w:rsid w:val="00FD6342"/>
    <w:rsid w:val="00FD750C"/>
    <w:rsid w:val="00FE010C"/>
    <w:rsid w:val="00FE0E38"/>
    <w:rsid w:val="00FE1C8E"/>
    <w:rsid w:val="00FE23AB"/>
    <w:rsid w:val="00FE3526"/>
    <w:rsid w:val="00FE3A7D"/>
    <w:rsid w:val="00FE4B38"/>
    <w:rsid w:val="00FE51AB"/>
    <w:rsid w:val="00FE58AD"/>
    <w:rsid w:val="00FE61C3"/>
    <w:rsid w:val="00FE638F"/>
    <w:rsid w:val="00FF1EDD"/>
    <w:rsid w:val="00FF5A54"/>
    <w:rsid w:val="00FF62B2"/>
    <w:rsid w:val="00FF7D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76F83"/>
  <w15:docId w15:val="{18859C1F-C155-4868-97DD-05B8E9B4E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8BE"/>
  </w:style>
  <w:style w:type="paragraph" w:styleId="Heading1">
    <w:name w:val="heading 1"/>
    <w:basedOn w:val="Normal"/>
    <w:link w:val="Heading1Char"/>
    <w:uiPriority w:val="9"/>
    <w:qFormat/>
    <w:rsid w:val="00F339AD"/>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F339AD"/>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F339AD"/>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6A9"/>
    <w:pPr>
      <w:ind w:left="720"/>
      <w:contextualSpacing/>
    </w:pPr>
  </w:style>
  <w:style w:type="character" w:customStyle="1" w:styleId="Heading1Char">
    <w:name w:val="Heading 1 Char"/>
    <w:basedOn w:val="DefaultParagraphFont"/>
    <w:link w:val="Heading1"/>
    <w:uiPriority w:val="9"/>
    <w:rsid w:val="00F339AD"/>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F339AD"/>
    <w:rPr>
      <w:rFonts w:eastAsia="Times New Roman" w:cs="Times New Roman"/>
      <w:b/>
      <w:bCs/>
      <w:sz w:val="36"/>
      <w:szCs w:val="36"/>
    </w:rPr>
  </w:style>
  <w:style w:type="character" w:customStyle="1" w:styleId="Heading3Char">
    <w:name w:val="Heading 3 Char"/>
    <w:basedOn w:val="DefaultParagraphFont"/>
    <w:link w:val="Heading3"/>
    <w:uiPriority w:val="9"/>
    <w:rsid w:val="00F339AD"/>
    <w:rPr>
      <w:rFonts w:eastAsia="Times New Roman" w:cs="Times New Roman"/>
      <w:b/>
      <w:bCs/>
      <w:sz w:val="27"/>
      <w:szCs w:val="27"/>
    </w:rPr>
  </w:style>
  <w:style w:type="character" w:styleId="Hyperlink">
    <w:name w:val="Hyperlink"/>
    <w:basedOn w:val="DefaultParagraphFont"/>
    <w:uiPriority w:val="99"/>
    <w:unhideWhenUsed/>
    <w:rsid w:val="00F339AD"/>
    <w:rPr>
      <w:color w:val="0000FF"/>
      <w:u w:val="single"/>
    </w:rPr>
  </w:style>
  <w:style w:type="character" w:customStyle="1" w:styleId="col-sm-12">
    <w:name w:val="col-sm-12"/>
    <w:basedOn w:val="DefaultParagraphFont"/>
    <w:rsid w:val="00F339AD"/>
  </w:style>
  <w:style w:type="character" w:customStyle="1" w:styleId="col-sm-3">
    <w:name w:val="col-sm-3"/>
    <w:basedOn w:val="DefaultParagraphFont"/>
    <w:rsid w:val="00F339AD"/>
  </w:style>
  <w:style w:type="paragraph" w:styleId="NormalWeb">
    <w:name w:val="Normal (Web)"/>
    <w:basedOn w:val="Normal"/>
    <w:uiPriority w:val="99"/>
    <w:unhideWhenUsed/>
    <w:rsid w:val="00F339A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F339AD"/>
    <w:rPr>
      <w:b/>
      <w:bCs/>
    </w:rPr>
  </w:style>
  <w:style w:type="character" w:customStyle="1" w:styleId="Heading20">
    <w:name w:val="Heading #2_"/>
    <w:link w:val="Heading21"/>
    <w:rsid w:val="00F339AD"/>
    <w:rPr>
      <w:b/>
      <w:bCs/>
      <w:szCs w:val="28"/>
      <w:shd w:val="clear" w:color="auto" w:fill="FFFFFF"/>
    </w:rPr>
  </w:style>
  <w:style w:type="character" w:customStyle="1" w:styleId="Bodytext5">
    <w:name w:val="Body text (5)_"/>
    <w:link w:val="Bodytext51"/>
    <w:rsid w:val="00F339AD"/>
    <w:rPr>
      <w:shd w:val="clear" w:color="auto" w:fill="FFFFFF"/>
    </w:rPr>
  </w:style>
  <w:style w:type="character" w:customStyle="1" w:styleId="Bodytext3">
    <w:name w:val="Body text (3)_"/>
    <w:link w:val="Bodytext30"/>
    <w:rsid w:val="00F339AD"/>
    <w:rPr>
      <w:i/>
      <w:iCs/>
      <w:sz w:val="26"/>
      <w:szCs w:val="26"/>
      <w:shd w:val="clear" w:color="auto" w:fill="FFFFFF"/>
    </w:rPr>
  </w:style>
  <w:style w:type="character" w:customStyle="1" w:styleId="Bodytext4">
    <w:name w:val="Body text (4)_"/>
    <w:link w:val="Bodytext40"/>
    <w:rsid w:val="00F339AD"/>
    <w:rPr>
      <w:b/>
      <w:bCs/>
      <w:szCs w:val="28"/>
      <w:shd w:val="clear" w:color="auto" w:fill="FFFFFF"/>
    </w:rPr>
  </w:style>
  <w:style w:type="character" w:customStyle="1" w:styleId="Bodytext4Italic">
    <w:name w:val="Body text (4) + Italic"/>
    <w:rsid w:val="00F339AD"/>
    <w:rPr>
      <w:rFonts w:ascii="Times New Roman" w:hAnsi="Times New Roman" w:cs="Times New Roman"/>
      <w:b/>
      <w:bCs/>
      <w:i/>
      <w:iCs/>
      <w:sz w:val="28"/>
      <w:szCs w:val="28"/>
      <w:u w:val="none"/>
    </w:rPr>
  </w:style>
  <w:style w:type="character" w:customStyle="1" w:styleId="Bodytext2">
    <w:name w:val="Body text (2)_"/>
    <w:link w:val="Bodytext21"/>
    <w:rsid w:val="00F339AD"/>
    <w:rPr>
      <w:szCs w:val="28"/>
      <w:shd w:val="clear" w:color="auto" w:fill="FFFFFF"/>
    </w:rPr>
  </w:style>
  <w:style w:type="character" w:customStyle="1" w:styleId="Bodytext6">
    <w:name w:val="Body text (6)_"/>
    <w:link w:val="Bodytext60"/>
    <w:rsid w:val="00F339AD"/>
    <w:rPr>
      <w:b/>
      <w:bCs/>
      <w:sz w:val="26"/>
      <w:szCs w:val="26"/>
      <w:shd w:val="clear" w:color="auto" w:fill="FFFFFF"/>
    </w:rPr>
  </w:style>
  <w:style w:type="character" w:customStyle="1" w:styleId="Bodytext7">
    <w:name w:val="Body text (7)_"/>
    <w:link w:val="Bodytext70"/>
    <w:rsid w:val="00F339AD"/>
    <w:rPr>
      <w:rFonts w:ascii="Arial Narrow" w:hAnsi="Arial Narrow" w:cs="Arial Narrow"/>
      <w:sz w:val="24"/>
      <w:szCs w:val="24"/>
      <w:shd w:val="clear" w:color="auto" w:fill="FFFFFF"/>
    </w:rPr>
  </w:style>
  <w:style w:type="character" w:customStyle="1" w:styleId="Bodytext8">
    <w:name w:val="Body text (8)_"/>
    <w:link w:val="Bodytext80"/>
    <w:rsid w:val="00F339AD"/>
    <w:rPr>
      <w:rFonts w:ascii="Arial Narrow" w:hAnsi="Arial Narrow" w:cs="Arial Narrow"/>
      <w:b/>
      <w:bCs/>
      <w:w w:val="90"/>
      <w:sz w:val="24"/>
      <w:szCs w:val="24"/>
      <w:shd w:val="clear" w:color="auto" w:fill="FFFFFF"/>
    </w:rPr>
  </w:style>
  <w:style w:type="character" w:customStyle="1" w:styleId="Bodytext9">
    <w:name w:val="Body text (9)_"/>
    <w:link w:val="Bodytext90"/>
    <w:rsid w:val="00F339AD"/>
    <w:rPr>
      <w:rFonts w:ascii="Arial Narrow" w:hAnsi="Arial Narrow" w:cs="Arial Narrow"/>
      <w:shd w:val="clear" w:color="auto" w:fill="FFFFFF"/>
    </w:rPr>
  </w:style>
  <w:style w:type="character" w:customStyle="1" w:styleId="Bodytext10">
    <w:name w:val="Body text (10)_"/>
    <w:link w:val="Bodytext100"/>
    <w:rsid w:val="00F339AD"/>
    <w:rPr>
      <w:rFonts w:ascii="Arial Narrow" w:hAnsi="Arial Narrow" w:cs="Arial Narrow"/>
      <w:sz w:val="24"/>
      <w:szCs w:val="24"/>
      <w:shd w:val="clear" w:color="auto" w:fill="FFFFFF"/>
    </w:rPr>
  </w:style>
  <w:style w:type="character" w:customStyle="1" w:styleId="Bodytext210pt">
    <w:name w:val="Body text (2) + 10 pt"/>
    <w:aliases w:val="Bold"/>
    <w:rsid w:val="00F339AD"/>
    <w:rPr>
      <w:rFonts w:ascii="Times New Roman" w:hAnsi="Times New Roman" w:cs="Times New Roman"/>
      <w:b/>
      <w:bCs/>
      <w:sz w:val="20"/>
      <w:szCs w:val="20"/>
      <w:u w:val="none"/>
    </w:rPr>
  </w:style>
  <w:style w:type="character" w:customStyle="1" w:styleId="Bodytext11">
    <w:name w:val="Body text (11)_"/>
    <w:link w:val="Bodytext110"/>
    <w:rsid w:val="00F339AD"/>
    <w:rPr>
      <w:rFonts w:ascii="Arial Narrow" w:hAnsi="Arial Narrow" w:cs="Arial Narrow"/>
      <w:sz w:val="24"/>
      <w:szCs w:val="24"/>
      <w:shd w:val="clear" w:color="auto" w:fill="FFFFFF"/>
    </w:rPr>
  </w:style>
  <w:style w:type="character" w:customStyle="1" w:styleId="Bodytext12">
    <w:name w:val="Body text (12)_"/>
    <w:link w:val="Bodytext120"/>
    <w:rsid w:val="00F339AD"/>
    <w:rPr>
      <w:rFonts w:ascii="Arial Narrow" w:hAnsi="Arial Narrow" w:cs="Arial Narrow"/>
      <w:shd w:val="clear" w:color="auto" w:fill="FFFFFF"/>
    </w:rPr>
  </w:style>
  <w:style w:type="character" w:customStyle="1" w:styleId="Bodytext13">
    <w:name w:val="Body text (13)_"/>
    <w:link w:val="Bodytext130"/>
    <w:rsid w:val="00F339AD"/>
    <w:rPr>
      <w:rFonts w:ascii="Arial Narrow" w:hAnsi="Arial Narrow" w:cs="Arial Narrow"/>
      <w:shd w:val="clear" w:color="auto" w:fill="FFFFFF"/>
    </w:rPr>
  </w:style>
  <w:style w:type="character" w:customStyle="1" w:styleId="Bodytext14">
    <w:name w:val="Body text (14)_"/>
    <w:link w:val="Bodytext140"/>
    <w:rsid w:val="00F339AD"/>
    <w:rPr>
      <w:rFonts w:ascii="Arial Narrow" w:hAnsi="Arial Narrow" w:cs="Arial Narrow"/>
      <w:shd w:val="clear" w:color="auto" w:fill="FFFFFF"/>
    </w:rPr>
  </w:style>
  <w:style w:type="character" w:customStyle="1" w:styleId="Bodytext15">
    <w:name w:val="Body text (15)_"/>
    <w:link w:val="Bodytext150"/>
    <w:rsid w:val="00F339AD"/>
    <w:rPr>
      <w:rFonts w:ascii="Arial Narrow" w:hAnsi="Arial Narrow" w:cs="Arial Narrow"/>
      <w:shd w:val="clear" w:color="auto" w:fill="FFFFFF"/>
    </w:rPr>
  </w:style>
  <w:style w:type="character" w:customStyle="1" w:styleId="Bodytext16">
    <w:name w:val="Body text (16)_"/>
    <w:link w:val="Bodytext160"/>
    <w:rsid w:val="00F339AD"/>
    <w:rPr>
      <w:rFonts w:ascii="Arial Narrow" w:hAnsi="Arial Narrow" w:cs="Arial Narrow"/>
      <w:sz w:val="24"/>
      <w:szCs w:val="24"/>
      <w:shd w:val="clear" w:color="auto" w:fill="FFFFFF"/>
    </w:rPr>
  </w:style>
  <w:style w:type="character" w:customStyle="1" w:styleId="Bodytext17">
    <w:name w:val="Body text (17)_"/>
    <w:link w:val="Bodytext170"/>
    <w:rsid w:val="00F339AD"/>
    <w:rPr>
      <w:w w:val="200"/>
      <w:sz w:val="8"/>
      <w:szCs w:val="8"/>
      <w:shd w:val="clear" w:color="auto" w:fill="FFFFFF"/>
    </w:rPr>
  </w:style>
  <w:style w:type="character" w:customStyle="1" w:styleId="Bodytext18">
    <w:name w:val="Body text (18)_"/>
    <w:link w:val="Bodytext180"/>
    <w:rsid w:val="00F339AD"/>
    <w:rPr>
      <w:rFonts w:ascii="Courier New" w:hAnsi="Courier New" w:cs="Courier New"/>
      <w:sz w:val="9"/>
      <w:szCs w:val="9"/>
      <w:shd w:val="clear" w:color="auto" w:fill="FFFFFF"/>
    </w:rPr>
  </w:style>
  <w:style w:type="character" w:customStyle="1" w:styleId="Bodytext19">
    <w:name w:val="Body text (19)_"/>
    <w:link w:val="Bodytext190"/>
    <w:rsid w:val="00F339AD"/>
    <w:rPr>
      <w:rFonts w:ascii="Arial Narrow" w:hAnsi="Arial Narrow" w:cs="Arial Narrow"/>
      <w:sz w:val="24"/>
      <w:szCs w:val="24"/>
      <w:shd w:val="clear" w:color="auto" w:fill="FFFFFF"/>
    </w:rPr>
  </w:style>
  <w:style w:type="character" w:customStyle="1" w:styleId="Bodytext20">
    <w:name w:val="Body text (20)_"/>
    <w:link w:val="Bodytext200"/>
    <w:rsid w:val="00F339AD"/>
    <w:rPr>
      <w:b/>
      <w:bCs/>
      <w:i/>
      <w:iCs/>
      <w:sz w:val="26"/>
      <w:szCs w:val="26"/>
      <w:shd w:val="clear" w:color="auto" w:fill="FFFFFF"/>
    </w:rPr>
  </w:style>
  <w:style w:type="character" w:customStyle="1" w:styleId="Bodytext210">
    <w:name w:val="Body text (21)_"/>
    <w:link w:val="Bodytext211"/>
    <w:rsid w:val="00F339AD"/>
    <w:rPr>
      <w:b/>
      <w:bCs/>
      <w:shd w:val="clear" w:color="auto" w:fill="FFFFFF"/>
    </w:rPr>
  </w:style>
  <w:style w:type="character" w:customStyle="1" w:styleId="Bodytext214pt">
    <w:name w:val="Body text (21) + 4 pt"/>
    <w:aliases w:val="Not Bold,Italic"/>
    <w:rsid w:val="00F339AD"/>
    <w:rPr>
      <w:rFonts w:ascii="Times New Roman" w:hAnsi="Times New Roman" w:cs="Times New Roman"/>
      <w:b/>
      <w:bCs/>
      <w:i/>
      <w:iCs/>
      <w:sz w:val="8"/>
      <w:szCs w:val="8"/>
      <w:u w:val="none"/>
    </w:rPr>
  </w:style>
  <w:style w:type="character" w:customStyle="1" w:styleId="Bodytext2185pt">
    <w:name w:val="Body text (21) + 8.5 pt"/>
    <w:aliases w:val="Not Bold5,Spacing 0 pt"/>
    <w:rsid w:val="00F339AD"/>
    <w:rPr>
      <w:rFonts w:ascii="Times New Roman" w:hAnsi="Times New Roman" w:cs="Times New Roman"/>
      <w:b/>
      <w:bCs/>
      <w:spacing w:val="-10"/>
      <w:sz w:val="17"/>
      <w:szCs w:val="17"/>
      <w:u w:val="none"/>
    </w:rPr>
  </w:style>
  <w:style w:type="character" w:customStyle="1" w:styleId="Bodytext21Garamond">
    <w:name w:val="Body text (21) + Garamond"/>
    <w:aliases w:val="20 pt,Italic18"/>
    <w:rsid w:val="00F339AD"/>
    <w:rPr>
      <w:rFonts w:ascii="Garamond" w:hAnsi="Garamond" w:cs="Garamond"/>
      <w:b/>
      <w:bCs/>
      <w:i/>
      <w:iCs/>
      <w:sz w:val="40"/>
      <w:szCs w:val="40"/>
      <w:u w:val="none"/>
    </w:rPr>
  </w:style>
  <w:style w:type="character" w:customStyle="1" w:styleId="Bodytext22">
    <w:name w:val="Body text (22)_"/>
    <w:link w:val="Bodytext220"/>
    <w:rsid w:val="00F339AD"/>
    <w:rPr>
      <w:rFonts w:ascii="Arial Narrow" w:hAnsi="Arial Narrow" w:cs="Arial Narrow"/>
      <w:spacing w:val="-10"/>
      <w:sz w:val="8"/>
      <w:szCs w:val="8"/>
      <w:shd w:val="clear" w:color="auto" w:fill="FFFFFF"/>
    </w:rPr>
  </w:style>
  <w:style w:type="character" w:customStyle="1" w:styleId="Bodytext22TimesNewRoman">
    <w:name w:val="Body text (22) + Times New Roman"/>
    <w:aliases w:val="7.5 pt,Spacing 0 pt4"/>
    <w:rsid w:val="00F339AD"/>
    <w:rPr>
      <w:rFonts w:ascii="Times New Roman" w:hAnsi="Times New Roman" w:cs="Times New Roman"/>
      <w:spacing w:val="0"/>
      <w:sz w:val="15"/>
      <w:szCs w:val="15"/>
      <w:u w:val="none"/>
      <w:lang w:val="en-US" w:eastAsia="en-US"/>
    </w:rPr>
  </w:style>
  <w:style w:type="character" w:customStyle="1" w:styleId="Bodytext22TimesNewRoman1">
    <w:name w:val="Body text (22) + Times New Roman1"/>
    <w:aliases w:val="9 pt,Bold11,Italic17,Spacing 2 pt"/>
    <w:rsid w:val="00F339AD"/>
    <w:rPr>
      <w:rFonts w:ascii="Times New Roman" w:hAnsi="Times New Roman" w:cs="Times New Roman"/>
      <w:b/>
      <w:bCs/>
      <w:i/>
      <w:iCs/>
      <w:spacing w:val="40"/>
      <w:sz w:val="18"/>
      <w:szCs w:val="18"/>
      <w:u w:val="none"/>
    </w:rPr>
  </w:style>
  <w:style w:type="character" w:customStyle="1" w:styleId="Heading2Verdana">
    <w:name w:val="Heading #2 + Verdana"/>
    <w:aliases w:val="17 pt,Not Bold4,Spacing -3 pt"/>
    <w:rsid w:val="00F339AD"/>
    <w:rPr>
      <w:rFonts w:ascii="Verdana" w:hAnsi="Verdana" w:cs="Verdana"/>
      <w:b/>
      <w:bCs/>
      <w:spacing w:val="-70"/>
      <w:sz w:val="34"/>
      <w:szCs w:val="34"/>
      <w:u w:val="none"/>
    </w:rPr>
  </w:style>
  <w:style w:type="character" w:customStyle="1" w:styleId="Heading22">
    <w:name w:val="Heading #2"/>
    <w:rsid w:val="00F339AD"/>
    <w:rPr>
      <w:rFonts w:ascii="Times New Roman" w:hAnsi="Times New Roman" w:cs="Times New Roman"/>
      <w:b/>
      <w:bCs/>
      <w:spacing w:val="0"/>
      <w:sz w:val="28"/>
      <w:szCs w:val="28"/>
      <w:u w:val="none"/>
    </w:rPr>
  </w:style>
  <w:style w:type="character" w:customStyle="1" w:styleId="Bodytext23">
    <w:name w:val="Body text (23)_"/>
    <w:link w:val="Bodytext230"/>
    <w:rsid w:val="00F339AD"/>
    <w:rPr>
      <w:rFonts w:ascii="Arial Narrow" w:hAnsi="Arial Narrow" w:cs="Arial Narrow"/>
      <w:sz w:val="24"/>
      <w:szCs w:val="24"/>
      <w:shd w:val="clear" w:color="auto" w:fill="FFFFFF"/>
    </w:rPr>
  </w:style>
  <w:style w:type="character" w:customStyle="1" w:styleId="Bodytext4Italic2">
    <w:name w:val="Body text (4) + Italic2"/>
    <w:aliases w:val="Spacing -1 pt"/>
    <w:rsid w:val="00F339AD"/>
    <w:rPr>
      <w:rFonts w:ascii="Times New Roman" w:hAnsi="Times New Roman" w:cs="Times New Roman"/>
      <w:b/>
      <w:bCs/>
      <w:i/>
      <w:iCs/>
      <w:spacing w:val="-30"/>
      <w:sz w:val="28"/>
      <w:szCs w:val="28"/>
      <w:u w:val="none"/>
    </w:rPr>
  </w:style>
  <w:style w:type="character" w:customStyle="1" w:styleId="Bodytext315pt">
    <w:name w:val="Body text (3) + 15 pt"/>
    <w:rsid w:val="00F339AD"/>
    <w:rPr>
      <w:rFonts w:ascii="Times New Roman" w:hAnsi="Times New Roman" w:cs="Times New Roman"/>
      <w:i/>
      <w:iCs/>
      <w:sz w:val="30"/>
      <w:szCs w:val="30"/>
      <w:u w:val="none"/>
    </w:rPr>
  </w:style>
  <w:style w:type="character" w:customStyle="1" w:styleId="Bodytext24">
    <w:name w:val="Body text (24)_"/>
    <w:link w:val="Bodytext240"/>
    <w:rsid w:val="00F339AD"/>
    <w:rPr>
      <w:rFonts w:ascii="Arial Narrow" w:hAnsi="Arial Narrow" w:cs="Arial Narrow"/>
      <w:sz w:val="24"/>
      <w:szCs w:val="24"/>
      <w:shd w:val="clear" w:color="auto" w:fill="FFFFFF"/>
    </w:rPr>
  </w:style>
  <w:style w:type="character" w:customStyle="1" w:styleId="Bodytext25">
    <w:name w:val="Body text (25)_"/>
    <w:link w:val="Bodytext250"/>
    <w:rsid w:val="00F339AD"/>
    <w:rPr>
      <w:b/>
      <w:bCs/>
      <w:sz w:val="18"/>
      <w:szCs w:val="18"/>
      <w:shd w:val="clear" w:color="auto" w:fill="FFFFFF"/>
    </w:rPr>
  </w:style>
  <w:style w:type="character" w:customStyle="1" w:styleId="Bodytext2Bold">
    <w:name w:val="Body text (2) + Bold"/>
    <w:rsid w:val="00F339AD"/>
    <w:rPr>
      <w:rFonts w:ascii="Times New Roman" w:hAnsi="Times New Roman" w:cs="Times New Roman"/>
      <w:b/>
      <w:bCs/>
      <w:sz w:val="28"/>
      <w:szCs w:val="28"/>
      <w:u w:val="none"/>
    </w:rPr>
  </w:style>
  <w:style w:type="character" w:customStyle="1" w:styleId="Bodytext2Verdana">
    <w:name w:val="Body text (2) + Verdana"/>
    <w:aliases w:val="11 pt,Italic16"/>
    <w:rsid w:val="00F339AD"/>
    <w:rPr>
      <w:rFonts w:ascii="Verdana" w:hAnsi="Verdana" w:cs="Verdana"/>
      <w:i/>
      <w:iCs/>
      <w:sz w:val="22"/>
      <w:szCs w:val="22"/>
      <w:u w:val="none"/>
    </w:rPr>
  </w:style>
  <w:style w:type="character" w:customStyle="1" w:styleId="Bodytext26">
    <w:name w:val="Body text (2)"/>
    <w:basedOn w:val="Bodytext2"/>
    <w:rsid w:val="00F339AD"/>
    <w:rPr>
      <w:szCs w:val="28"/>
      <w:shd w:val="clear" w:color="auto" w:fill="FFFFFF"/>
    </w:rPr>
  </w:style>
  <w:style w:type="character" w:customStyle="1" w:styleId="Bodytext2Bold2">
    <w:name w:val="Body text (2) + Bold2"/>
    <w:rsid w:val="00F339AD"/>
    <w:rPr>
      <w:rFonts w:ascii="Times New Roman" w:hAnsi="Times New Roman" w:cs="Times New Roman"/>
      <w:b/>
      <w:bCs/>
      <w:sz w:val="28"/>
      <w:szCs w:val="28"/>
      <w:u w:val="none"/>
    </w:rPr>
  </w:style>
  <w:style w:type="character" w:customStyle="1" w:styleId="Bodytext2SegoeUI">
    <w:name w:val="Body text (2) + Segoe UI"/>
    <w:aliases w:val="8.5 pt,Bold10,Spacing 2 pt1"/>
    <w:rsid w:val="00F339AD"/>
    <w:rPr>
      <w:rFonts w:ascii="Segoe UI" w:hAnsi="Segoe UI" w:cs="Segoe UI"/>
      <w:b/>
      <w:bCs/>
      <w:spacing w:val="40"/>
      <w:sz w:val="17"/>
      <w:szCs w:val="17"/>
      <w:u w:val="none"/>
    </w:rPr>
  </w:style>
  <w:style w:type="character" w:customStyle="1" w:styleId="Tablecaption">
    <w:name w:val="Table caption_"/>
    <w:link w:val="Tablecaption0"/>
    <w:rsid w:val="00F339AD"/>
    <w:rPr>
      <w:szCs w:val="28"/>
      <w:shd w:val="clear" w:color="auto" w:fill="FFFFFF"/>
    </w:rPr>
  </w:style>
  <w:style w:type="character" w:customStyle="1" w:styleId="TablecaptionVerdana">
    <w:name w:val="Table caption + Verdana"/>
    <w:aliases w:val="11 pt2,Italic15"/>
    <w:rsid w:val="00F339AD"/>
    <w:rPr>
      <w:rFonts w:ascii="Verdana" w:hAnsi="Verdana" w:cs="Verdana"/>
      <w:i/>
      <w:iCs/>
      <w:sz w:val="22"/>
      <w:szCs w:val="22"/>
      <w:u w:val="none"/>
    </w:rPr>
  </w:style>
  <w:style w:type="character" w:customStyle="1" w:styleId="Bodytext24pt">
    <w:name w:val="Body text (2) + 4 pt"/>
    <w:aliases w:val="Scale 200%"/>
    <w:rsid w:val="00F339AD"/>
    <w:rPr>
      <w:rFonts w:ascii="Times New Roman" w:hAnsi="Times New Roman" w:cs="Times New Roman"/>
      <w:w w:val="200"/>
      <w:sz w:val="8"/>
      <w:szCs w:val="8"/>
      <w:u w:val="none"/>
    </w:rPr>
  </w:style>
  <w:style w:type="character" w:customStyle="1" w:styleId="Bodytext2Verdana6">
    <w:name w:val="Body text (2) + Verdana6"/>
    <w:aliases w:val="17 pt2,Spacing -1 pt2"/>
    <w:rsid w:val="00F339AD"/>
    <w:rPr>
      <w:rFonts w:ascii="Verdana" w:hAnsi="Verdana" w:cs="Verdana"/>
      <w:spacing w:val="-20"/>
      <w:sz w:val="34"/>
      <w:szCs w:val="34"/>
      <w:u w:val="none"/>
    </w:rPr>
  </w:style>
  <w:style w:type="character" w:customStyle="1" w:styleId="TablecaptionBold">
    <w:name w:val="Table caption + Bold"/>
    <w:rsid w:val="00F339AD"/>
    <w:rPr>
      <w:rFonts w:ascii="Times New Roman" w:hAnsi="Times New Roman" w:cs="Times New Roman"/>
      <w:b/>
      <w:bCs/>
      <w:sz w:val="28"/>
      <w:szCs w:val="28"/>
      <w:u w:val="none"/>
    </w:rPr>
  </w:style>
  <w:style w:type="character" w:customStyle="1" w:styleId="Bodytext260">
    <w:name w:val="Body text (26)_"/>
    <w:link w:val="Bodytext261"/>
    <w:rsid w:val="00F339AD"/>
    <w:rPr>
      <w:rFonts w:ascii="Impact" w:hAnsi="Impact" w:cs="Impact"/>
      <w:shd w:val="clear" w:color="auto" w:fill="FFFFFF"/>
    </w:rPr>
  </w:style>
  <w:style w:type="character" w:customStyle="1" w:styleId="Bodytext245pt">
    <w:name w:val="Body text (2) + 4.5 pt"/>
    <w:aliases w:val="Italic14"/>
    <w:rsid w:val="00F339AD"/>
    <w:rPr>
      <w:rFonts w:ascii="Times New Roman" w:hAnsi="Times New Roman" w:cs="Times New Roman"/>
      <w:i/>
      <w:iCs/>
      <w:sz w:val="9"/>
      <w:szCs w:val="9"/>
      <w:u w:val="none"/>
    </w:rPr>
  </w:style>
  <w:style w:type="character" w:customStyle="1" w:styleId="Bodytext24pt2">
    <w:name w:val="Body text (2) + 4 pt2"/>
    <w:aliases w:val="Spacing 13 pt,Scale 200%1"/>
    <w:rsid w:val="00F339AD"/>
    <w:rPr>
      <w:rFonts w:ascii="Times New Roman" w:hAnsi="Times New Roman" w:cs="Times New Roman"/>
      <w:spacing w:val="260"/>
      <w:w w:val="200"/>
      <w:sz w:val="8"/>
      <w:szCs w:val="8"/>
      <w:u w:val="none"/>
    </w:rPr>
  </w:style>
  <w:style w:type="character" w:customStyle="1" w:styleId="Tablecaption2">
    <w:name w:val="Table caption (2)_"/>
    <w:link w:val="Tablecaption20"/>
    <w:rsid w:val="00F339AD"/>
    <w:rPr>
      <w:i/>
      <w:iCs/>
      <w:sz w:val="11"/>
      <w:szCs w:val="11"/>
      <w:shd w:val="clear" w:color="auto" w:fill="FFFFFF"/>
    </w:rPr>
  </w:style>
  <w:style w:type="character" w:customStyle="1" w:styleId="Tablecaption24pt">
    <w:name w:val="Table caption (2) + 4 pt"/>
    <w:aliases w:val="Not Italic"/>
    <w:rsid w:val="00F339AD"/>
    <w:rPr>
      <w:rFonts w:ascii="Times New Roman" w:hAnsi="Times New Roman" w:cs="Times New Roman"/>
      <w:i/>
      <w:iCs/>
      <w:noProof/>
      <w:sz w:val="8"/>
      <w:szCs w:val="8"/>
      <w:u w:val="none"/>
    </w:rPr>
  </w:style>
  <w:style w:type="character" w:customStyle="1" w:styleId="Tablecaption3">
    <w:name w:val="Table caption (3)_"/>
    <w:link w:val="Tablecaption30"/>
    <w:rsid w:val="00F339AD"/>
    <w:rPr>
      <w:sz w:val="8"/>
      <w:szCs w:val="8"/>
      <w:shd w:val="clear" w:color="auto" w:fill="FFFFFF"/>
    </w:rPr>
  </w:style>
  <w:style w:type="character" w:customStyle="1" w:styleId="Tablecaption355pt">
    <w:name w:val="Table caption (3) + 5.5 pt"/>
    <w:aliases w:val="Italic13"/>
    <w:rsid w:val="00F339AD"/>
    <w:rPr>
      <w:rFonts w:ascii="Times New Roman" w:hAnsi="Times New Roman" w:cs="Times New Roman"/>
      <w:i/>
      <w:iCs/>
      <w:sz w:val="11"/>
      <w:szCs w:val="11"/>
      <w:u w:val="none"/>
    </w:rPr>
  </w:style>
  <w:style w:type="character" w:customStyle="1" w:styleId="Bodytext365pt">
    <w:name w:val="Body text (3) + 6.5 pt"/>
    <w:aliases w:val="Bold9,Not Italic4"/>
    <w:rsid w:val="00F339AD"/>
    <w:rPr>
      <w:rFonts w:ascii="Times New Roman" w:hAnsi="Times New Roman" w:cs="Times New Roman"/>
      <w:b/>
      <w:bCs/>
      <w:i/>
      <w:iCs/>
      <w:spacing w:val="0"/>
      <w:sz w:val="13"/>
      <w:szCs w:val="13"/>
      <w:u w:val="none"/>
    </w:rPr>
  </w:style>
  <w:style w:type="character" w:customStyle="1" w:styleId="Bodytext215pt">
    <w:name w:val="Body text (2) + 15 pt"/>
    <w:rsid w:val="00F339AD"/>
    <w:rPr>
      <w:rFonts w:ascii="Times New Roman" w:hAnsi="Times New Roman" w:cs="Times New Roman"/>
      <w:sz w:val="30"/>
      <w:szCs w:val="30"/>
      <w:u w:val="none"/>
    </w:rPr>
  </w:style>
  <w:style w:type="character" w:customStyle="1" w:styleId="Bodytext27">
    <w:name w:val="Body text (27)_"/>
    <w:link w:val="Bodytext270"/>
    <w:rsid w:val="00F339AD"/>
    <w:rPr>
      <w:rFonts w:ascii="Impact" w:hAnsi="Impact" w:cs="Impact"/>
      <w:w w:val="80"/>
      <w:shd w:val="clear" w:color="auto" w:fill="FFFFFF"/>
    </w:rPr>
  </w:style>
  <w:style w:type="character" w:customStyle="1" w:styleId="Bodytext28">
    <w:name w:val="Body text (28)_"/>
    <w:link w:val="Bodytext280"/>
    <w:rsid w:val="00F339AD"/>
    <w:rPr>
      <w:rFonts w:ascii="Century Gothic" w:hAnsi="Century Gothic" w:cs="Century Gothic"/>
      <w:sz w:val="8"/>
      <w:szCs w:val="8"/>
      <w:shd w:val="clear" w:color="auto" w:fill="FFFFFF"/>
    </w:rPr>
  </w:style>
  <w:style w:type="character" w:customStyle="1" w:styleId="Bodytext365pt1">
    <w:name w:val="Body text (3) + 6.5 pt1"/>
    <w:aliases w:val="Bold8,Not Italic3,Spacing 1 pt"/>
    <w:rsid w:val="00F339AD"/>
    <w:rPr>
      <w:rFonts w:ascii="Times New Roman" w:hAnsi="Times New Roman" w:cs="Times New Roman"/>
      <w:b/>
      <w:bCs/>
      <w:i/>
      <w:iCs/>
      <w:spacing w:val="30"/>
      <w:sz w:val="13"/>
      <w:szCs w:val="13"/>
      <w:u w:val="none"/>
    </w:rPr>
  </w:style>
  <w:style w:type="character" w:customStyle="1" w:styleId="Bodytext29">
    <w:name w:val="Body text (29)_"/>
    <w:link w:val="Bodytext290"/>
    <w:rsid w:val="00F339AD"/>
    <w:rPr>
      <w:rFonts w:ascii="Segoe UI" w:hAnsi="Segoe UI" w:cs="Segoe UI"/>
      <w:w w:val="90"/>
      <w:sz w:val="24"/>
      <w:szCs w:val="24"/>
      <w:shd w:val="clear" w:color="auto" w:fill="FFFFFF"/>
    </w:rPr>
  </w:style>
  <w:style w:type="character" w:customStyle="1" w:styleId="Bodytext300">
    <w:name w:val="Body text (30)_"/>
    <w:link w:val="Bodytext301"/>
    <w:rsid w:val="00F339AD"/>
    <w:rPr>
      <w:rFonts w:ascii="Lucida Sans Unicode" w:hAnsi="Lucida Sans Unicode" w:cs="Lucida Sans Unicode"/>
      <w:b/>
      <w:bCs/>
      <w:spacing w:val="-30"/>
      <w:sz w:val="24"/>
      <w:szCs w:val="24"/>
      <w:shd w:val="clear" w:color="auto" w:fill="FFFFFF"/>
    </w:rPr>
  </w:style>
  <w:style w:type="character" w:customStyle="1" w:styleId="Bodytext31">
    <w:name w:val="Body text (31)_"/>
    <w:link w:val="Bodytext310"/>
    <w:rsid w:val="00F339AD"/>
    <w:rPr>
      <w:b/>
      <w:bCs/>
      <w:sz w:val="30"/>
      <w:szCs w:val="30"/>
      <w:shd w:val="clear" w:color="auto" w:fill="FFFFFF"/>
    </w:rPr>
  </w:style>
  <w:style w:type="character" w:customStyle="1" w:styleId="Bodytext3117pt">
    <w:name w:val="Body text (31) + 17 pt"/>
    <w:aliases w:val="Not Bold3"/>
    <w:rsid w:val="00F339AD"/>
    <w:rPr>
      <w:rFonts w:ascii="Times New Roman" w:hAnsi="Times New Roman" w:cs="Times New Roman"/>
      <w:b/>
      <w:bCs/>
      <w:sz w:val="34"/>
      <w:szCs w:val="34"/>
      <w:u w:val="none"/>
    </w:rPr>
  </w:style>
  <w:style w:type="character" w:customStyle="1" w:styleId="Bodytext32">
    <w:name w:val="Body text (32)_"/>
    <w:link w:val="Bodytext320"/>
    <w:rsid w:val="00F339AD"/>
    <w:rPr>
      <w:rFonts w:ascii="Segoe UI" w:hAnsi="Segoe UI" w:cs="Segoe UI"/>
      <w:spacing w:val="-20"/>
      <w:sz w:val="24"/>
      <w:szCs w:val="24"/>
      <w:shd w:val="clear" w:color="auto" w:fill="FFFFFF"/>
    </w:rPr>
  </w:style>
  <w:style w:type="character" w:customStyle="1" w:styleId="Tablecaption4">
    <w:name w:val="Table caption (4)_"/>
    <w:link w:val="Tablecaption40"/>
    <w:rsid w:val="00F339AD"/>
    <w:rPr>
      <w:b/>
      <w:bCs/>
      <w:szCs w:val="28"/>
      <w:shd w:val="clear" w:color="auto" w:fill="FFFFFF"/>
    </w:rPr>
  </w:style>
  <w:style w:type="character" w:customStyle="1" w:styleId="Bodytext4NotBold">
    <w:name w:val="Body text (4) + Not Bold"/>
    <w:basedOn w:val="Bodytext4"/>
    <w:rsid w:val="00F339AD"/>
    <w:rPr>
      <w:b/>
      <w:bCs/>
      <w:szCs w:val="28"/>
      <w:shd w:val="clear" w:color="auto" w:fill="FFFFFF"/>
    </w:rPr>
  </w:style>
  <w:style w:type="character" w:customStyle="1" w:styleId="Bodytext210pt2">
    <w:name w:val="Body text (2) + 10 pt2"/>
    <w:aliases w:val="Italic12"/>
    <w:rsid w:val="00F339AD"/>
    <w:rPr>
      <w:rFonts w:ascii="Times New Roman" w:hAnsi="Times New Roman" w:cs="Times New Roman"/>
      <w:i/>
      <w:iCs/>
      <w:sz w:val="20"/>
      <w:szCs w:val="20"/>
      <w:u w:val="none"/>
    </w:rPr>
  </w:style>
  <w:style w:type="character" w:customStyle="1" w:styleId="Bodytext24pt1">
    <w:name w:val="Body text (2) + 4 pt1"/>
    <w:rsid w:val="00F339AD"/>
    <w:rPr>
      <w:rFonts w:ascii="Times New Roman" w:hAnsi="Times New Roman" w:cs="Times New Roman"/>
      <w:sz w:val="8"/>
      <w:szCs w:val="8"/>
      <w:u w:val="none"/>
    </w:rPr>
  </w:style>
  <w:style w:type="character" w:customStyle="1" w:styleId="Bodytext255pt">
    <w:name w:val="Body text (2) + 5.5 pt"/>
    <w:aliases w:val="Italic11"/>
    <w:rsid w:val="00F339AD"/>
    <w:rPr>
      <w:rFonts w:ascii="Times New Roman" w:hAnsi="Times New Roman" w:cs="Times New Roman"/>
      <w:i/>
      <w:iCs/>
      <w:sz w:val="11"/>
      <w:szCs w:val="11"/>
      <w:u w:val="none"/>
    </w:rPr>
  </w:style>
  <w:style w:type="character" w:customStyle="1" w:styleId="Bodytext17Spacing13pt">
    <w:name w:val="Body text (17) + Spacing 13 pt"/>
    <w:rsid w:val="00F339AD"/>
    <w:rPr>
      <w:rFonts w:ascii="Times New Roman" w:hAnsi="Times New Roman" w:cs="Times New Roman"/>
      <w:spacing w:val="260"/>
      <w:w w:val="200"/>
      <w:sz w:val="8"/>
      <w:szCs w:val="8"/>
      <w:u w:val="none"/>
    </w:rPr>
  </w:style>
  <w:style w:type="character" w:customStyle="1" w:styleId="Bodytext2Verdana5">
    <w:name w:val="Body text (2) + Verdana5"/>
    <w:aliases w:val="20 pt2,Scale 60%"/>
    <w:rsid w:val="00F339AD"/>
    <w:rPr>
      <w:rFonts w:ascii="Verdana" w:hAnsi="Verdana" w:cs="Verdana"/>
      <w:w w:val="60"/>
      <w:sz w:val="40"/>
      <w:szCs w:val="40"/>
      <w:u w:val="none"/>
    </w:rPr>
  </w:style>
  <w:style w:type="character" w:customStyle="1" w:styleId="Bodytext2Verdana4">
    <w:name w:val="Body text (2) + Verdana4"/>
    <w:aliases w:val="9.5 pt,Bold7,Spacing 1 pt3"/>
    <w:rsid w:val="00F339AD"/>
    <w:rPr>
      <w:rFonts w:ascii="Verdana" w:hAnsi="Verdana" w:cs="Verdana"/>
      <w:b/>
      <w:bCs/>
      <w:spacing w:val="30"/>
      <w:sz w:val="19"/>
      <w:szCs w:val="19"/>
      <w:u w:val="none"/>
    </w:rPr>
  </w:style>
  <w:style w:type="character" w:customStyle="1" w:styleId="Heading213pt">
    <w:name w:val="Heading #2 + 13 pt"/>
    <w:aliases w:val="Italic10"/>
    <w:rsid w:val="00F339AD"/>
    <w:rPr>
      <w:rFonts w:ascii="Times New Roman" w:hAnsi="Times New Roman" w:cs="Times New Roman"/>
      <w:b/>
      <w:bCs/>
      <w:i/>
      <w:iCs/>
      <w:sz w:val="26"/>
      <w:szCs w:val="26"/>
      <w:u w:val="none"/>
    </w:rPr>
  </w:style>
  <w:style w:type="character" w:customStyle="1" w:styleId="Heading216pt">
    <w:name w:val="Heading #2 + 16 pt"/>
    <w:rsid w:val="00F339AD"/>
    <w:rPr>
      <w:rFonts w:ascii="Times New Roman" w:hAnsi="Times New Roman" w:cs="Times New Roman"/>
      <w:b/>
      <w:bCs/>
      <w:sz w:val="32"/>
      <w:szCs w:val="32"/>
      <w:u w:val="none"/>
    </w:rPr>
  </w:style>
  <w:style w:type="character" w:customStyle="1" w:styleId="Bodytext4Italic1">
    <w:name w:val="Body text (4) + Italic1"/>
    <w:aliases w:val="Spacing 1 pt2"/>
    <w:rsid w:val="00F339AD"/>
    <w:rPr>
      <w:rFonts w:ascii="Times New Roman" w:hAnsi="Times New Roman" w:cs="Times New Roman"/>
      <w:b/>
      <w:bCs/>
      <w:i/>
      <w:iCs/>
      <w:spacing w:val="20"/>
      <w:sz w:val="28"/>
      <w:szCs w:val="28"/>
      <w:u w:val="none"/>
    </w:rPr>
  </w:style>
  <w:style w:type="character" w:customStyle="1" w:styleId="Bodytext4Verdana">
    <w:name w:val="Body text (4) + Verdana"/>
    <w:aliases w:val="9.5 pt1,Spacing 1 pt1"/>
    <w:rsid w:val="00F339AD"/>
    <w:rPr>
      <w:rFonts w:ascii="Verdana" w:hAnsi="Verdana" w:cs="Verdana"/>
      <w:b/>
      <w:bCs/>
      <w:spacing w:val="30"/>
      <w:sz w:val="19"/>
      <w:szCs w:val="19"/>
      <w:u w:val="none"/>
    </w:rPr>
  </w:style>
  <w:style w:type="character" w:customStyle="1" w:styleId="Bodytext4Verdana2">
    <w:name w:val="Body text (4) + Verdana2"/>
    <w:aliases w:val="20 pt1,Not Bold2,Scale 60%1"/>
    <w:rsid w:val="00F339AD"/>
    <w:rPr>
      <w:rFonts w:ascii="Verdana" w:hAnsi="Verdana" w:cs="Verdana"/>
      <w:b/>
      <w:bCs/>
      <w:w w:val="60"/>
      <w:sz w:val="40"/>
      <w:szCs w:val="40"/>
      <w:u w:val="none"/>
    </w:rPr>
  </w:style>
  <w:style w:type="character" w:customStyle="1" w:styleId="Bodytext210pt1">
    <w:name w:val="Body text (2) + 10 pt1"/>
    <w:rsid w:val="00F339AD"/>
    <w:rPr>
      <w:rFonts w:ascii="Times New Roman" w:hAnsi="Times New Roman" w:cs="Times New Roman"/>
      <w:noProof/>
      <w:sz w:val="20"/>
      <w:szCs w:val="20"/>
      <w:u w:val="none"/>
    </w:rPr>
  </w:style>
  <w:style w:type="character" w:customStyle="1" w:styleId="Bodytext33">
    <w:name w:val="Body text (33)_"/>
    <w:link w:val="Bodytext330"/>
    <w:rsid w:val="00F339AD"/>
    <w:rPr>
      <w:sz w:val="30"/>
      <w:szCs w:val="30"/>
      <w:shd w:val="clear" w:color="auto" w:fill="FFFFFF"/>
    </w:rPr>
  </w:style>
  <w:style w:type="character" w:customStyle="1" w:styleId="Bodytext34">
    <w:name w:val="Body text (34)_"/>
    <w:link w:val="Bodytext340"/>
    <w:rsid w:val="00F339AD"/>
    <w:rPr>
      <w:sz w:val="30"/>
      <w:szCs w:val="30"/>
      <w:shd w:val="clear" w:color="auto" w:fill="FFFFFF"/>
    </w:rPr>
  </w:style>
  <w:style w:type="character" w:customStyle="1" w:styleId="Bodytext35">
    <w:name w:val="Body text (35)_"/>
    <w:link w:val="Bodytext350"/>
    <w:rsid w:val="00F339AD"/>
    <w:rPr>
      <w:sz w:val="26"/>
      <w:szCs w:val="26"/>
      <w:shd w:val="clear" w:color="auto" w:fill="FFFFFF"/>
    </w:rPr>
  </w:style>
  <w:style w:type="character" w:customStyle="1" w:styleId="Bodytext4Verdana1">
    <w:name w:val="Body text (4) + Verdana1"/>
    <w:aliases w:val="17 pt1,Not Bold1,Spacing -1 pt1"/>
    <w:rsid w:val="00F339AD"/>
    <w:rPr>
      <w:rFonts w:ascii="Verdana" w:hAnsi="Verdana" w:cs="Verdana"/>
      <w:b/>
      <w:bCs/>
      <w:spacing w:val="-20"/>
      <w:sz w:val="34"/>
      <w:szCs w:val="34"/>
      <w:u w:val="none"/>
    </w:rPr>
  </w:style>
  <w:style w:type="character" w:customStyle="1" w:styleId="Bodytext36">
    <w:name w:val="Body text (36)_"/>
    <w:link w:val="Bodytext360"/>
    <w:rsid w:val="00F339AD"/>
    <w:rPr>
      <w:b/>
      <w:bCs/>
      <w:shd w:val="clear" w:color="auto" w:fill="FFFFFF"/>
    </w:rPr>
  </w:style>
  <w:style w:type="character" w:customStyle="1" w:styleId="Bodytext37">
    <w:name w:val="Body text (37)_"/>
    <w:link w:val="Bodytext370"/>
    <w:rsid w:val="00F339AD"/>
    <w:rPr>
      <w:b/>
      <w:bCs/>
      <w:shd w:val="clear" w:color="auto" w:fill="FFFFFF"/>
    </w:rPr>
  </w:style>
  <w:style w:type="character" w:customStyle="1" w:styleId="Bodytext2105pt">
    <w:name w:val="Body text (2) + 10.5 pt"/>
    <w:aliases w:val="Bold6"/>
    <w:rsid w:val="00F339AD"/>
    <w:rPr>
      <w:rFonts w:ascii="Times New Roman" w:hAnsi="Times New Roman" w:cs="Times New Roman"/>
      <w:b/>
      <w:bCs/>
      <w:sz w:val="21"/>
      <w:szCs w:val="21"/>
      <w:u w:val="none"/>
    </w:rPr>
  </w:style>
  <w:style w:type="character" w:customStyle="1" w:styleId="Bodytext38">
    <w:name w:val="Body text (38)_"/>
    <w:link w:val="Bodytext380"/>
    <w:rsid w:val="00F339AD"/>
    <w:rPr>
      <w:shd w:val="clear" w:color="auto" w:fill="FFFFFF"/>
    </w:rPr>
  </w:style>
  <w:style w:type="character" w:customStyle="1" w:styleId="Bodytext212pt">
    <w:name w:val="Body text (2) + 12 pt"/>
    <w:aliases w:val="Bold5"/>
    <w:rsid w:val="00F339AD"/>
    <w:rPr>
      <w:rFonts w:ascii="Times New Roman" w:hAnsi="Times New Roman" w:cs="Times New Roman"/>
      <w:b/>
      <w:bCs/>
      <w:sz w:val="24"/>
      <w:szCs w:val="24"/>
      <w:u w:val="none"/>
    </w:rPr>
  </w:style>
  <w:style w:type="character" w:customStyle="1" w:styleId="Bodytext2016pt">
    <w:name w:val="Body text (20) + 16 pt"/>
    <w:aliases w:val="Not Italic2"/>
    <w:rsid w:val="00F339AD"/>
    <w:rPr>
      <w:rFonts w:ascii="Times New Roman" w:hAnsi="Times New Roman" w:cs="Times New Roman"/>
      <w:b/>
      <w:bCs/>
      <w:i/>
      <w:iCs/>
      <w:sz w:val="32"/>
      <w:szCs w:val="32"/>
      <w:u w:val="none"/>
    </w:rPr>
  </w:style>
  <w:style w:type="character" w:customStyle="1" w:styleId="Bodytext39">
    <w:name w:val="Body text (39)_"/>
    <w:link w:val="Bodytext390"/>
    <w:rsid w:val="00F339AD"/>
    <w:rPr>
      <w:b/>
      <w:bCs/>
      <w:shd w:val="clear" w:color="auto" w:fill="FFFFFF"/>
    </w:rPr>
  </w:style>
  <w:style w:type="character" w:customStyle="1" w:styleId="Bodytext50">
    <w:name w:val="Body text (5)"/>
    <w:rsid w:val="00F339AD"/>
    <w:rPr>
      <w:rFonts w:ascii="Times New Roman" w:hAnsi="Times New Roman" w:cs="Times New Roman"/>
      <w:u w:val="single"/>
    </w:rPr>
  </w:style>
  <w:style w:type="character" w:customStyle="1" w:styleId="Bodytext285pt">
    <w:name w:val="Body text (2) + 8.5 pt"/>
    <w:rsid w:val="00F339AD"/>
    <w:rPr>
      <w:rFonts w:ascii="Times New Roman" w:hAnsi="Times New Roman" w:cs="Times New Roman"/>
      <w:sz w:val="17"/>
      <w:szCs w:val="17"/>
      <w:u w:val="none"/>
    </w:rPr>
  </w:style>
  <w:style w:type="character" w:customStyle="1" w:styleId="Bodytext285pt1">
    <w:name w:val="Body text (2) + 8.5 pt1"/>
    <w:aliases w:val="Italic9"/>
    <w:rsid w:val="00F339AD"/>
    <w:rPr>
      <w:rFonts w:ascii="Times New Roman" w:hAnsi="Times New Roman" w:cs="Times New Roman"/>
      <w:i/>
      <w:iCs/>
      <w:sz w:val="17"/>
      <w:szCs w:val="17"/>
      <w:u w:val="none"/>
    </w:rPr>
  </w:style>
  <w:style w:type="character" w:customStyle="1" w:styleId="Bodytext400">
    <w:name w:val="Body text (40)_"/>
    <w:link w:val="Bodytext401"/>
    <w:rsid w:val="00F339AD"/>
    <w:rPr>
      <w:i/>
      <w:iCs/>
      <w:sz w:val="17"/>
      <w:szCs w:val="17"/>
      <w:shd w:val="clear" w:color="auto" w:fill="FFFFFF"/>
    </w:rPr>
  </w:style>
  <w:style w:type="character" w:customStyle="1" w:styleId="Bodytext41">
    <w:name w:val="Body text (41)_"/>
    <w:link w:val="Bodytext410"/>
    <w:rsid w:val="00F339AD"/>
    <w:rPr>
      <w:sz w:val="16"/>
      <w:szCs w:val="16"/>
      <w:shd w:val="clear" w:color="auto" w:fill="FFFFFF"/>
    </w:rPr>
  </w:style>
  <w:style w:type="character" w:customStyle="1" w:styleId="Bodytext40NotItalic">
    <w:name w:val="Body text (40) + Not Italic"/>
    <w:basedOn w:val="Bodytext400"/>
    <w:rsid w:val="00F339AD"/>
    <w:rPr>
      <w:i/>
      <w:iCs/>
      <w:sz w:val="17"/>
      <w:szCs w:val="17"/>
      <w:shd w:val="clear" w:color="auto" w:fill="FFFFFF"/>
    </w:rPr>
  </w:style>
  <w:style w:type="character" w:customStyle="1" w:styleId="Bodytext213pt">
    <w:name w:val="Body text (2) + 13 pt"/>
    <w:aliases w:val="Bold4"/>
    <w:rsid w:val="00F339AD"/>
    <w:rPr>
      <w:rFonts w:ascii="Times New Roman" w:hAnsi="Times New Roman" w:cs="Times New Roman"/>
      <w:b/>
      <w:bCs/>
      <w:sz w:val="26"/>
      <w:szCs w:val="26"/>
      <w:u w:val="none"/>
    </w:rPr>
  </w:style>
  <w:style w:type="character" w:customStyle="1" w:styleId="Bodytext2Bold1">
    <w:name w:val="Body text (2) + Bold1"/>
    <w:rsid w:val="00F339AD"/>
    <w:rPr>
      <w:rFonts w:ascii="Times New Roman" w:hAnsi="Times New Roman" w:cs="Times New Roman"/>
      <w:b/>
      <w:bCs/>
      <w:sz w:val="28"/>
      <w:szCs w:val="28"/>
      <w:u w:val="none"/>
    </w:rPr>
  </w:style>
  <w:style w:type="character" w:customStyle="1" w:styleId="Bodytext42">
    <w:name w:val="Body text (42)_"/>
    <w:link w:val="Bodytext420"/>
    <w:rsid w:val="00F339AD"/>
    <w:rPr>
      <w:shd w:val="clear" w:color="auto" w:fill="FFFFFF"/>
    </w:rPr>
  </w:style>
  <w:style w:type="character" w:customStyle="1" w:styleId="Bodytext42Impact">
    <w:name w:val="Body text (42) + Impact"/>
    <w:aliases w:val="12 pt"/>
    <w:rsid w:val="00F339AD"/>
    <w:rPr>
      <w:rFonts w:ascii="Impact" w:hAnsi="Impact" w:cs="Impact"/>
      <w:w w:val="100"/>
      <w:sz w:val="24"/>
      <w:szCs w:val="24"/>
      <w:u w:val="none"/>
    </w:rPr>
  </w:style>
  <w:style w:type="character" w:customStyle="1" w:styleId="Bodytext2Spacing4pt">
    <w:name w:val="Body text (2) + Spacing 4 pt"/>
    <w:rsid w:val="00F339AD"/>
    <w:rPr>
      <w:rFonts w:ascii="Times New Roman" w:hAnsi="Times New Roman" w:cs="Times New Roman"/>
      <w:spacing w:val="80"/>
      <w:sz w:val="28"/>
      <w:szCs w:val="28"/>
      <w:u w:val="none"/>
    </w:rPr>
  </w:style>
  <w:style w:type="character" w:customStyle="1" w:styleId="Bodytext43">
    <w:name w:val="Body text (43)_"/>
    <w:link w:val="Bodytext430"/>
    <w:rsid w:val="00F339AD"/>
    <w:rPr>
      <w:i/>
      <w:iCs/>
      <w:sz w:val="8"/>
      <w:szCs w:val="8"/>
      <w:shd w:val="clear" w:color="auto" w:fill="FFFFFF"/>
    </w:rPr>
  </w:style>
  <w:style w:type="character" w:customStyle="1" w:styleId="Bodytext44">
    <w:name w:val="Body text (44)_"/>
    <w:link w:val="Bodytext440"/>
    <w:rsid w:val="00F339AD"/>
    <w:rPr>
      <w:i/>
      <w:iCs/>
      <w:sz w:val="11"/>
      <w:szCs w:val="11"/>
      <w:shd w:val="clear" w:color="auto" w:fill="FFFFFF"/>
    </w:rPr>
  </w:style>
  <w:style w:type="character" w:customStyle="1" w:styleId="Bodytext45">
    <w:name w:val="Body text (45)_"/>
    <w:link w:val="Bodytext450"/>
    <w:rsid w:val="00F339AD"/>
    <w:rPr>
      <w:sz w:val="8"/>
      <w:szCs w:val="8"/>
      <w:shd w:val="clear" w:color="auto" w:fill="FFFFFF"/>
    </w:rPr>
  </w:style>
  <w:style w:type="character" w:customStyle="1" w:styleId="Bodytext4555pt">
    <w:name w:val="Body text (45) + 5.5 pt"/>
    <w:aliases w:val="Italic8"/>
    <w:rsid w:val="00F339AD"/>
    <w:rPr>
      <w:rFonts w:ascii="Times New Roman" w:hAnsi="Times New Roman" w:cs="Times New Roman"/>
      <w:i/>
      <w:iCs/>
      <w:sz w:val="11"/>
      <w:szCs w:val="11"/>
      <w:u w:val="none"/>
    </w:rPr>
  </w:style>
  <w:style w:type="character" w:customStyle="1" w:styleId="Bodytext413pt">
    <w:name w:val="Body text (4) + 13 pt"/>
    <w:aliases w:val="Italic7"/>
    <w:rsid w:val="00F339AD"/>
    <w:rPr>
      <w:rFonts w:ascii="Times New Roman" w:hAnsi="Times New Roman" w:cs="Times New Roman"/>
      <w:b/>
      <w:bCs/>
      <w:i/>
      <w:iCs/>
      <w:sz w:val="26"/>
      <w:szCs w:val="26"/>
      <w:u w:val="none"/>
    </w:rPr>
  </w:style>
  <w:style w:type="character" w:customStyle="1" w:styleId="Bodytext510pt">
    <w:name w:val="Body text (5) + 10 pt"/>
    <w:aliases w:val="Italic6"/>
    <w:rsid w:val="00F339AD"/>
    <w:rPr>
      <w:rFonts w:ascii="Times New Roman" w:hAnsi="Times New Roman" w:cs="Times New Roman"/>
      <w:i/>
      <w:iCs/>
      <w:sz w:val="20"/>
      <w:szCs w:val="20"/>
      <w:u w:val="none"/>
    </w:rPr>
  </w:style>
  <w:style w:type="character" w:customStyle="1" w:styleId="Bodytext46">
    <w:name w:val="Body text (46)_"/>
    <w:link w:val="Bodytext460"/>
    <w:rsid w:val="00F339AD"/>
    <w:rPr>
      <w:rFonts w:ascii="Impact" w:hAnsi="Impact" w:cs="Impact"/>
      <w:szCs w:val="28"/>
      <w:shd w:val="clear" w:color="auto" w:fill="FFFFFF"/>
    </w:rPr>
  </w:style>
  <w:style w:type="character" w:customStyle="1" w:styleId="Bodytext4612pt">
    <w:name w:val="Body text (46) + 12 pt"/>
    <w:rsid w:val="00F339AD"/>
    <w:rPr>
      <w:rFonts w:ascii="Impact" w:hAnsi="Impact" w:cs="Impact"/>
      <w:w w:val="100"/>
      <w:sz w:val="24"/>
      <w:szCs w:val="24"/>
      <w:u w:val="none"/>
    </w:rPr>
  </w:style>
  <w:style w:type="character" w:customStyle="1" w:styleId="Bodytext47">
    <w:name w:val="Body text (47)_"/>
    <w:link w:val="Bodytext470"/>
    <w:rsid w:val="00F339AD"/>
    <w:rPr>
      <w:rFonts w:ascii="Impact" w:hAnsi="Impact" w:cs="Impact"/>
      <w:szCs w:val="28"/>
      <w:shd w:val="clear" w:color="auto" w:fill="FFFFFF"/>
    </w:rPr>
  </w:style>
  <w:style w:type="character" w:customStyle="1" w:styleId="Bodytext4713pt">
    <w:name w:val="Body text (47) + 13 pt"/>
    <w:aliases w:val="Scale 90%"/>
    <w:rsid w:val="00F339AD"/>
    <w:rPr>
      <w:rFonts w:ascii="Impact" w:hAnsi="Impact" w:cs="Impact"/>
      <w:w w:val="90"/>
      <w:sz w:val="26"/>
      <w:szCs w:val="26"/>
      <w:u w:val="none"/>
    </w:rPr>
  </w:style>
  <w:style w:type="character" w:customStyle="1" w:styleId="Heading10">
    <w:name w:val="Heading #1_"/>
    <w:link w:val="Heading11"/>
    <w:rsid w:val="00F339AD"/>
    <w:rPr>
      <w:rFonts w:ascii="Impact" w:hAnsi="Impact" w:cs="Impact"/>
      <w:szCs w:val="28"/>
      <w:shd w:val="clear" w:color="auto" w:fill="FFFFFF"/>
    </w:rPr>
  </w:style>
  <w:style w:type="character" w:customStyle="1" w:styleId="Heading1TimesNewRoman">
    <w:name w:val="Heading #1 + Times New Roman"/>
    <w:aliases w:val="15 pt,Bold3"/>
    <w:rsid w:val="00F339AD"/>
    <w:rPr>
      <w:rFonts w:ascii="Times New Roman" w:hAnsi="Times New Roman" w:cs="Times New Roman"/>
      <w:b/>
      <w:bCs/>
      <w:sz w:val="30"/>
      <w:szCs w:val="30"/>
      <w:u w:val="none"/>
    </w:rPr>
  </w:style>
  <w:style w:type="character" w:customStyle="1" w:styleId="Heading12">
    <w:name w:val="Heading #1 (2)_"/>
    <w:link w:val="Heading120"/>
    <w:rsid w:val="00F339AD"/>
    <w:rPr>
      <w:rFonts w:ascii="Impact" w:hAnsi="Impact" w:cs="Impact"/>
      <w:szCs w:val="28"/>
      <w:shd w:val="clear" w:color="auto" w:fill="FFFFFF"/>
    </w:rPr>
  </w:style>
  <w:style w:type="character" w:customStyle="1" w:styleId="Heading1213pt">
    <w:name w:val="Heading #1 (2) + 13 pt"/>
    <w:aliases w:val="Scale 90%1"/>
    <w:rsid w:val="00F339AD"/>
    <w:rPr>
      <w:rFonts w:ascii="Impact" w:hAnsi="Impact" w:cs="Impact"/>
      <w:w w:val="90"/>
      <w:sz w:val="26"/>
      <w:szCs w:val="26"/>
      <w:u w:val="none"/>
    </w:rPr>
  </w:style>
  <w:style w:type="character" w:customStyle="1" w:styleId="Bodytext2Verdana3">
    <w:name w:val="Body text (2) + Verdana3"/>
    <w:aliases w:val="11 pt1,Italic5"/>
    <w:rsid w:val="00F339AD"/>
    <w:rPr>
      <w:rFonts w:ascii="Verdana" w:hAnsi="Verdana" w:cs="Verdana"/>
      <w:i/>
      <w:iCs/>
      <w:sz w:val="22"/>
      <w:szCs w:val="22"/>
      <w:u w:val="none"/>
    </w:rPr>
  </w:style>
  <w:style w:type="character" w:customStyle="1" w:styleId="Bodytext314pt">
    <w:name w:val="Body text (3) + 14 pt"/>
    <w:aliases w:val="Not Italic1"/>
    <w:rsid w:val="00F339AD"/>
    <w:rPr>
      <w:rFonts w:ascii="Times New Roman" w:hAnsi="Times New Roman" w:cs="Times New Roman"/>
      <w:i/>
      <w:iCs/>
      <w:sz w:val="28"/>
      <w:szCs w:val="28"/>
      <w:u w:val="none"/>
    </w:rPr>
  </w:style>
  <w:style w:type="character" w:customStyle="1" w:styleId="Bodytext48">
    <w:name w:val="Body text (48)_"/>
    <w:link w:val="Bodytext480"/>
    <w:rsid w:val="00F339AD"/>
    <w:rPr>
      <w:rFonts w:ascii="Verdana" w:hAnsi="Verdana" w:cs="Verdana"/>
      <w:i/>
      <w:iCs/>
      <w:shd w:val="clear" w:color="auto" w:fill="FFFFFF"/>
    </w:rPr>
  </w:style>
  <w:style w:type="character" w:customStyle="1" w:styleId="Other">
    <w:name w:val="Other_"/>
    <w:link w:val="Other0"/>
    <w:rsid w:val="00F339AD"/>
    <w:rPr>
      <w:noProof/>
      <w:shd w:val="clear" w:color="auto" w:fill="FFFFFF"/>
    </w:rPr>
  </w:style>
  <w:style w:type="character" w:customStyle="1" w:styleId="Bodytext49">
    <w:name w:val="Body text (49)_"/>
    <w:link w:val="Bodytext490"/>
    <w:rsid w:val="00F339AD"/>
    <w:rPr>
      <w:rFonts w:ascii="Verdana" w:hAnsi="Verdana" w:cs="Verdana"/>
      <w:w w:val="150"/>
      <w:sz w:val="8"/>
      <w:szCs w:val="8"/>
      <w:shd w:val="clear" w:color="auto" w:fill="FFFFFF"/>
    </w:rPr>
  </w:style>
  <w:style w:type="character" w:customStyle="1" w:styleId="Bodytext49TimesNewRoman">
    <w:name w:val="Body text (49) + Times New Roman"/>
    <w:aliases w:val="5.5 pt,Italic4,Spacing 0 pt3,Scale 100%"/>
    <w:rsid w:val="00F339AD"/>
    <w:rPr>
      <w:rFonts w:ascii="Times New Roman" w:hAnsi="Times New Roman" w:cs="Times New Roman"/>
      <w:i/>
      <w:iCs/>
      <w:spacing w:val="10"/>
      <w:w w:val="100"/>
      <w:sz w:val="11"/>
      <w:szCs w:val="11"/>
      <w:u w:val="none"/>
    </w:rPr>
  </w:style>
  <w:style w:type="character" w:customStyle="1" w:styleId="Bodytext2Verdana2">
    <w:name w:val="Body text (2) + Verdana2"/>
    <w:aliases w:val="4 pt,Scale 150%"/>
    <w:rsid w:val="00F339AD"/>
    <w:rPr>
      <w:rFonts w:ascii="Verdana" w:hAnsi="Verdana" w:cs="Verdana"/>
      <w:w w:val="150"/>
      <w:sz w:val="8"/>
      <w:szCs w:val="8"/>
      <w:u w:val="none"/>
    </w:rPr>
  </w:style>
  <w:style w:type="character" w:customStyle="1" w:styleId="Bodytext255pt2">
    <w:name w:val="Body text (2) + 5.5 pt2"/>
    <w:aliases w:val="Italic3,Spacing 0 pt2"/>
    <w:rsid w:val="00F339AD"/>
    <w:rPr>
      <w:rFonts w:ascii="Times New Roman" w:hAnsi="Times New Roman" w:cs="Times New Roman"/>
      <w:i/>
      <w:iCs/>
      <w:spacing w:val="10"/>
      <w:sz w:val="11"/>
      <w:szCs w:val="11"/>
      <w:u w:val="none"/>
    </w:rPr>
  </w:style>
  <w:style w:type="character" w:customStyle="1" w:styleId="Bodytext2Corbel">
    <w:name w:val="Body text (2) + Corbel"/>
    <w:aliases w:val="5 pt,Italic2"/>
    <w:rsid w:val="00F339AD"/>
    <w:rPr>
      <w:rFonts w:ascii="Corbel" w:hAnsi="Corbel" w:cs="Corbel"/>
      <w:i/>
      <w:iCs/>
      <w:sz w:val="10"/>
      <w:szCs w:val="10"/>
      <w:u w:val="none"/>
    </w:rPr>
  </w:style>
  <w:style w:type="character" w:customStyle="1" w:styleId="Bodytext255pt1">
    <w:name w:val="Body text (2) + 5.5 pt1"/>
    <w:aliases w:val="Spacing 0 pt1"/>
    <w:rsid w:val="00F339AD"/>
    <w:rPr>
      <w:rFonts w:ascii="Times New Roman" w:hAnsi="Times New Roman" w:cs="Times New Roman"/>
      <w:spacing w:val="-10"/>
      <w:sz w:val="11"/>
      <w:szCs w:val="11"/>
      <w:u w:val="none"/>
    </w:rPr>
  </w:style>
  <w:style w:type="character" w:customStyle="1" w:styleId="Bodytext2Verdana1">
    <w:name w:val="Body text (2) + Verdana1"/>
    <w:aliases w:val="8.5 pt1,Bold2"/>
    <w:rsid w:val="00F339AD"/>
    <w:rPr>
      <w:rFonts w:ascii="Verdana" w:hAnsi="Verdana" w:cs="Verdana"/>
      <w:b/>
      <w:bCs/>
      <w:sz w:val="17"/>
      <w:szCs w:val="17"/>
      <w:u w:val="none"/>
    </w:rPr>
  </w:style>
  <w:style w:type="character" w:customStyle="1" w:styleId="Bodytext213pt1">
    <w:name w:val="Body text (2) + 13 pt1"/>
    <w:aliases w:val="Bold1,Italic1"/>
    <w:rsid w:val="00F339AD"/>
    <w:rPr>
      <w:rFonts w:ascii="Times New Roman" w:hAnsi="Times New Roman" w:cs="Times New Roman"/>
      <w:b/>
      <w:bCs/>
      <w:i/>
      <w:iCs/>
      <w:sz w:val="26"/>
      <w:szCs w:val="26"/>
      <w:u w:val="none"/>
    </w:rPr>
  </w:style>
  <w:style w:type="character" w:customStyle="1" w:styleId="Bodytext500">
    <w:name w:val="Body text (50)_"/>
    <w:link w:val="Bodytext501"/>
    <w:rsid w:val="00F339AD"/>
    <w:rPr>
      <w:b/>
      <w:bCs/>
      <w:sz w:val="17"/>
      <w:szCs w:val="17"/>
      <w:shd w:val="clear" w:color="auto" w:fill="FFFFFF"/>
    </w:rPr>
  </w:style>
  <w:style w:type="paragraph" w:customStyle="1" w:styleId="Heading21">
    <w:name w:val="Heading #21"/>
    <w:basedOn w:val="Normal"/>
    <w:link w:val="Heading20"/>
    <w:rsid w:val="00F339AD"/>
    <w:pPr>
      <w:widowControl w:val="0"/>
      <w:shd w:val="clear" w:color="auto" w:fill="FFFFFF"/>
      <w:spacing w:after="300" w:line="341" w:lineRule="exact"/>
      <w:ind w:hanging="1160"/>
      <w:outlineLvl w:val="1"/>
    </w:pPr>
    <w:rPr>
      <w:b/>
      <w:bCs/>
      <w:szCs w:val="28"/>
    </w:rPr>
  </w:style>
  <w:style w:type="paragraph" w:customStyle="1" w:styleId="Bodytext51">
    <w:name w:val="Body text (5)1"/>
    <w:basedOn w:val="Normal"/>
    <w:link w:val="Bodytext5"/>
    <w:rsid w:val="00F339AD"/>
    <w:pPr>
      <w:widowControl w:val="0"/>
      <w:shd w:val="clear" w:color="auto" w:fill="FFFFFF"/>
      <w:spacing w:after="0" w:line="240" w:lineRule="atLeast"/>
    </w:pPr>
  </w:style>
  <w:style w:type="paragraph" w:customStyle="1" w:styleId="Bodytext30">
    <w:name w:val="Body text (3)"/>
    <w:basedOn w:val="Normal"/>
    <w:link w:val="Bodytext3"/>
    <w:rsid w:val="00F339AD"/>
    <w:pPr>
      <w:widowControl w:val="0"/>
      <w:shd w:val="clear" w:color="auto" w:fill="FFFFFF"/>
      <w:spacing w:before="300" w:after="900" w:line="240" w:lineRule="atLeast"/>
      <w:ind w:hanging="1160"/>
    </w:pPr>
    <w:rPr>
      <w:i/>
      <w:iCs/>
      <w:sz w:val="26"/>
      <w:szCs w:val="26"/>
    </w:rPr>
  </w:style>
  <w:style w:type="paragraph" w:customStyle="1" w:styleId="Bodytext40">
    <w:name w:val="Body text (4)"/>
    <w:basedOn w:val="Normal"/>
    <w:link w:val="Bodytext4"/>
    <w:rsid w:val="00F339AD"/>
    <w:pPr>
      <w:widowControl w:val="0"/>
      <w:shd w:val="clear" w:color="auto" w:fill="FFFFFF"/>
      <w:spacing w:after="540" w:line="346" w:lineRule="exact"/>
      <w:jc w:val="center"/>
    </w:pPr>
    <w:rPr>
      <w:b/>
      <w:bCs/>
      <w:szCs w:val="28"/>
    </w:rPr>
  </w:style>
  <w:style w:type="paragraph" w:customStyle="1" w:styleId="Bodytext21">
    <w:name w:val="Body text (2)1"/>
    <w:basedOn w:val="Normal"/>
    <w:link w:val="Bodytext2"/>
    <w:rsid w:val="00F339AD"/>
    <w:pPr>
      <w:widowControl w:val="0"/>
      <w:shd w:val="clear" w:color="auto" w:fill="FFFFFF"/>
      <w:spacing w:before="300" w:after="180" w:line="350" w:lineRule="exact"/>
      <w:jc w:val="both"/>
    </w:pPr>
    <w:rPr>
      <w:szCs w:val="28"/>
    </w:rPr>
  </w:style>
  <w:style w:type="paragraph" w:customStyle="1" w:styleId="Bodytext60">
    <w:name w:val="Body text (6)"/>
    <w:basedOn w:val="Normal"/>
    <w:link w:val="Bodytext6"/>
    <w:rsid w:val="00F339AD"/>
    <w:pPr>
      <w:widowControl w:val="0"/>
      <w:shd w:val="clear" w:color="auto" w:fill="FFFFFF"/>
      <w:spacing w:after="660" w:line="240" w:lineRule="atLeast"/>
      <w:jc w:val="center"/>
    </w:pPr>
    <w:rPr>
      <w:b/>
      <w:bCs/>
      <w:sz w:val="26"/>
      <w:szCs w:val="26"/>
    </w:rPr>
  </w:style>
  <w:style w:type="paragraph" w:customStyle="1" w:styleId="Bodytext70">
    <w:name w:val="Body text (7)"/>
    <w:basedOn w:val="Normal"/>
    <w:link w:val="Bodytext7"/>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80">
    <w:name w:val="Body text (8)"/>
    <w:basedOn w:val="Normal"/>
    <w:link w:val="Bodytext8"/>
    <w:rsid w:val="00F339AD"/>
    <w:pPr>
      <w:widowControl w:val="0"/>
      <w:shd w:val="clear" w:color="auto" w:fill="FFFFFF"/>
      <w:spacing w:after="660" w:line="240" w:lineRule="atLeast"/>
      <w:jc w:val="center"/>
    </w:pPr>
    <w:rPr>
      <w:rFonts w:ascii="Arial Narrow" w:hAnsi="Arial Narrow" w:cs="Arial Narrow"/>
      <w:b/>
      <w:bCs/>
      <w:w w:val="90"/>
      <w:sz w:val="24"/>
      <w:szCs w:val="24"/>
    </w:rPr>
  </w:style>
  <w:style w:type="paragraph" w:customStyle="1" w:styleId="Bodytext90">
    <w:name w:val="Body text (9)"/>
    <w:basedOn w:val="Normal"/>
    <w:link w:val="Bodytext9"/>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00">
    <w:name w:val="Body text (10)"/>
    <w:basedOn w:val="Normal"/>
    <w:link w:val="Bodytext10"/>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10">
    <w:name w:val="Body text (11)"/>
    <w:basedOn w:val="Normal"/>
    <w:link w:val="Bodytext11"/>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20">
    <w:name w:val="Body text (12)"/>
    <w:basedOn w:val="Normal"/>
    <w:link w:val="Bodytext12"/>
    <w:rsid w:val="00F339AD"/>
    <w:pPr>
      <w:widowControl w:val="0"/>
      <w:shd w:val="clear" w:color="auto" w:fill="FFFFFF"/>
      <w:spacing w:after="600" w:line="240" w:lineRule="atLeast"/>
      <w:jc w:val="center"/>
    </w:pPr>
    <w:rPr>
      <w:rFonts w:ascii="Arial Narrow" w:hAnsi="Arial Narrow" w:cs="Arial Narrow"/>
    </w:rPr>
  </w:style>
  <w:style w:type="paragraph" w:customStyle="1" w:styleId="Bodytext130">
    <w:name w:val="Body text (13)"/>
    <w:basedOn w:val="Normal"/>
    <w:link w:val="Bodytext13"/>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40">
    <w:name w:val="Body text (14)"/>
    <w:basedOn w:val="Normal"/>
    <w:link w:val="Bodytext14"/>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50">
    <w:name w:val="Body text (15)"/>
    <w:basedOn w:val="Normal"/>
    <w:link w:val="Bodytext15"/>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60">
    <w:name w:val="Body text (16)"/>
    <w:basedOn w:val="Normal"/>
    <w:link w:val="Bodytext16"/>
    <w:rsid w:val="00F339AD"/>
    <w:pPr>
      <w:widowControl w:val="0"/>
      <w:shd w:val="clear" w:color="auto" w:fill="FFFFFF"/>
      <w:spacing w:after="600" w:line="240" w:lineRule="atLeast"/>
      <w:jc w:val="center"/>
    </w:pPr>
    <w:rPr>
      <w:rFonts w:ascii="Arial Narrow" w:hAnsi="Arial Narrow" w:cs="Arial Narrow"/>
      <w:sz w:val="24"/>
      <w:szCs w:val="24"/>
    </w:rPr>
  </w:style>
  <w:style w:type="paragraph" w:customStyle="1" w:styleId="Bodytext170">
    <w:name w:val="Body text (17)"/>
    <w:basedOn w:val="Normal"/>
    <w:link w:val="Bodytext17"/>
    <w:rsid w:val="00F339AD"/>
    <w:pPr>
      <w:widowControl w:val="0"/>
      <w:shd w:val="clear" w:color="auto" w:fill="FFFFFF"/>
      <w:spacing w:after="180" w:line="240" w:lineRule="atLeast"/>
    </w:pPr>
    <w:rPr>
      <w:w w:val="200"/>
      <w:sz w:val="8"/>
      <w:szCs w:val="8"/>
    </w:rPr>
  </w:style>
  <w:style w:type="paragraph" w:customStyle="1" w:styleId="Bodytext180">
    <w:name w:val="Body text (18)"/>
    <w:basedOn w:val="Normal"/>
    <w:link w:val="Bodytext18"/>
    <w:rsid w:val="00F339AD"/>
    <w:pPr>
      <w:widowControl w:val="0"/>
      <w:shd w:val="clear" w:color="auto" w:fill="FFFFFF"/>
      <w:spacing w:after="240" w:line="240" w:lineRule="atLeast"/>
      <w:jc w:val="both"/>
    </w:pPr>
    <w:rPr>
      <w:rFonts w:ascii="Courier New" w:hAnsi="Courier New" w:cs="Courier New"/>
      <w:sz w:val="9"/>
      <w:szCs w:val="9"/>
    </w:rPr>
  </w:style>
  <w:style w:type="paragraph" w:customStyle="1" w:styleId="Bodytext190">
    <w:name w:val="Body text (19)"/>
    <w:basedOn w:val="Normal"/>
    <w:link w:val="Bodytext19"/>
    <w:rsid w:val="00F339AD"/>
    <w:pPr>
      <w:widowControl w:val="0"/>
      <w:shd w:val="clear" w:color="auto" w:fill="FFFFFF"/>
      <w:spacing w:after="720" w:line="240" w:lineRule="atLeast"/>
      <w:jc w:val="center"/>
    </w:pPr>
    <w:rPr>
      <w:rFonts w:ascii="Arial Narrow" w:hAnsi="Arial Narrow" w:cs="Arial Narrow"/>
      <w:sz w:val="24"/>
      <w:szCs w:val="24"/>
    </w:rPr>
  </w:style>
  <w:style w:type="paragraph" w:customStyle="1" w:styleId="Bodytext200">
    <w:name w:val="Body text (20)"/>
    <w:basedOn w:val="Normal"/>
    <w:link w:val="Bodytext20"/>
    <w:rsid w:val="00F339AD"/>
    <w:pPr>
      <w:widowControl w:val="0"/>
      <w:shd w:val="clear" w:color="auto" w:fill="FFFFFF"/>
      <w:spacing w:before="420" w:after="0" w:line="274" w:lineRule="exact"/>
      <w:jc w:val="both"/>
    </w:pPr>
    <w:rPr>
      <w:b/>
      <w:bCs/>
      <w:i/>
      <w:iCs/>
      <w:sz w:val="26"/>
      <w:szCs w:val="26"/>
    </w:rPr>
  </w:style>
  <w:style w:type="paragraph" w:customStyle="1" w:styleId="Bodytext211">
    <w:name w:val="Body text (21)"/>
    <w:basedOn w:val="Normal"/>
    <w:link w:val="Bodytext210"/>
    <w:rsid w:val="00F339AD"/>
    <w:pPr>
      <w:widowControl w:val="0"/>
      <w:shd w:val="clear" w:color="auto" w:fill="FFFFFF"/>
      <w:spacing w:after="0" w:line="274" w:lineRule="exact"/>
      <w:jc w:val="both"/>
    </w:pPr>
    <w:rPr>
      <w:b/>
      <w:bCs/>
    </w:rPr>
  </w:style>
  <w:style w:type="paragraph" w:customStyle="1" w:styleId="Bodytext220">
    <w:name w:val="Body text (22)"/>
    <w:basedOn w:val="Normal"/>
    <w:link w:val="Bodytext22"/>
    <w:rsid w:val="00F339AD"/>
    <w:pPr>
      <w:widowControl w:val="0"/>
      <w:shd w:val="clear" w:color="auto" w:fill="FFFFFF"/>
      <w:spacing w:before="300" w:after="0" w:line="240" w:lineRule="atLeast"/>
      <w:jc w:val="both"/>
    </w:pPr>
    <w:rPr>
      <w:rFonts w:ascii="Arial Narrow" w:hAnsi="Arial Narrow" w:cs="Arial Narrow"/>
      <w:spacing w:val="-10"/>
      <w:sz w:val="8"/>
      <w:szCs w:val="8"/>
    </w:rPr>
  </w:style>
  <w:style w:type="paragraph" w:customStyle="1" w:styleId="Bodytext230">
    <w:name w:val="Body text (23)"/>
    <w:basedOn w:val="Normal"/>
    <w:link w:val="Bodytext23"/>
    <w:rsid w:val="00F339AD"/>
    <w:pPr>
      <w:widowControl w:val="0"/>
      <w:shd w:val="clear" w:color="auto" w:fill="FFFFFF"/>
      <w:spacing w:after="780" w:line="240" w:lineRule="atLeast"/>
      <w:jc w:val="center"/>
    </w:pPr>
    <w:rPr>
      <w:rFonts w:ascii="Arial Narrow" w:hAnsi="Arial Narrow" w:cs="Arial Narrow"/>
      <w:sz w:val="24"/>
      <w:szCs w:val="24"/>
    </w:rPr>
  </w:style>
  <w:style w:type="paragraph" w:customStyle="1" w:styleId="Bodytext240">
    <w:name w:val="Body text (24)"/>
    <w:basedOn w:val="Normal"/>
    <w:link w:val="Bodytext24"/>
    <w:rsid w:val="00F339AD"/>
    <w:pPr>
      <w:widowControl w:val="0"/>
      <w:shd w:val="clear" w:color="auto" w:fill="FFFFFF"/>
      <w:spacing w:after="840" w:line="240" w:lineRule="atLeast"/>
      <w:jc w:val="center"/>
    </w:pPr>
    <w:rPr>
      <w:rFonts w:ascii="Arial Narrow" w:hAnsi="Arial Narrow" w:cs="Arial Narrow"/>
      <w:sz w:val="24"/>
      <w:szCs w:val="24"/>
    </w:rPr>
  </w:style>
  <w:style w:type="paragraph" w:customStyle="1" w:styleId="Bodytext250">
    <w:name w:val="Body text (25)"/>
    <w:basedOn w:val="Normal"/>
    <w:link w:val="Bodytext25"/>
    <w:rsid w:val="00F339AD"/>
    <w:pPr>
      <w:widowControl w:val="0"/>
      <w:shd w:val="clear" w:color="auto" w:fill="FFFFFF"/>
      <w:spacing w:after="0" w:line="240" w:lineRule="atLeast"/>
    </w:pPr>
    <w:rPr>
      <w:b/>
      <w:bCs/>
      <w:sz w:val="18"/>
      <w:szCs w:val="18"/>
    </w:rPr>
  </w:style>
  <w:style w:type="paragraph" w:customStyle="1" w:styleId="Tablecaption0">
    <w:name w:val="Table caption"/>
    <w:basedOn w:val="Normal"/>
    <w:link w:val="Tablecaption"/>
    <w:rsid w:val="00F339AD"/>
    <w:pPr>
      <w:widowControl w:val="0"/>
      <w:shd w:val="clear" w:color="auto" w:fill="FFFFFF"/>
      <w:spacing w:after="0" w:line="437" w:lineRule="exact"/>
      <w:jc w:val="both"/>
    </w:pPr>
    <w:rPr>
      <w:szCs w:val="28"/>
    </w:rPr>
  </w:style>
  <w:style w:type="paragraph" w:customStyle="1" w:styleId="Bodytext261">
    <w:name w:val="Body text (26)"/>
    <w:basedOn w:val="Normal"/>
    <w:link w:val="Bodytext260"/>
    <w:rsid w:val="00F339AD"/>
    <w:pPr>
      <w:widowControl w:val="0"/>
      <w:shd w:val="clear" w:color="auto" w:fill="FFFFFF"/>
      <w:spacing w:after="1020" w:line="240" w:lineRule="atLeast"/>
      <w:jc w:val="center"/>
    </w:pPr>
    <w:rPr>
      <w:rFonts w:ascii="Impact" w:hAnsi="Impact" w:cs="Impact"/>
    </w:rPr>
  </w:style>
  <w:style w:type="paragraph" w:customStyle="1" w:styleId="Tablecaption20">
    <w:name w:val="Table caption (2)"/>
    <w:basedOn w:val="Normal"/>
    <w:link w:val="Tablecaption2"/>
    <w:rsid w:val="00F339AD"/>
    <w:pPr>
      <w:widowControl w:val="0"/>
      <w:shd w:val="clear" w:color="auto" w:fill="FFFFFF"/>
      <w:spacing w:after="0" w:line="240" w:lineRule="atLeast"/>
      <w:jc w:val="both"/>
    </w:pPr>
    <w:rPr>
      <w:i/>
      <w:iCs/>
      <w:sz w:val="11"/>
      <w:szCs w:val="11"/>
    </w:rPr>
  </w:style>
  <w:style w:type="paragraph" w:customStyle="1" w:styleId="Tablecaption30">
    <w:name w:val="Table caption (3)"/>
    <w:basedOn w:val="Normal"/>
    <w:link w:val="Tablecaption3"/>
    <w:rsid w:val="00F339AD"/>
    <w:pPr>
      <w:widowControl w:val="0"/>
      <w:shd w:val="clear" w:color="auto" w:fill="FFFFFF"/>
      <w:spacing w:after="0" w:line="240" w:lineRule="atLeast"/>
      <w:jc w:val="both"/>
    </w:pPr>
    <w:rPr>
      <w:sz w:val="8"/>
      <w:szCs w:val="8"/>
    </w:rPr>
  </w:style>
  <w:style w:type="paragraph" w:customStyle="1" w:styleId="Bodytext270">
    <w:name w:val="Body text (27)"/>
    <w:basedOn w:val="Normal"/>
    <w:link w:val="Bodytext27"/>
    <w:rsid w:val="00F339AD"/>
    <w:pPr>
      <w:widowControl w:val="0"/>
      <w:shd w:val="clear" w:color="auto" w:fill="FFFFFF"/>
      <w:spacing w:after="900" w:line="240" w:lineRule="atLeast"/>
      <w:jc w:val="center"/>
    </w:pPr>
    <w:rPr>
      <w:rFonts w:ascii="Impact" w:hAnsi="Impact" w:cs="Impact"/>
      <w:w w:val="80"/>
    </w:rPr>
  </w:style>
  <w:style w:type="paragraph" w:customStyle="1" w:styleId="Bodytext280">
    <w:name w:val="Body text (28)"/>
    <w:basedOn w:val="Normal"/>
    <w:link w:val="Bodytext28"/>
    <w:rsid w:val="00F339AD"/>
    <w:pPr>
      <w:widowControl w:val="0"/>
      <w:shd w:val="clear" w:color="auto" w:fill="FFFFFF"/>
      <w:spacing w:before="1020" w:after="0" w:line="240" w:lineRule="atLeast"/>
    </w:pPr>
    <w:rPr>
      <w:rFonts w:ascii="Century Gothic" w:hAnsi="Century Gothic" w:cs="Century Gothic"/>
      <w:sz w:val="8"/>
      <w:szCs w:val="8"/>
    </w:rPr>
  </w:style>
  <w:style w:type="paragraph" w:customStyle="1" w:styleId="Bodytext290">
    <w:name w:val="Body text (29)"/>
    <w:basedOn w:val="Normal"/>
    <w:link w:val="Bodytext29"/>
    <w:rsid w:val="00F339AD"/>
    <w:pPr>
      <w:widowControl w:val="0"/>
      <w:shd w:val="clear" w:color="auto" w:fill="FFFFFF"/>
      <w:spacing w:after="360" w:line="240" w:lineRule="atLeast"/>
    </w:pPr>
    <w:rPr>
      <w:rFonts w:ascii="Segoe UI" w:hAnsi="Segoe UI" w:cs="Segoe UI"/>
      <w:w w:val="90"/>
      <w:sz w:val="24"/>
      <w:szCs w:val="24"/>
    </w:rPr>
  </w:style>
  <w:style w:type="paragraph" w:customStyle="1" w:styleId="Bodytext301">
    <w:name w:val="Body text (30)"/>
    <w:basedOn w:val="Normal"/>
    <w:link w:val="Bodytext300"/>
    <w:rsid w:val="00F339AD"/>
    <w:pPr>
      <w:widowControl w:val="0"/>
      <w:shd w:val="clear" w:color="auto" w:fill="FFFFFF"/>
      <w:spacing w:after="720" w:line="240" w:lineRule="atLeast"/>
      <w:jc w:val="center"/>
    </w:pPr>
    <w:rPr>
      <w:rFonts w:ascii="Lucida Sans Unicode" w:hAnsi="Lucida Sans Unicode" w:cs="Lucida Sans Unicode"/>
      <w:b/>
      <w:bCs/>
      <w:spacing w:val="-30"/>
      <w:sz w:val="24"/>
      <w:szCs w:val="24"/>
    </w:rPr>
  </w:style>
  <w:style w:type="paragraph" w:customStyle="1" w:styleId="Bodytext310">
    <w:name w:val="Body text (31)"/>
    <w:basedOn w:val="Normal"/>
    <w:link w:val="Bodytext31"/>
    <w:rsid w:val="00F339AD"/>
    <w:pPr>
      <w:widowControl w:val="0"/>
      <w:shd w:val="clear" w:color="auto" w:fill="FFFFFF"/>
      <w:spacing w:before="2460" w:after="540" w:line="240" w:lineRule="atLeast"/>
      <w:jc w:val="center"/>
    </w:pPr>
    <w:rPr>
      <w:b/>
      <w:bCs/>
      <w:sz w:val="30"/>
      <w:szCs w:val="30"/>
    </w:rPr>
  </w:style>
  <w:style w:type="paragraph" w:customStyle="1" w:styleId="Bodytext320">
    <w:name w:val="Body text (32)"/>
    <w:basedOn w:val="Normal"/>
    <w:link w:val="Bodytext32"/>
    <w:rsid w:val="00F339AD"/>
    <w:pPr>
      <w:widowControl w:val="0"/>
      <w:shd w:val="clear" w:color="auto" w:fill="FFFFFF"/>
      <w:spacing w:after="600" w:line="240" w:lineRule="atLeast"/>
      <w:jc w:val="center"/>
    </w:pPr>
    <w:rPr>
      <w:rFonts w:ascii="Segoe UI" w:hAnsi="Segoe UI" w:cs="Segoe UI"/>
      <w:spacing w:val="-20"/>
      <w:sz w:val="24"/>
      <w:szCs w:val="24"/>
    </w:rPr>
  </w:style>
  <w:style w:type="paragraph" w:customStyle="1" w:styleId="Tablecaption40">
    <w:name w:val="Table caption (4)"/>
    <w:basedOn w:val="Normal"/>
    <w:link w:val="Tablecaption4"/>
    <w:rsid w:val="00F339AD"/>
    <w:pPr>
      <w:widowControl w:val="0"/>
      <w:shd w:val="clear" w:color="auto" w:fill="FFFFFF"/>
      <w:spacing w:after="0" w:line="240" w:lineRule="atLeast"/>
    </w:pPr>
    <w:rPr>
      <w:b/>
      <w:bCs/>
      <w:szCs w:val="28"/>
    </w:rPr>
  </w:style>
  <w:style w:type="paragraph" w:customStyle="1" w:styleId="Bodytext330">
    <w:name w:val="Body text (33)"/>
    <w:basedOn w:val="Normal"/>
    <w:link w:val="Bodytext33"/>
    <w:rsid w:val="00F339AD"/>
    <w:pPr>
      <w:widowControl w:val="0"/>
      <w:shd w:val="clear" w:color="auto" w:fill="FFFFFF"/>
      <w:spacing w:after="240" w:line="240" w:lineRule="atLeast"/>
    </w:pPr>
    <w:rPr>
      <w:sz w:val="30"/>
      <w:szCs w:val="30"/>
    </w:rPr>
  </w:style>
  <w:style w:type="paragraph" w:customStyle="1" w:styleId="Bodytext340">
    <w:name w:val="Body text (34)"/>
    <w:basedOn w:val="Normal"/>
    <w:link w:val="Bodytext34"/>
    <w:rsid w:val="00F339AD"/>
    <w:pPr>
      <w:widowControl w:val="0"/>
      <w:shd w:val="clear" w:color="auto" w:fill="FFFFFF"/>
      <w:spacing w:before="240" w:after="0" w:line="240" w:lineRule="atLeast"/>
    </w:pPr>
    <w:rPr>
      <w:sz w:val="30"/>
      <w:szCs w:val="30"/>
    </w:rPr>
  </w:style>
  <w:style w:type="paragraph" w:customStyle="1" w:styleId="Bodytext350">
    <w:name w:val="Body text (35)"/>
    <w:basedOn w:val="Normal"/>
    <w:link w:val="Bodytext35"/>
    <w:rsid w:val="00F339AD"/>
    <w:pPr>
      <w:widowControl w:val="0"/>
      <w:shd w:val="clear" w:color="auto" w:fill="FFFFFF"/>
      <w:spacing w:after="420" w:line="240" w:lineRule="atLeast"/>
    </w:pPr>
    <w:rPr>
      <w:sz w:val="26"/>
      <w:szCs w:val="26"/>
    </w:rPr>
  </w:style>
  <w:style w:type="paragraph" w:customStyle="1" w:styleId="Bodytext360">
    <w:name w:val="Body text (36)"/>
    <w:basedOn w:val="Normal"/>
    <w:link w:val="Bodytext36"/>
    <w:rsid w:val="00F339AD"/>
    <w:pPr>
      <w:widowControl w:val="0"/>
      <w:shd w:val="clear" w:color="auto" w:fill="FFFFFF"/>
      <w:spacing w:after="0" w:line="240" w:lineRule="atLeast"/>
    </w:pPr>
    <w:rPr>
      <w:b/>
      <w:bCs/>
    </w:rPr>
  </w:style>
  <w:style w:type="paragraph" w:customStyle="1" w:styleId="Bodytext370">
    <w:name w:val="Body text (37)"/>
    <w:basedOn w:val="Normal"/>
    <w:link w:val="Bodytext37"/>
    <w:rsid w:val="00F339AD"/>
    <w:pPr>
      <w:widowControl w:val="0"/>
      <w:shd w:val="clear" w:color="auto" w:fill="FFFFFF"/>
      <w:spacing w:after="0" w:line="240" w:lineRule="atLeast"/>
    </w:pPr>
    <w:rPr>
      <w:b/>
      <w:bCs/>
    </w:rPr>
  </w:style>
  <w:style w:type="paragraph" w:customStyle="1" w:styleId="Bodytext380">
    <w:name w:val="Body text (38)"/>
    <w:basedOn w:val="Normal"/>
    <w:link w:val="Bodytext38"/>
    <w:rsid w:val="00F339AD"/>
    <w:pPr>
      <w:widowControl w:val="0"/>
      <w:shd w:val="clear" w:color="auto" w:fill="FFFFFF"/>
      <w:spacing w:after="600" w:line="240" w:lineRule="atLeast"/>
    </w:pPr>
  </w:style>
  <w:style w:type="paragraph" w:customStyle="1" w:styleId="Bodytext390">
    <w:name w:val="Body text (39)"/>
    <w:basedOn w:val="Normal"/>
    <w:link w:val="Bodytext39"/>
    <w:rsid w:val="00F339AD"/>
    <w:pPr>
      <w:widowControl w:val="0"/>
      <w:shd w:val="clear" w:color="auto" w:fill="FFFFFF"/>
      <w:spacing w:after="0" w:line="278" w:lineRule="exact"/>
    </w:pPr>
    <w:rPr>
      <w:b/>
      <w:bCs/>
    </w:rPr>
  </w:style>
  <w:style w:type="paragraph" w:customStyle="1" w:styleId="Bodytext401">
    <w:name w:val="Body text (40)"/>
    <w:basedOn w:val="Normal"/>
    <w:link w:val="Bodytext400"/>
    <w:rsid w:val="00F339AD"/>
    <w:pPr>
      <w:widowControl w:val="0"/>
      <w:shd w:val="clear" w:color="auto" w:fill="FFFFFF"/>
      <w:spacing w:after="0" w:line="182" w:lineRule="exact"/>
      <w:jc w:val="both"/>
    </w:pPr>
    <w:rPr>
      <w:i/>
      <w:iCs/>
      <w:sz w:val="17"/>
      <w:szCs w:val="17"/>
    </w:rPr>
  </w:style>
  <w:style w:type="paragraph" w:customStyle="1" w:styleId="Bodytext410">
    <w:name w:val="Body text (41)"/>
    <w:basedOn w:val="Normal"/>
    <w:link w:val="Bodytext41"/>
    <w:rsid w:val="00F339AD"/>
    <w:pPr>
      <w:widowControl w:val="0"/>
      <w:shd w:val="clear" w:color="auto" w:fill="FFFFFF"/>
      <w:spacing w:after="0" w:line="182" w:lineRule="exact"/>
      <w:jc w:val="both"/>
    </w:pPr>
    <w:rPr>
      <w:sz w:val="16"/>
      <w:szCs w:val="16"/>
    </w:rPr>
  </w:style>
  <w:style w:type="paragraph" w:customStyle="1" w:styleId="Bodytext420">
    <w:name w:val="Body text (42)"/>
    <w:basedOn w:val="Normal"/>
    <w:link w:val="Bodytext42"/>
    <w:rsid w:val="00F339AD"/>
    <w:pPr>
      <w:widowControl w:val="0"/>
      <w:shd w:val="clear" w:color="auto" w:fill="FFFFFF"/>
      <w:spacing w:after="0" w:line="480" w:lineRule="exact"/>
      <w:jc w:val="both"/>
    </w:pPr>
  </w:style>
  <w:style w:type="paragraph" w:customStyle="1" w:styleId="Bodytext430">
    <w:name w:val="Body text (43)"/>
    <w:basedOn w:val="Normal"/>
    <w:link w:val="Bodytext43"/>
    <w:rsid w:val="00F339AD"/>
    <w:pPr>
      <w:widowControl w:val="0"/>
      <w:shd w:val="clear" w:color="auto" w:fill="FFFFFF"/>
      <w:spacing w:before="420" w:after="0" w:line="240" w:lineRule="atLeast"/>
      <w:jc w:val="both"/>
    </w:pPr>
    <w:rPr>
      <w:i/>
      <w:iCs/>
      <w:sz w:val="8"/>
      <w:szCs w:val="8"/>
    </w:rPr>
  </w:style>
  <w:style w:type="paragraph" w:customStyle="1" w:styleId="Bodytext440">
    <w:name w:val="Body text (44)"/>
    <w:basedOn w:val="Normal"/>
    <w:link w:val="Bodytext44"/>
    <w:rsid w:val="00F339AD"/>
    <w:pPr>
      <w:widowControl w:val="0"/>
      <w:shd w:val="clear" w:color="auto" w:fill="FFFFFF"/>
      <w:spacing w:after="0" w:line="240" w:lineRule="atLeast"/>
      <w:jc w:val="both"/>
    </w:pPr>
    <w:rPr>
      <w:i/>
      <w:iCs/>
      <w:sz w:val="11"/>
      <w:szCs w:val="11"/>
    </w:rPr>
  </w:style>
  <w:style w:type="paragraph" w:customStyle="1" w:styleId="Bodytext450">
    <w:name w:val="Body text (45)"/>
    <w:basedOn w:val="Normal"/>
    <w:link w:val="Bodytext45"/>
    <w:rsid w:val="00F339AD"/>
    <w:pPr>
      <w:widowControl w:val="0"/>
      <w:shd w:val="clear" w:color="auto" w:fill="FFFFFF"/>
      <w:spacing w:after="0" w:line="240" w:lineRule="atLeast"/>
      <w:jc w:val="both"/>
    </w:pPr>
    <w:rPr>
      <w:sz w:val="8"/>
      <w:szCs w:val="8"/>
    </w:rPr>
  </w:style>
  <w:style w:type="paragraph" w:customStyle="1" w:styleId="Bodytext460">
    <w:name w:val="Body text (46)"/>
    <w:basedOn w:val="Normal"/>
    <w:link w:val="Bodytext46"/>
    <w:rsid w:val="00F339AD"/>
    <w:pPr>
      <w:widowControl w:val="0"/>
      <w:shd w:val="clear" w:color="auto" w:fill="FFFFFF"/>
      <w:spacing w:before="180" w:after="180" w:line="240" w:lineRule="atLeast"/>
      <w:jc w:val="both"/>
    </w:pPr>
    <w:rPr>
      <w:rFonts w:ascii="Impact" w:hAnsi="Impact" w:cs="Impact"/>
      <w:szCs w:val="28"/>
    </w:rPr>
  </w:style>
  <w:style w:type="paragraph" w:customStyle="1" w:styleId="Bodytext470">
    <w:name w:val="Body text (47)"/>
    <w:basedOn w:val="Normal"/>
    <w:link w:val="Bodytext47"/>
    <w:rsid w:val="00F339AD"/>
    <w:pPr>
      <w:widowControl w:val="0"/>
      <w:shd w:val="clear" w:color="auto" w:fill="FFFFFF"/>
      <w:spacing w:before="180" w:after="180" w:line="240" w:lineRule="atLeast"/>
      <w:jc w:val="both"/>
    </w:pPr>
    <w:rPr>
      <w:rFonts w:ascii="Impact" w:hAnsi="Impact" w:cs="Impact"/>
      <w:szCs w:val="28"/>
    </w:rPr>
  </w:style>
  <w:style w:type="paragraph" w:customStyle="1" w:styleId="Heading11">
    <w:name w:val="Heading #1"/>
    <w:basedOn w:val="Normal"/>
    <w:link w:val="Heading10"/>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Heading120">
    <w:name w:val="Heading #1 (2)"/>
    <w:basedOn w:val="Normal"/>
    <w:link w:val="Heading12"/>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Bodytext480">
    <w:name w:val="Body text (48)"/>
    <w:basedOn w:val="Normal"/>
    <w:link w:val="Bodytext48"/>
    <w:rsid w:val="00F339AD"/>
    <w:pPr>
      <w:widowControl w:val="0"/>
      <w:shd w:val="clear" w:color="auto" w:fill="FFFFFF"/>
      <w:spacing w:before="120" w:after="180" w:line="240" w:lineRule="atLeast"/>
    </w:pPr>
    <w:rPr>
      <w:rFonts w:ascii="Verdana" w:hAnsi="Verdana" w:cs="Verdana"/>
      <w:i/>
      <w:iCs/>
    </w:rPr>
  </w:style>
  <w:style w:type="paragraph" w:customStyle="1" w:styleId="Other0">
    <w:name w:val="Other"/>
    <w:basedOn w:val="Normal"/>
    <w:link w:val="Other"/>
    <w:rsid w:val="00F339AD"/>
    <w:pPr>
      <w:widowControl w:val="0"/>
      <w:shd w:val="clear" w:color="auto" w:fill="FFFFFF"/>
      <w:spacing w:after="0" w:line="240" w:lineRule="auto"/>
    </w:pPr>
    <w:rPr>
      <w:noProof/>
    </w:rPr>
  </w:style>
  <w:style w:type="paragraph" w:customStyle="1" w:styleId="Bodytext490">
    <w:name w:val="Body text (49)"/>
    <w:basedOn w:val="Normal"/>
    <w:link w:val="Bodytext49"/>
    <w:rsid w:val="00F339AD"/>
    <w:pPr>
      <w:widowControl w:val="0"/>
      <w:shd w:val="clear" w:color="auto" w:fill="FFFFFF"/>
      <w:spacing w:after="0" w:line="240" w:lineRule="atLeast"/>
      <w:jc w:val="both"/>
    </w:pPr>
    <w:rPr>
      <w:rFonts w:ascii="Verdana" w:hAnsi="Verdana" w:cs="Verdana"/>
      <w:w w:val="150"/>
      <w:sz w:val="8"/>
      <w:szCs w:val="8"/>
    </w:rPr>
  </w:style>
  <w:style w:type="paragraph" w:customStyle="1" w:styleId="Bodytext501">
    <w:name w:val="Body text (50)"/>
    <w:basedOn w:val="Normal"/>
    <w:link w:val="Bodytext500"/>
    <w:rsid w:val="00F339AD"/>
    <w:pPr>
      <w:widowControl w:val="0"/>
      <w:shd w:val="clear" w:color="auto" w:fill="FFFFFF"/>
      <w:spacing w:before="120" w:after="0" w:line="240" w:lineRule="atLeast"/>
    </w:pPr>
    <w:rPr>
      <w:b/>
      <w:bCs/>
      <w:sz w:val="17"/>
      <w:szCs w:val="17"/>
    </w:rPr>
  </w:style>
  <w:style w:type="table" w:styleId="TableGrid">
    <w:name w:val="Table Grid"/>
    <w:basedOn w:val="TableNormal"/>
    <w:uiPriority w:val="59"/>
    <w:rsid w:val="00F339AD"/>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F339AD"/>
    <w:pPr>
      <w:tabs>
        <w:tab w:val="left" w:pos="1152"/>
      </w:tabs>
      <w:spacing w:before="120" w:after="120" w:line="312" w:lineRule="auto"/>
    </w:pPr>
    <w:rPr>
      <w:rFonts w:ascii="Arial" w:eastAsia="Times New Roman" w:hAnsi="Arial" w:cs="Arial"/>
      <w:sz w:val="26"/>
      <w:szCs w:val="26"/>
    </w:rPr>
  </w:style>
  <w:style w:type="paragraph" w:styleId="BalloonText">
    <w:name w:val="Balloon Text"/>
    <w:basedOn w:val="Normal"/>
    <w:link w:val="BalloonTextChar"/>
    <w:rsid w:val="00F339A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F339AD"/>
    <w:rPr>
      <w:rFonts w:ascii="Tahoma" w:eastAsia="Times New Roman" w:hAnsi="Tahoma" w:cs="Tahoma"/>
      <w:sz w:val="16"/>
      <w:szCs w:val="16"/>
    </w:rPr>
  </w:style>
  <w:style w:type="paragraph" w:styleId="Header">
    <w:name w:val="header"/>
    <w:basedOn w:val="Normal"/>
    <w:link w:val="Head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F339AD"/>
    <w:rPr>
      <w:rFonts w:eastAsia="Times New Roman" w:cs="Times New Roman"/>
      <w:sz w:val="24"/>
      <w:szCs w:val="24"/>
    </w:rPr>
  </w:style>
  <w:style w:type="paragraph" w:styleId="Footer">
    <w:name w:val="footer"/>
    <w:basedOn w:val="Normal"/>
    <w:link w:val="Foot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F339AD"/>
    <w:rPr>
      <w:rFonts w:eastAsia="Times New Roman" w:cs="Times New Roman"/>
      <w:sz w:val="24"/>
      <w:szCs w:val="24"/>
    </w:rPr>
  </w:style>
  <w:style w:type="character" w:styleId="PlaceholderText">
    <w:name w:val="Placeholder Text"/>
    <w:basedOn w:val="DefaultParagraphFont"/>
    <w:uiPriority w:val="99"/>
    <w:semiHidden/>
    <w:rsid w:val="00766DB2"/>
    <w:rPr>
      <w:color w:val="808080"/>
    </w:rPr>
  </w:style>
  <w:style w:type="character" w:styleId="FollowedHyperlink">
    <w:name w:val="FollowedHyperlink"/>
    <w:basedOn w:val="DefaultParagraphFont"/>
    <w:uiPriority w:val="99"/>
    <w:semiHidden/>
    <w:unhideWhenUsed/>
    <w:rsid w:val="00EF12B4"/>
    <w:rPr>
      <w:color w:val="954F72" w:themeColor="followedHyperlink"/>
      <w:u w:val="single"/>
    </w:rPr>
  </w:style>
  <w:style w:type="character" w:styleId="UnresolvedMention">
    <w:name w:val="Unresolved Mention"/>
    <w:basedOn w:val="DefaultParagraphFont"/>
    <w:uiPriority w:val="99"/>
    <w:semiHidden/>
    <w:unhideWhenUsed/>
    <w:rsid w:val="001B0C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huvienphapluat.vn/van-ban/giao-duc/thong-tu-18-2012-tt-bgddt-che-do-lam-viec-giang-vien-nganh-nghe-thuat-140030.aspx" TargetMode="External"/><Relationship Id="rId18" Type="http://schemas.openxmlformats.org/officeDocument/2006/relationships/hyperlink" Target="https://doi.org/10.1016/j.snb.2012.01.008" TargetMode="External"/><Relationship Id="rId26" Type="http://schemas.openxmlformats.org/officeDocument/2006/relationships/hyperlink" Target="https://doi.org/10.1016/j.jmmm.2018.09.087" TargetMode="External"/><Relationship Id="rId39" Type="http://schemas.openxmlformats.org/officeDocument/2006/relationships/hyperlink" Target="https://doi.org/10.3390/inorganics10070089" TargetMode="External"/><Relationship Id="rId21" Type="http://schemas.openxmlformats.org/officeDocument/2006/relationships/hyperlink" Target="https://doi.org/10.1016/j.bios.2012.10.044" TargetMode="External"/><Relationship Id="rId34" Type="http://schemas.openxmlformats.org/officeDocument/2006/relationships/hyperlink" Target="https://doi.org/10.1007/s10832-020-00203-w" TargetMode="External"/><Relationship Id="rId42" Type="http://schemas.openxmlformats.org/officeDocument/2006/relationships/hyperlink" Target="https://doi.org/10.1016/j.vacuum.2020.109815" TargetMode="External"/><Relationship Id="rId47" Type="http://schemas.openxmlformats.org/officeDocument/2006/relationships/hyperlink" Target="https://doi.org/10.1007/s11664-022-09534-6" TargetMode="External"/><Relationship Id="rId50" Type="http://schemas.openxmlformats.org/officeDocument/2006/relationships/hyperlink" Target="https://doi.org/10.1002/vjch.202200062"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snb.2010.02.045" TargetMode="External"/><Relationship Id="rId29" Type="http://schemas.openxmlformats.org/officeDocument/2006/relationships/hyperlink" Target="https://doi.org/10.1016/j.jelechem.2019.113323" TargetMode="External"/><Relationship Id="rId11" Type="http://schemas.openxmlformats.org/officeDocument/2006/relationships/hyperlink" Target="https://thuvienphapluat.vn/van-ban/lao-dong-tien-luong/quyet-dinh-64-2008-qd-bgddt-quy-dinh-che-do-lam-viec-doi-voi-giang-vien-82446.aspx" TargetMode="External"/><Relationship Id="rId24" Type="http://schemas.openxmlformats.org/officeDocument/2006/relationships/hyperlink" Target="https://doi.org/10.1007/s11664-016-5248-0" TargetMode="External"/><Relationship Id="rId32" Type="http://schemas.openxmlformats.org/officeDocument/2006/relationships/hyperlink" Target="https://doi.org/10.1088/1757-899X/736/2/022077" TargetMode="External"/><Relationship Id="rId37" Type="http://schemas.openxmlformats.org/officeDocument/2006/relationships/hyperlink" Target="https://doi.org/10.3390/pr8111397" TargetMode="External"/><Relationship Id="rId40" Type="http://schemas.openxmlformats.org/officeDocument/2006/relationships/hyperlink" Target="https://doi.org/10.1016/j.matpr.2020.10.834" TargetMode="External"/><Relationship Id="rId45" Type="http://schemas.openxmlformats.org/officeDocument/2006/relationships/hyperlink" Target="https://doi.org/10.1007/s11664-022-09457-2" TargetMode="External"/><Relationship Id="rId53" Type="http://schemas.openxmlformats.org/officeDocument/2006/relationships/hyperlink" Target="https://doi.org/10.15625/2525-2518/17242" TargetMode="External"/><Relationship Id="rId5" Type="http://schemas.openxmlformats.org/officeDocument/2006/relationships/webSettings" Target="webSettings.xml"/><Relationship Id="rId10" Type="http://schemas.openxmlformats.org/officeDocument/2006/relationships/hyperlink" Target="https://thuvienphapluat.vn/van-ban/lao-dong-tien-luong/quyet-dinh-64-2008-qd-bgddt-quy-dinh-che-do-lam-viec-doi-voi-giang-vien-82446.aspx" TargetMode="External"/><Relationship Id="rId19" Type="http://schemas.openxmlformats.org/officeDocument/2006/relationships/hyperlink" Target="http://www.sciencedirect.com/science/article/pii/S0956566311006804" TargetMode="External"/><Relationship Id="rId31" Type="http://schemas.openxmlformats.org/officeDocument/2006/relationships/hyperlink" Target="https://doi.org/10.1088/2053-1591/ab3ce0" TargetMode="External"/><Relationship Id="rId44" Type="http://schemas.openxmlformats.org/officeDocument/2006/relationships/hyperlink" Target="https://doi.org/10.1007/s00339-021-05255-5" TargetMode="External"/><Relationship Id="rId52" Type="http://schemas.openxmlformats.org/officeDocument/2006/relationships/hyperlink" Target="https://doi.org/10.24057/2071-9388-2022-054"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016/j.snb.2009.04.061" TargetMode="External"/><Relationship Id="rId22" Type="http://schemas.openxmlformats.org/officeDocument/2006/relationships/hyperlink" Target="https://doi.org/10.1039/C3NR00889D" TargetMode="External"/><Relationship Id="rId27" Type="http://schemas.openxmlformats.org/officeDocument/2006/relationships/hyperlink" Target="https://doi.org/10.1155/2019/3428681" TargetMode="External"/><Relationship Id="rId30" Type="http://schemas.openxmlformats.org/officeDocument/2006/relationships/hyperlink" Target="https://doi.org/10.1016/j.jsamd.2019.08.007" TargetMode="External"/><Relationship Id="rId35" Type="http://schemas.openxmlformats.org/officeDocument/2006/relationships/hyperlink" Target="https://doi.org/10.1016/j.vacuum.2020.109306" TargetMode="External"/><Relationship Id="rId43" Type="http://schemas.openxmlformats.org/officeDocument/2006/relationships/hyperlink" Target="https://doi.org/10.51316/jca.2021.100" TargetMode="External"/><Relationship Id="rId48" Type="http://schemas.openxmlformats.org/officeDocument/2006/relationships/hyperlink" Target="https://doi.org/10.3390/inorganics10070089" TargetMode="External"/><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doi.org/10.3390/pr10081555" TargetMode="External"/><Relationship Id="rId3" Type="http://schemas.openxmlformats.org/officeDocument/2006/relationships/styles" Target="styles.xml"/><Relationship Id="rId12" Type="http://schemas.openxmlformats.org/officeDocument/2006/relationships/hyperlink" Target="https://thuvienphapluat.vn/van-ban/giao-duc/thong-tu-36-2010-tt-bgddt-sua-doi-quy-dinh-che-do-lam-viec-giang-vien-115835.aspx" TargetMode="External"/><Relationship Id="rId17" Type="http://schemas.openxmlformats.org/officeDocument/2006/relationships/hyperlink" Target="https://doi.org/10.1002/adma.201103030" TargetMode="External"/><Relationship Id="rId25" Type="http://schemas.openxmlformats.org/officeDocument/2006/relationships/hyperlink" Target="https://doi.org/10.1007/s00339-018-2002-x" TargetMode="External"/><Relationship Id="rId33" Type="http://schemas.openxmlformats.org/officeDocument/2006/relationships/hyperlink" Target="https://doi.org/10.1007/s10948-019-05399-9" TargetMode="External"/><Relationship Id="rId38" Type="http://schemas.openxmlformats.org/officeDocument/2006/relationships/hyperlink" Target="https://doi.org/10.1149/1945-7111/abdb02" TargetMode="External"/><Relationship Id="rId46" Type="http://schemas.openxmlformats.org/officeDocument/2006/relationships/hyperlink" Target="https://doi.org/10.1149/1945-7111/ac4e5a" TargetMode="External"/><Relationship Id="rId20" Type="http://schemas.openxmlformats.org/officeDocument/2006/relationships/hyperlink" Target="https://doi.org/10.1016/j.bios.2011.10.013" TargetMode="External"/><Relationship Id="rId41" Type="http://schemas.openxmlformats.org/officeDocument/2006/relationships/hyperlink" Target="https://doi.org/10.1016/j.jelechem.2021.115322"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sciencedirect.com/science/article/pii/S0925400510001656" TargetMode="External"/><Relationship Id="rId23" Type="http://schemas.openxmlformats.org/officeDocument/2006/relationships/hyperlink" Target="https://doi.org/10.1016/j.snb.2013.04.018" TargetMode="External"/><Relationship Id="rId28" Type="http://schemas.openxmlformats.org/officeDocument/2006/relationships/hyperlink" Target="https://doi.org/10.1007/s10948-019-05163-z" TargetMode="External"/><Relationship Id="rId36" Type="http://schemas.openxmlformats.org/officeDocument/2006/relationships/hyperlink" Target="https://doi.org/10.1016/j.vacuum.2020.109551" TargetMode="External"/><Relationship Id="rId49" Type="http://schemas.openxmlformats.org/officeDocument/2006/relationships/hyperlink" Target="https://doi.org/10.1002/vjch.2022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5587D-EA9F-48FA-BA1B-06B79267C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824</TotalTime>
  <Pages>14</Pages>
  <Words>4796</Words>
  <Characters>27339</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BGD</dc:creator>
  <cp:keywords/>
  <dc:description/>
  <cp:lastModifiedBy>1333</cp:lastModifiedBy>
  <cp:revision>58</cp:revision>
  <cp:lastPrinted>2023-06-30T07:56:00Z</cp:lastPrinted>
  <dcterms:created xsi:type="dcterms:W3CDTF">2023-06-23T17:45:00Z</dcterms:created>
  <dcterms:modified xsi:type="dcterms:W3CDTF">2023-07-01T08:24:00Z</dcterms:modified>
</cp:coreProperties>
</file>