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chuong_pl_3_name"/>
    <w:p w14:paraId="65B976E0" w14:textId="10B200D6" w:rsidR="00BE7A41" w:rsidRDefault="00BE7A41" w:rsidP="001006F4">
      <w:pPr>
        <w:spacing w:before="120" w:after="60" w:line="240" w:lineRule="auto"/>
        <w:ind w:right="1871"/>
        <w:jc w:val="center"/>
        <w:rPr>
          <w:rFonts w:cs="Times New Roman"/>
          <w:b/>
          <w:sz w:val="26"/>
          <w:szCs w:val="26"/>
        </w:rPr>
      </w:pPr>
      <w:r>
        <w:rPr>
          <w:rFonts w:cs="Times New Roman"/>
          <w:b/>
          <w:noProof/>
          <w:sz w:val="26"/>
          <w:szCs w:val="26"/>
        </w:rPr>
        <mc:AlternateContent>
          <mc:Choice Requires="wps">
            <w:drawing>
              <wp:anchor distT="0" distB="0" distL="114300" distR="114300" simplePos="0" relativeHeight="251889664" behindDoc="0" locked="0" layoutInCell="1" allowOverlap="1" wp14:anchorId="0F7F4E42" wp14:editId="4C0C52AF">
                <wp:simplePos x="0" y="0"/>
                <wp:positionH relativeFrom="margin">
                  <wp:posOffset>4843306</wp:posOffset>
                </wp:positionH>
                <wp:positionV relativeFrom="paragraph">
                  <wp:posOffset>351155</wp:posOffset>
                </wp:positionV>
                <wp:extent cx="1076400" cy="1512000"/>
                <wp:effectExtent l="0" t="0" r="28575" b="12065"/>
                <wp:wrapNone/>
                <wp:docPr id="1" name="Rectangle 1"/>
                <wp:cNvGraphicFramePr/>
                <a:graphic xmlns:a="http://schemas.openxmlformats.org/drawingml/2006/main">
                  <a:graphicData uri="http://schemas.microsoft.com/office/word/2010/wordprocessingShape">
                    <wps:wsp>
                      <wps:cNvSpPr/>
                      <wps:spPr>
                        <a:xfrm>
                          <a:off x="0" y="0"/>
                          <a:ext cx="1076400" cy="151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6F512B" id="Rectangle 1" o:spid="_x0000_s1026" style="position:absolute;margin-left:381.35pt;margin-top:27.65pt;width:84.75pt;height:119.0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" filled="f" strokecolor="black [3213]" strokeweight="1pt">
                <w10:wrap anchorx="margin"/>
              </v:rect>
            </w:pict>
          </mc:Fallback>
        </mc:AlternateContent>
      </w:r>
      <w:r w:rsidRPr="001A038E">
        <w:rPr>
          <w:rFonts w:cs="Times New Roman"/>
          <w:b/>
          <w:sz w:val="26"/>
          <w:szCs w:val="26"/>
        </w:rPr>
        <w:t>CỘNG HÒA XÃ HỘI CHỦ NGHĨA VIỆT NAM</w:t>
      </w:r>
      <w:r w:rsidRPr="001A038E">
        <w:rPr>
          <w:rFonts w:cs="Times New Roman"/>
          <w:b/>
          <w:sz w:val="26"/>
          <w:szCs w:val="26"/>
        </w:rPr>
        <w:br/>
        <w:t xml:space="preserve">Độc lập - Tự do - Hạnh phúc </w:t>
      </w:r>
    </w:p>
    <w:p w14:paraId="523AA562" w14:textId="17D6BB55" w:rsidR="00FF256F" w:rsidRPr="001A038E" w:rsidRDefault="001006F4" w:rsidP="001006F4">
      <w:pPr>
        <w:spacing w:before="600" w:after="60" w:line="240" w:lineRule="auto"/>
        <w:ind w:right="1871"/>
        <w:jc w:val="center"/>
        <w:rPr>
          <w:rFonts w:cs="Times New Roman"/>
          <w:b/>
          <w:sz w:val="26"/>
          <w:szCs w:val="26"/>
        </w:rPr>
      </w:pPr>
      <w:r w:rsidRPr="001A038E">
        <w:rPr>
          <w:rFonts w:cs="Times New Roman"/>
          <w:b/>
          <w:noProof/>
          <w:sz w:val="26"/>
          <w:szCs w:val="26"/>
        </w:rPr>
        <mc:AlternateContent>
          <mc:Choice Requires="wps">
            <w:drawing>
              <wp:anchor distT="0" distB="0" distL="114300" distR="114300" simplePos="0" relativeHeight="251888640" behindDoc="0" locked="0" layoutInCell="1" allowOverlap="1" wp14:anchorId="7ABA5DD3" wp14:editId="64313D83">
                <wp:simplePos x="0" y="0"/>
                <wp:positionH relativeFrom="column">
                  <wp:posOffset>1551779</wp:posOffset>
                </wp:positionH>
                <wp:positionV relativeFrom="paragraph">
                  <wp:posOffset>-5080</wp:posOffset>
                </wp:positionV>
                <wp:extent cx="1655445" cy="0"/>
                <wp:effectExtent l="0" t="0" r="20955" b="19050"/>
                <wp:wrapNone/>
                <wp:docPr id="7" name="Straight Connector 7"/>
                <wp:cNvGraphicFramePr/>
                <a:graphic xmlns:a="http://schemas.openxmlformats.org/drawingml/2006/main">
                  <a:graphicData uri="http://schemas.microsoft.com/office/word/2010/wordprocessingShape">
                    <wps:wsp>
                      <wps:cNvCnPr/>
                      <wps:spPr>
                        <a:xfrm>
                          <a:off x="0" y="0"/>
                          <a:ext cx="16554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F1C33A" id="Straight Connector 7" o:spid="_x0000_s1026" style="position:absolute;z-index:251888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2pt,-.4pt" to="252.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" strokecolor="black [3213]" strokeweight=".5pt">
                <v:stroke joinstyle="miter"/>
              </v:line>
            </w:pict>
          </mc:Fallback>
        </mc:AlternateContent>
      </w:r>
      <w:r w:rsidR="00BE7A41" w:rsidRPr="001A038E">
        <w:rPr>
          <w:rFonts w:cs="Times New Roman"/>
          <w:b/>
          <w:sz w:val="26"/>
          <w:szCs w:val="26"/>
        </w:rPr>
        <w:br/>
      </w:r>
      <w:r w:rsidR="00FF256F" w:rsidRPr="001A038E">
        <w:rPr>
          <w:rFonts w:cs="Times New Roman"/>
          <w:b/>
          <w:sz w:val="26"/>
          <w:szCs w:val="26"/>
        </w:rPr>
        <w:t>BẢN ĐĂNG KÝ XÉT CÔNG NHẬN ĐẠT TIÊU CHUẨN</w:t>
      </w:r>
      <w:bookmarkEnd w:id="0"/>
    </w:p>
    <w:p w14:paraId="2EE7883B" w14:textId="714E204F" w:rsidR="00FF256F" w:rsidRPr="001A038E" w:rsidRDefault="00FF256F" w:rsidP="001006F4">
      <w:pPr>
        <w:spacing w:before="120" w:after="0"/>
        <w:ind w:right="1871"/>
        <w:jc w:val="center"/>
        <w:rPr>
          <w:rFonts w:cs="Times New Roman"/>
          <w:b/>
          <w:sz w:val="26"/>
          <w:szCs w:val="26"/>
        </w:rPr>
      </w:pPr>
      <w:r w:rsidRPr="001A038E">
        <w:rPr>
          <w:rFonts w:cs="Times New Roman"/>
          <w:b/>
          <w:sz w:val="26"/>
          <w:szCs w:val="26"/>
        </w:rPr>
        <w:t>CHỨC DANH: PHÓ GIÁO SƯ</w:t>
      </w:r>
    </w:p>
    <w:p w14:paraId="6A058AEE" w14:textId="75F7CF38" w:rsidR="00F339AD" w:rsidRPr="001A038E" w:rsidRDefault="00FF256F" w:rsidP="001006F4">
      <w:pPr>
        <w:tabs>
          <w:tab w:val="left" w:leader="dot" w:pos="3119"/>
        </w:tabs>
        <w:spacing w:before="120"/>
        <w:ind w:right="1871"/>
        <w:jc w:val="center"/>
        <w:rPr>
          <w:rFonts w:cs="Times New Roman"/>
          <w:b/>
          <w:sz w:val="26"/>
          <w:szCs w:val="26"/>
        </w:rPr>
      </w:pPr>
      <w:r w:rsidRPr="001A038E">
        <w:rPr>
          <w:rFonts w:cs="Times New Roman"/>
          <w:b/>
          <w:sz w:val="26"/>
          <w:szCs w:val="26"/>
        </w:rPr>
        <w:t xml:space="preserve">Mã hồ sơ: </w:t>
      </w:r>
      <w:r w:rsidR="00D44CFA" w:rsidRPr="00D44CFA">
        <w:rPr>
          <w:rFonts w:cs="Times New Roman"/>
          <w:sz w:val="20"/>
          <w:szCs w:val="26"/>
        </w:rPr>
        <w:tab/>
      </w:r>
    </w:p>
    <w:p w14:paraId="72ABE2C4" w14:textId="77777777" w:rsidR="00FF256F" w:rsidRPr="001A038E" w:rsidRDefault="00FF256F" w:rsidP="00FF256F">
      <w:pPr>
        <w:spacing w:before="120"/>
        <w:jc w:val="center"/>
        <w:rPr>
          <w:rFonts w:cs="Times New Roman"/>
          <w:b/>
          <w:sz w:val="26"/>
          <w:szCs w:val="26"/>
        </w:rPr>
      </w:pPr>
    </w:p>
    <w:p w14:paraId="6F9CAC4F" w14:textId="55F28670" w:rsidR="00F339AD" w:rsidRPr="001A038E" w:rsidRDefault="00BE7A41" w:rsidP="00BE7A41">
      <w:pPr>
        <w:spacing w:before="120" w:after="240" w:line="264" w:lineRule="auto"/>
        <w:jc w:val="center"/>
        <w:rPr>
          <w:rFonts w:cs="Times New Roman"/>
          <w:sz w:val="25"/>
          <w:szCs w:val="25"/>
        </w:rPr>
      </w:pPr>
      <w:r w:rsidRPr="001A038E">
        <w:rPr>
          <w:rFonts w:cs="Times New Roman"/>
          <w:sz w:val="25"/>
          <w:szCs w:val="25"/>
        </w:rPr>
        <w:t xml:space="preserve"> </w:t>
      </w:r>
      <w:r w:rsidR="00F339AD" w:rsidRPr="001A038E">
        <w:rPr>
          <w:rFonts w:cs="Times New Roman"/>
          <w:sz w:val="25"/>
          <w:szCs w:val="25"/>
        </w:rPr>
        <w:t>(</w:t>
      </w:r>
      <w:r w:rsidR="00F339AD" w:rsidRPr="001A038E">
        <w:rPr>
          <w:rFonts w:cs="Times New Roman"/>
          <w:i/>
          <w:sz w:val="25"/>
          <w:szCs w:val="25"/>
        </w:rPr>
        <w:t xml:space="preserve">Nội dung đúng ở ô nào thì đánh dấu vào ô đó: </w:t>
      </w:r>
      <w:r w:rsidR="00F339AD" w:rsidRPr="001A038E">
        <w:rPr>
          <w:rFonts w:cs="Times New Roman"/>
          <w:i/>
          <w:noProof/>
          <w:sz w:val="25"/>
          <w:szCs w:val="25"/>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00F339AD" w:rsidRPr="001A038E">
        <w:rPr>
          <w:rFonts w:cs="Times New Roman"/>
          <w:i/>
          <w:sz w:val="25"/>
          <w:szCs w:val="25"/>
        </w:rPr>
        <w:t>; Nội dung không đúng thì để trống:</w:t>
      </w:r>
      <w:r w:rsidR="005D26B7" w:rsidRPr="001A038E">
        <w:rPr>
          <w:rFonts w:cs="Times New Roman"/>
          <w:i/>
          <w:sz w:val="25"/>
          <w:szCs w:val="25"/>
        </w:rPr>
        <w:t xml:space="preserve"> </w:t>
      </w:r>
      <w:r w:rsidR="00F339AD" w:rsidRPr="001A038E">
        <w:rPr>
          <w:rFonts w:cs="Times New Roman"/>
          <w:i/>
          <w:sz w:val="25"/>
          <w:szCs w:val="25"/>
        </w:rPr>
        <w:t>□</w:t>
      </w:r>
      <w:r w:rsidR="00F339AD" w:rsidRPr="001A038E">
        <w:rPr>
          <w:rFonts w:cs="Times New Roman"/>
          <w:sz w:val="25"/>
          <w:szCs w:val="25"/>
        </w:rPr>
        <w:t>)</w:t>
      </w:r>
    </w:p>
    <w:p w14:paraId="688B4E7B" w14:textId="7388239A" w:rsidR="00F339AD" w:rsidRPr="001A038E" w:rsidRDefault="005B6EAC" w:rsidP="005569F2">
      <w:pPr>
        <w:spacing w:before="60" w:after="60" w:line="288" w:lineRule="auto"/>
        <w:rPr>
          <w:rFonts w:cs="Times New Roman"/>
          <w:sz w:val="25"/>
          <w:szCs w:val="25"/>
        </w:rPr>
      </w:pPr>
      <w:r>
        <w:rPr>
          <w:rFonts w:cs="Times New Roman"/>
          <w:noProof/>
          <w:sz w:val="25"/>
          <w:szCs w:val="25"/>
        </w:rPr>
        <mc:AlternateContent>
          <mc:Choice Requires="wps">
            <w:drawing>
              <wp:anchor distT="0" distB="0" distL="114300" distR="114300" simplePos="0" relativeHeight="251890688" behindDoc="0" locked="0" layoutInCell="1" allowOverlap="1" wp14:anchorId="4417BFE4" wp14:editId="2702C100">
                <wp:simplePos x="0" y="0"/>
                <wp:positionH relativeFrom="column">
                  <wp:posOffset>4404995</wp:posOffset>
                </wp:positionH>
                <wp:positionV relativeFrom="paragraph">
                  <wp:posOffset>36356</wp:posOffset>
                </wp:positionV>
                <wp:extent cx="107950" cy="108000"/>
                <wp:effectExtent l="0" t="0" r="25400" b="25400"/>
                <wp:wrapNone/>
                <wp:docPr id="3" name="Rectangle 3"/>
                <wp:cNvGraphicFramePr/>
                <a:graphic xmlns:a="http://schemas.openxmlformats.org/drawingml/2006/main">
                  <a:graphicData uri="http://schemas.microsoft.com/office/word/2010/wordprocessingShape">
                    <wps:wsp>
                      <wps:cNvSpPr/>
                      <wps:spPr>
                        <a:xfrm>
                          <a:off x="0" y="0"/>
                          <a:ext cx="107950" cy="108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C97C1" id="Rectangle 3" o:spid="_x0000_s1026" style="position:absolute;margin-left:346.85pt;margin-top:2.85pt;width:8.5pt;height:8.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" filled="f" strokecolor="black [3213]" strokeweight="1pt"/>
            </w:pict>
          </mc:Fallback>
        </mc:AlternateContent>
      </w:r>
      <w:r w:rsidR="00F339AD" w:rsidRPr="001A038E">
        <w:rPr>
          <w:rFonts w:cs="Times New Roman"/>
          <w:sz w:val="25"/>
          <w:szCs w:val="25"/>
        </w:rPr>
        <w:t xml:space="preserve">Đối tượng đăng ký: Giảng viên </w:t>
      </w:r>
      <w:r w:rsidR="00FC69AF" w:rsidRPr="001A038E">
        <w:rPr>
          <w:rFonts w:cs="Times New Roman"/>
          <w:sz w:val="25"/>
          <w:szCs w:val="25"/>
        </w:rPr>
        <w:t xml:space="preserve"> </w:t>
      </w:r>
      <w:r w:rsidR="000B5F3D" w:rsidRPr="001A038E">
        <w:rPr>
          <w:rFonts w:cs="Times New Roman"/>
          <w:sz w:val="25"/>
          <w:szCs w:val="25"/>
        </w:rPr>
        <w:sym w:font="Wingdings" w:char="F0FE"/>
      </w:r>
      <w:r w:rsidR="00F339AD" w:rsidRPr="001A038E">
        <w:rPr>
          <w:rFonts w:cs="Times New Roman"/>
          <w:sz w:val="25"/>
          <w:szCs w:val="25"/>
        </w:rPr>
        <w:t xml:space="preserve">; </w:t>
      </w:r>
      <w:r w:rsidR="005D26B7" w:rsidRPr="001A038E">
        <w:rPr>
          <w:rFonts w:cs="Times New Roman"/>
          <w:sz w:val="25"/>
          <w:szCs w:val="25"/>
        </w:rPr>
        <w:tab/>
      </w:r>
      <w:r w:rsidR="00BF0A46" w:rsidRPr="001A038E">
        <w:rPr>
          <w:rFonts w:cs="Times New Roman"/>
          <w:sz w:val="25"/>
          <w:szCs w:val="25"/>
        </w:rPr>
        <w:t xml:space="preserve">   </w:t>
      </w:r>
      <w:r w:rsidR="00F339AD" w:rsidRPr="001A038E">
        <w:rPr>
          <w:rFonts w:cs="Times New Roman"/>
          <w:sz w:val="25"/>
          <w:szCs w:val="25"/>
        </w:rPr>
        <w:t>Giảng viên thỉnh giảng</w:t>
      </w:r>
      <w:r>
        <w:rPr>
          <w:rFonts w:cs="Times New Roman"/>
          <w:sz w:val="25"/>
          <w:szCs w:val="25"/>
        </w:rPr>
        <w:t xml:space="preserve">  </w:t>
      </w:r>
    </w:p>
    <w:p w14:paraId="434EA138" w14:textId="5F022780" w:rsidR="005D26B7" w:rsidRPr="001A038E" w:rsidRDefault="00F339AD" w:rsidP="005569F2">
      <w:pPr>
        <w:tabs>
          <w:tab w:val="left" w:leader="dot" w:pos="4320"/>
          <w:tab w:val="left" w:leader="dot" w:pos="7920"/>
        </w:tabs>
        <w:spacing w:before="60" w:after="60" w:line="288" w:lineRule="auto"/>
        <w:rPr>
          <w:rFonts w:cs="Times New Roman"/>
          <w:sz w:val="25"/>
          <w:szCs w:val="25"/>
        </w:rPr>
      </w:pPr>
      <w:r w:rsidRPr="001A038E">
        <w:rPr>
          <w:rFonts w:cs="Times New Roman"/>
          <w:sz w:val="25"/>
          <w:szCs w:val="25"/>
        </w:rPr>
        <w:t xml:space="preserve">Ngành: </w:t>
      </w:r>
      <w:r w:rsidR="000B5F3D" w:rsidRPr="001A038E">
        <w:rPr>
          <w:rFonts w:cs="Times New Roman"/>
          <w:sz w:val="25"/>
          <w:szCs w:val="25"/>
        </w:rPr>
        <w:t>Sinh học</w:t>
      </w:r>
      <w:r w:rsidRPr="001A038E">
        <w:rPr>
          <w:rFonts w:cs="Times New Roman"/>
          <w:sz w:val="25"/>
          <w:szCs w:val="25"/>
        </w:rPr>
        <w:t xml:space="preserve">; </w:t>
      </w:r>
      <w:r w:rsidR="005D26B7" w:rsidRPr="001A038E">
        <w:rPr>
          <w:rFonts w:cs="Times New Roman"/>
          <w:sz w:val="25"/>
          <w:szCs w:val="25"/>
        </w:rPr>
        <w:t xml:space="preserve">          </w:t>
      </w:r>
      <w:r w:rsidRPr="00185639">
        <w:rPr>
          <w:rFonts w:cs="Times New Roman"/>
          <w:sz w:val="25"/>
          <w:szCs w:val="25"/>
        </w:rPr>
        <w:t>Chuyên ngành:</w:t>
      </w:r>
      <w:r w:rsidR="00185639">
        <w:rPr>
          <w:rFonts w:cs="Times New Roman"/>
          <w:sz w:val="25"/>
          <w:szCs w:val="25"/>
        </w:rPr>
        <w:t xml:space="preserve"> Sinh học </w:t>
      </w:r>
      <w:r w:rsidR="006A17D9">
        <w:rPr>
          <w:rFonts w:cs="Times New Roman"/>
          <w:sz w:val="25"/>
          <w:szCs w:val="25"/>
        </w:rPr>
        <w:t>lý người và động vật</w:t>
      </w:r>
      <w:r w:rsidRPr="001A038E">
        <w:rPr>
          <w:rFonts w:cs="Times New Roman"/>
          <w:sz w:val="25"/>
          <w:szCs w:val="25"/>
        </w:rPr>
        <w:t xml:space="preserve"> </w:t>
      </w:r>
    </w:p>
    <w:p w14:paraId="3A8BC7B2" w14:textId="399360E0" w:rsidR="00F339AD" w:rsidRPr="001A038E" w:rsidRDefault="00F339AD" w:rsidP="005569F2">
      <w:pPr>
        <w:tabs>
          <w:tab w:val="left" w:leader="dot" w:pos="4320"/>
          <w:tab w:val="left" w:leader="dot" w:pos="7920"/>
        </w:tabs>
        <w:spacing w:before="60" w:after="60" w:line="288" w:lineRule="auto"/>
        <w:jc w:val="both"/>
        <w:rPr>
          <w:rFonts w:cs="Times New Roman"/>
          <w:b/>
          <w:sz w:val="25"/>
          <w:szCs w:val="25"/>
        </w:rPr>
      </w:pPr>
      <w:r w:rsidRPr="001A038E">
        <w:rPr>
          <w:rFonts w:cs="Times New Roman"/>
          <w:b/>
          <w:sz w:val="25"/>
          <w:szCs w:val="25"/>
        </w:rPr>
        <w:t>A. THÔNG TIN CÁ NHÂN</w:t>
      </w:r>
    </w:p>
    <w:p w14:paraId="1F78D627" w14:textId="20D87E7C" w:rsidR="00F339AD" w:rsidRPr="00313B2C" w:rsidRDefault="00F339AD" w:rsidP="005569F2">
      <w:pPr>
        <w:tabs>
          <w:tab w:val="left" w:leader="dot" w:pos="4320"/>
          <w:tab w:val="left" w:leader="dot" w:pos="7920"/>
        </w:tabs>
        <w:spacing w:before="60" w:after="60" w:line="288" w:lineRule="auto"/>
        <w:jc w:val="both"/>
        <w:rPr>
          <w:rFonts w:cs="Times New Roman"/>
          <w:sz w:val="25"/>
          <w:szCs w:val="25"/>
        </w:rPr>
      </w:pPr>
      <w:r w:rsidRPr="00313B2C">
        <w:rPr>
          <w:rFonts w:cs="Times New Roman"/>
          <w:sz w:val="25"/>
          <w:szCs w:val="25"/>
        </w:rPr>
        <w:t xml:space="preserve">1. Họ và tên người đăng ký: </w:t>
      </w:r>
      <w:r w:rsidR="00602DB5" w:rsidRPr="00313B2C">
        <w:rPr>
          <w:rFonts w:cs="Times New Roman"/>
          <w:sz w:val="25"/>
          <w:szCs w:val="25"/>
        </w:rPr>
        <w:t>TỪ QUANG TÂN</w:t>
      </w:r>
    </w:p>
    <w:p w14:paraId="79BC4B84" w14:textId="47E723E3" w:rsidR="00F339AD" w:rsidRPr="001A038E" w:rsidRDefault="005B6EAC" w:rsidP="005569F2">
      <w:pPr>
        <w:tabs>
          <w:tab w:val="left" w:leader="dot" w:pos="7920"/>
        </w:tabs>
        <w:spacing w:before="60" w:after="60" w:line="288" w:lineRule="auto"/>
        <w:jc w:val="both"/>
        <w:rPr>
          <w:rFonts w:cs="Times New Roman"/>
          <w:sz w:val="25"/>
          <w:szCs w:val="25"/>
        </w:rPr>
      </w:pPr>
      <w:r>
        <w:rPr>
          <w:rFonts w:cs="Times New Roman"/>
          <w:noProof/>
          <w:sz w:val="25"/>
          <w:szCs w:val="25"/>
        </w:rPr>
        <mc:AlternateContent>
          <mc:Choice Requires="wps">
            <w:drawing>
              <wp:anchor distT="0" distB="0" distL="114300" distR="114300" simplePos="0" relativeHeight="251892736" behindDoc="0" locked="0" layoutInCell="1" allowOverlap="1" wp14:anchorId="3EC2FB31" wp14:editId="525A195F">
                <wp:simplePos x="0" y="0"/>
                <wp:positionH relativeFrom="column">
                  <wp:posOffset>4023199</wp:posOffset>
                </wp:positionH>
                <wp:positionV relativeFrom="paragraph">
                  <wp:posOffset>34290</wp:posOffset>
                </wp:positionV>
                <wp:extent cx="107950" cy="108000"/>
                <wp:effectExtent l="0" t="0" r="25400" b="25400"/>
                <wp:wrapNone/>
                <wp:docPr id="6" name="Rectangle 6"/>
                <wp:cNvGraphicFramePr/>
                <a:graphic xmlns:a="http://schemas.openxmlformats.org/drawingml/2006/main">
                  <a:graphicData uri="http://schemas.microsoft.com/office/word/2010/wordprocessingShape">
                    <wps:wsp>
                      <wps:cNvSpPr/>
                      <wps:spPr>
                        <a:xfrm>
                          <a:off x="0" y="0"/>
                          <a:ext cx="107950" cy="108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99E04" id="Rectangle 6" o:spid="_x0000_s1026" style="position:absolute;margin-left:316.8pt;margin-top:2.7pt;width:8.5pt;height:8.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" filled="f" strokecolor="black [3213]" strokeweight="1pt"/>
            </w:pict>
          </mc:Fallback>
        </mc:AlternateContent>
      </w:r>
      <w:r w:rsidR="00F339AD" w:rsidRPr="001A038E">
        <w:rPr>
          <w:rFonts w:cs="Times New Roman"/>
          <w:sz w:val="25"/>
          <w:szCs w:val="25"/>
        </w:rPr>
        <w:t>2. Ngày tháng năm sinh:</w:t>
      </w:r>
      <w:r w:rsidR="005D0CD7">
        <w:rPr>
          <w:rFonts w:cs="Times New Roman"/>
          <w:sz w:val="25"/>
          <w:szCs w:val="25"/>
        </w:rPr>
        <w:t xml:space="preserve"> 05/01/1979</w:t>
      </w:r>
      <w:r w:rsidR="00F339AD" w:rsidRPr="001A038E">
        <w:rPr>
          <w:rFonts w:cs="Times New Roman"/>
          <w:sz w:val="25"/>
          <w:szCs w:val="25"/>
        </w:rPr>
        <w:t xml:space="preserve">; </w:t>
      </w:r>
      <w:r w:rsidR="00CB61F3" w:rsidRPr="001A038E">
        <w:rPr>
          <w:rFonts w:cs="Times New Roman"/>
          <w:sz w:val="25"/>
          <w:szCs w:val="25"/>
        </w:rPr>
        <w:t xml:space="preserve">         </w:t>
      </w:r>
      <w:r w:rsidR="00F339AD" w:rsidRPr="001A038E">
        <w:rPr>
          <w:rFonts w:cs="Times New Roman"/>
          <w:sz w:val="25"/>
          <w:szCs w:val="25"/>
        </w:rPr>
        <w:t xml:space="preserve">Nam </w:t>
      </w:r>
      <w:r w:rsidR="00FC69AF" w:rsidRPr="001A038E">
        <w:rPr>
          <w:rFonts w:cs="Times New Roman"/>
          <w:sz w:val="25"/>
          <w:szCs w:val="25"/>
        </w:rPr>
        <w:t xml:space="preserve">  </w:t>
      </w:r>
      <w:r w:rsidR="00CB61F3" w:rsidRPr="001A038E">
        <w:rPr>
          <w:rFonts w:cs="Times New Roman"/>
          <w:sz w:val="25"/>
          <w:szCs w:val="25"/>
        </w:rPr>
        <w:t xml:space="preserve"> </w:t>
      </w:r>
      <w:r w:rsidR="005D0CD7" w:rsidRPr="001A038E">
        <w:rPr>
          <w:rFonts w:cs="Times New Roman"/>
          <w:sz w:val="25"/>
          <w:szCs w:val="25"/>
        </w:rPr>
        <w:sym w:font="Wingdings" w:char="F0FE"/>
      </w:r>
      <w:r w:rsidR="00F339AD" w:rsidRPr="001A038E">
        <w:rPr>
          <w:rFonts w:cs="Times New Roman"/>
          <w:sz w:val="25"/>
          <w:szCs w:val="25"/>
        </w:rPr>
        <w:t xml:space="preserve">; </w:t>
      </w:r>
      <w:r w:rsidR="00BF0A46" w:rsidRPr="001A038E">
        <w:rPr>
          <w:rFonts w:cs="Times New Roman"/>
          <w:sz w:val="25"/>
          <w:szCs w:val="25"/>
        </w:rPr>
        <w:t xml:space="preserve">      </w:t>
      </w:r>
      <w:r w:rsidR="00CB61F3" w:rsidRPr="006C55E3">
        <w:rPr>
          <w:rFonts w:cs="Times New Roman"/>
          <w:sz w:val="25"/>
          <w:szCs w:val="25"/>
        </w:rPr>
        <w:t>Nữ</w:t>
      </w:r>
      <w:r w:rsidR="005D0CD7">
        <w:rPr>
          <w:rFonts w:cs="Times New Roman"/>
          <w:sz w:val="25"/>
          <w:szCs w:val="25"/>
        </w:rPr>
        <w:t xml:space="preserve"> </w:t>
      </w:r>
      <w:r w:rsidR="00CB61F3" w:rsidRPr="001A038E">
        <w:rPr>
          <w:rFonts w:cs="Times New Roman"/>
          <w:sz w:val="25"/>
          <w:szCs w:val="25"/>
        </w:rPr>
        <w:t xml:space="preserve">     </w:t>
      </w:r>
      <w:r>
        <w:rPr>
          <w:rFonts w:cs="Times New Roman"/>
          <w:sz w:val="25"/>
          <w:szCs w:val="25"/>
        </w:rPr>
        <w:t xml:space="preserve"> ;</w:t>
      </w:r>
      <w:r w:rsidR="00CB61F3" w:rsidRPr="001A038E">
        <w:rPr>
          <w:rFonts w:cs="Times New Roman"/>
          <w:sz w:val="25"/>
          <w:szCs w:val="25"/>
        </w:rPr>
        <w:t xml:space="preserve">   </w:t>
      </w:r>
      <w:r w:rsidR="00F339AD" w:rsidRPr="001A038E">
        <w:rPr>
          <w:rFonts w:cs="Times New Roman"/>
          <w:sz w:val="25"/>
          <w:szCs w:val="25"/>
        </w:rPr>
        <w:t>Quốc tịch:</w:t>
      </w:r>
      <w:r w:rsidR="005D26B7" w:rsidRPr="001A038E">
        <w:rPr>
          <w:rFonts w:cs="Times New Roman"/>
          <w:sz w:val="25"/>
          <w:szCs w:val="25"/>
        </w:rPr>
        <w:t xml:space="preserve"> </w:t>
      </w:r>
      <w:r w:rsidR="00CB61F3" w:rsidRPr="001A038E">
        <w:rPr>
          <w:rFonts w:cs="Times New Roman"/>
          <w:sz w:val="25"/>
          <w:szCs w:val="25"/>
        </w:rPr>
        <w:t>Việt Nam</w:t>
      </w:r>
      <w:r w:rsidR="00F339AD" w:rsidRPr="001A038E">
        <w:rPr>
          <w:rFonts w:cs="Times New Roman"/>
          <w:sz w:val="25"/>
          <w:szCs w:val="25"/>
        </w:rPr>
        <w:t>;</w:t>
      </w:r>
    </w:p>
    <w:p w14:paraId="47A9ED61" w14:textId="4FA7D05F" w:rsidR="00F339AD" w:rsidRPr="001A038E" w:rsidRDefault="00CB61F3" w:rsidP="005569F2">
      <w:pPr>
        <w:tabs>
          <w:tab w:val="left" w:leader="dot" w:pos="4320"/>
          <w:tab w:val="left" w:leader="dot" w:pos="7920"/>
        </w:tabs>
        <w:spacing w:before="60" w:after="60" w:line="288" w:lineRule="auto"/>
        <w:jc w:val="both"/>
        <w:rPr>
          <w:rFonts w:cs="Times New Roman"/>
          <w:sz w:val="25"/>
          <w:szCs w:val="25"/>
        </w:rPr>
      </w:pPr>
      <w:r w:rsidRPr="001A038E">
        <w:rPr>
          <w:rFonts w:cs="Times New Roman"/>
          <w:sz w:val="25"/>
          <w:szCs w:val="25"/>
        </w:rPr>
        <w:t xml:space="preserve">  </w:t>
      </w:r>
      <w:r w:rsidR="00BF0A46" w:rsidRPr="001A038E">
        <w:rPr>
          <w:rFonts w:cs="Times New Roman"/>
          <w:sz w:val="25"/>
          <w:szCs w:val="25"/>
        </w:rPr>
        <w:t xml:space="preserve">  </w:t>
      </w:r>
      <w:r w:rsidRPr="001A038E">
        <w:rPr>
          <w:rFonts w:cs="Times New Roman"/>
          <w:sz w:val="25"/>
          <w:szCs w:val="25"/>
        </w:rPr>
        <w:t xml:space="preserve"> </w:t>
      </w:r>
      <w:r w:rsidR="00F339AD" w:rsidRPr="001A038E">
        <w:rPr>
          <w:rFonts w:cs="Times New Roman"/>
          <w:sz w:val="25"/>
          <w:szCs w:val="25"/>
        </w:rPr>
        <w:t xml:space="preserve">Dân tộc: </w:t>
      </w:r>
      <w:r w:rsidRPr="001A038E">
        <w:rPr>
          <w:rFonts w:cs="Times New Roman"/>
          <w:sz w:val="25"/>
          <w:szCs w:val="25"/>
        </w:rPr>
        <w:t>Kinh</w:t>
      </w:r>
      <w:r w:rsidR="005D26B7" w:rsidRPr="001A038E">
        <w:rPr>
          <w:rFonts w:cs="Times New Roman"/>
          <w:sz w:val="25"/>
          <w:szCs w:val="25"/>
        </w:rPr>
        <w:t xml:space="preserve">; </w:t>
      </w:r>
      <w:r w:rsidRPr="001A038E">
        <w:rPr>
          <w:rFonts w:cs="Times New Roman"/>
          <w:sz w:val="25"/>
          <w:szCs w:val="25"/>
        </w:rPr>
        <w:t xml:space="preserve">                        </w:t>
      </w:r>
      <w:r w:rsidR="00BF0A46" w:rsidRPr="001A038E">
        <w:rPr>
          <w:rFonts w:cs="Times New Roman"/>
          <w:sz w:val="25"/>
          <w:szCs w:val="25"/>
        </w:rPr>
        <w:t xml:space="preserve">             </w:t>
      </w:r>
      <w:r w:rsidRPr="001A038E">
        <w:rPr>
          <w:rFonts w:cs="Times New Roman"/>
          <w:sz w:val="25"/>
          <w:szCs w:val="25"/>
        </w:rPr>
        <w:t xml:space="preserve"> </w:t>
      </w:r>
      <w:r w:rsidR="00F339AD" w:rsidRPr="001A038E">
        <w:rPr>
          <w:rFonts w:cs="Times New Roman"/>
          <w:sz w:val="25"/>
          <w:szCs w:val="25"/>
        </w:rPr>
        <w:t xml:space="preserve">Tôn giáo: </w:t>
      </w:r>
      <w:r w:rsidRPr="001A038E">
        <w:rPr>
          <w:rFonts w:cs="Times New Roman"/>
          <w:sz w:val="25"/>
          <w:szCs w:val="25"/>
        </w:rPr>
        <w:t>Không</w:t>
      </w:r>
    </w:p>
    <w:p w14:paraId="5D0487C4" w14:textId="01668FA7" w:rsidR="00F339AD" w:rsidRPr="001A038E" w:rsidRDefault="00F339AD" w:rsidP="005569F2">
      <w:pPr>
        <w:tabs>
          <w:tab w:val="left" w:leader="dot" w:pos="7920"/>
        </w:tabs>
        <w:spacing w:before="60" w:after="60" w:line="288" w:lineRule="auto"/>
        <w:jc w:val="both"/>
        <w:rPr>
          <w:rFonts w:cs="Times New Roman"/>
          <w:sz w:val="25"/>
          <w:szCs w:val="25"/>
        </w:rPr>
      </w:pPr>
      <w:r w:rsidRPr="001A038E">
        <w:rPr>
          <w:rFonts w:cs="Times New Roman"/>
          <w:sz w:val="25"/>
          <w:szCs w:val="25"/>
        </w:rPr>
        <w:t>3. Đảng viên Đảng Cộng sản Việt Nam:</w:t>
      </w:r>
      <w:r w:rsidR="00FC69AF" w:rsidRPr="001A038E">
        <w:rPr>
          <w:rFonts w:cs="Times New Roman"/>
          <w:sz w:val="25"/>
          <w:szCs w:val="25"/>
        </w:rPr>
        <w:t xml:space="preserve"> </w:t>
      </w:r>
      <w:r w:rsidR="00CB61F3" w:rsidRPr="001A038E">
        <w:rPr>
          <w:rFonts w:cs="Times New Roman"/>
          <w:sz w:val="25"/>
          <w:szCs w:val="25"/>
        </w:rPr>
        <w:sym w:font="Wingdings" w:char="F0FE"/>
      </w:r>
      <w:r w:rsidR="00FC69AF" w:rsidRPr="001A038E">
        <w:rPr>
          <w:rFonts w:cs="Times New Roman"/>
          <w:sz w:val="25"/>
          <w:szCs w:val="25"/>
        </w:rPr>
        <w:t xml:space="preserve">  </w:t>
      </w:r>
      <w:r w:rsidRPr="001A038E">
        <w:rPr>
          <w:rFonts w:cs="Times New Roman"/>
          <w:sz w:val="25"/>
          <w:szCs w:val="25"/>
        </w:rPr>
        <w:t xml:space="preserve"> </w:t>
      </w:r>
    </w:p>
    <w:p w14:paraId="57C94385" w14:textId="515AD8C9" w:rsidR="005D26B7" w:rsidRPr="001A038E" w:rsidRDefault="00F339AD" w:rsidP="005569F2">
      <w:pPr>
        <w:tabs>
          <w:tab w:val="left" w:leader="dot" w:pos="7920"/>
        </w:tabs>
        <w:spacing w:before="60" w:after="60" w:line="288" w:lineRule="auto"/>
        <w:jc w:val="both"/>
        <w:rPr>
          <w:rFonts w:cs="Times New Roman"/>
          <w:sz w:val="25"/>
          <w:szCs w:val="25"/>
        </w:rPr>
      </w:pPr>
      <w:r w:rsidRPr="001A038E">
        <w:rPr>
          <w:rFonts w:cs="Times New Roman"/>
          <w:sz w:val="25"/>
          <w:szCs w:val="25"/>
        </w:rPr>
        <w:t xml:space="preserve">4. Quê quán: </w:t>
      </w:r>
      <w:r w:rsidR="005D0CD7">
        <w:rPr>
          <w:rFonts w:cs="Times New Roman"/>
          <w:sz w:val="25"/>
          <w:szCs w:val="25"/>
        </w:rPr>
        <w:t>Hoá Trung, Đồng Hỷ, Thái Nguyên</w:t>
      </w:r>
    </w:p>
    <w:p w14:paraId="756C4982" w14:textId="4E614A7B" w:rsidR="005D0CD7" w:rsidRPr="00C03CB8" w:rsidRDefault="00F339AD" w:rsidP="005569F2">
      <w:pPr>
        <w:tabs>
          <w:tab w:val="left" w:leader="dot" w:pos="7920"/>
        </w:tabs>
        <w:spacing w:before="60" w:after="60" w:line="288" w:lineRule="auto"/>
        <w:jc w:val="both"/>
        <w:rPr>
          <w:rFonts w:cs="Times New Roman"/>
          <w:spacing w:val="-8"/>
          <w:sz w:val="25"/>
          <w:szCs w:val="25"/>
        </w:rPr>
      </w:pPr>
      <w:r w:rsidRPr="00C03CB8">
        <w:rPr>
          <w:rFonts w:cs="Times New Roman"/>
          <w:spacing w:val="-8"/>
          <w:sz w:val="25"/>
          <w:szCs w:val="25"/>
        </w:rPr>
        <w:t>5. Nơi đăng ký hộ khẩu thường trú:</w:t>
      </w:r>
      <w:r w:rsidR="00CB61F3" w:rsidRPr="00C03CB8">
        <w:rPr>
          <w:rFonts w:cs="Times New Roman"/>
          <w:spacing w:val="-8"/>
          <w:sz w:val="25"/>
          <w:szCs w:val="25"/>
        </w:rPr>
        <w:t xml:space="preserve"> </w:t>
      </w:r>
      <w:r w:rsidR="005D0CD7" w:rsidRPr="00C03CB8">
        <w:rPr>
          <w:rFonts w:cs="Times New Roman"/>
          <w:spacing w:val="-8"/>
          <w:sz w:val="25"/>
          <w:szCs w:val="25"/>
        </w:rPr>
        <w:t xml:space="preserve">xóm Phúc Thành, xã Hoá Trung, huyện Đồng Hỷ, tỉnh Thái Nguyên </w:t>
      </w:r>
    </w:p>
    <w:p w14:paraId="4D1C7E4B" w14:textId="4A0334CD" w:rsidR="005D26B7" w:rsidRPr="001A038E" w:rsidRDefault="00F339AD" w:rsidP="005569F2">
      <w:pPr>
        <w:tabs>
          <w:tab w:val="left" w:leader="dot" w:pos="7920"/>
        </w:tabs>
        <w:spacing w:before="60" w:after="60" w:line="288" w:lineRule="auto"/>
        <w:jc w:val="both"/>
        <w:rPr>
          <w:rFonts w:cs="Times New Roman"/>
          <w:sz w:val="25"/>
          <w:szCs w:val="25"/>
        </w:rPr>
      </w:pPr>
      <w:r w:rsidRPr="001A038E">
        <w:rPr>
          <w:rFonts w:cs="Times New Roman"/>
          <w:sz w:val="25"/>
          <w:szCs w:val="25"/>
        </w:rPr>
        <w:t xml:space="preserve">6. Địa chỉ liên hệ: </w:t>
      </w:r>
      <w:r w:rsidR="005D0CD7">
        <w:rPr>
          <w:rFonts w:cs="Times New Roman"/>
          <w:sz w:val="25"/>
          <w:szCs w:val="25"/>
        </w:rPr>
        <w:t>Từ Quang Tân</w:t>
      </w:r>
      <w:r w:rsidR="00CB61F3" w:rsidRPr="001A038E">
        <w:rPr>
          <w:rFonts w:cs="Times New Roman"/>
          <w:sz w:val="25"/>
          <w:szCs w:val="25"/>
        </w:rPr>
        <w:t>, Trường Đại học Sư phạ</w:t>
      </w:r>
      <w:r w:rsidR="00185639">
        <w:rPr>
          <w:rFonts w:cs="Times New Roman"/>
          <w:sz w:val="25"/>
          <w:szCs w:val="25"/>
        </w:rPr>
        <w:t xml:space="preserve">m - ĐH </w:t>
      </w:r>
      <w:r w:rsidR="00CB61F3" w:rsidRPr="001A038E">
        <w:rPr>
          <w:rFonts w:cs="Times New Roman"/>
          <w:sz w:val="25"/>
          <w:szCs w:val="25"/>
        </w:rPr>
        <w:t>Thái Nguyên, 20 Lương Ngọc Quyến, T</w:t>
      </w:r>
      <w:r w:rsidR="001004EE" w:rsidRPr="001A038E">
        <w:rPr>
          <w:rFonts w:cs="Times New Roman"/>
          <w:sz w:val="25"/>
          <w:szCs w:val="25"/>
        </w:rPr>
        <w:t>p</w:t>
      </w:r>
      <w:r w:rsidR="00CB61F3" w:rsidRPr="001A038E">
        <w:rPr>
          <w:rFonts w:cs="Times New Roman"/>
          <w:sz w:val="25"/>
          <w:szCs w:val="25"/>
        </w:rPr>
        <w:t xml:space="preserve"> Thái Nguyên, tỉnh Thái Nguyên</w:t>
      </w:r>
      <w:r w:rsidR="00F912AA" w:rsidRPr="001A038E">
        <w:rPr>
          <w:rFonts w:cs="Times New Roman"/>
          <w:sz w:val="25"/>
          <w:szCs w:val="25"/>
        </w:rPr>
        <w:t>.</w:t>
      </w:r>
    </w:p>
    <w:p w14:paraId="5925E70D" w14:textId="0973811E" w:rsidR="00F339AD" w:rsidRPr="001A038E" w:rsidRDefault="00F339AD" w:rsidP="005569F2">
      <w:pPr>
        <w:tabs>
          <w:tab w:val="left" w:leader="dot" w:pos="7920"/>
        </w:tabs>
        <w:spacing w:before="60" w:after="60" w:line="288" w:lineRule="auto"/>
        <w:jc w:val="both"/>
        <w:rPr>
          <w:rFonts w:cs="Times New Roman"/>
          <w:sz w:val="25"/>
          <w:szCs w:val="25"/>
        </w:rPr>
      </w:pPr>
      <w:r w:rsidRPr="001A038E">
        <w:rPr>
          <w:rFonts w:cs="Times New Roman"/>
          <w:sz w:val="25"/>
          <w:szCs w:val="25"/>
        </w:rPr>
        <w:t xml:space="preserve">Điện thoại di động: </w:t>
      </w:r>
      <w:r w:rsidR="005D0CD7">
        <w:rPr>
          <w:rFonts w:cs="Times New Roman"/>
          <w:sz w:val="25"/>
          <w:szCs w:val="25"/>
        </w:rPr>
        <w:t>0913218112</w:t>
      </w:r>
      <w:r w:rsidRPr="001A038E">
        <w:rPr>
          <w:rFonts w:cs="Times New Roman"/>
          <w:sz w:val="25"/>
          <w:szCs w:val="25"/>
        </w:rPr>
        <w:t xml:space="preserve">; </w:t>
      </w:r>
      <w:r w:rsidR="00BF0A46" w:rsidRPr="001A038E">
        <w:rPr>
          <w:rFonts w:cs="Times New Roman"/>
          <w:sz w:val="25"/>
          <w:szCs w:val="25"/>
        </w:rPr>
        <w:t xml:space="preserve">                       </w:t>
      </w:r>
      <w:r w:rsidRPr="001A038E">
        <w:rPr>
          <w:rFonts w:cs="Times New Roman"/>
          <w:sz w:val="25"/>
          <w:szCs w:val="25"/>
        </w:rPr>
        <w:t>E-mail:</w:t>
      </w:r>
      <w:r w:rsidR="00CB61F3" w:rsidRPr="001A038E">
        <w:rPr>
          <w:rFonts w:cs="Times New Roman"/>
          <w:sz w:val="25"/>
          <w:szCs w:val="25"/>
        </w:rPr>
        <w:t xml:space="preserve"> </w:t>
      </w:r>
      <w:r w:rsidR="005D0CD7">
        <w:rPr>
          <w:rFonts w:cs="Times New Roman"/>
          <w:sz w:val="25"/>
          <w:szCs w:val="25"/>
        </w:rPr>
        <w:t>tantq</w:t>
      </w:r>
      <w:r w:rsidR="00CB61F3" w:rsidRPr="001A038E">
        <w:rPr>
          <w:rFonts w:cs="Times New Roman"/>
          <w:sz w:val="25"/>
          <w:szCs w:val="25"/>
        </w:rPr>
        <w:t>@tnue.edu.vn</w:t>
      </w:r>
    </w:p>
    <w:p w14:paraId="74C7649A" w14:textId="3C1CF73B" w:rsidR="00F339AD" w:rsidRDefault="00F339AD" w:rsidP="005569F2">
      <w:pPr>
        <w:tabs>
          <w:tab w:val="left" w:leader="dot" w:pos="7920"/>
        </w:tabs>
        <w:spacing w:before="60" w:after="60" w:line="288" w:lineRule="auto"/>
        <w:jc w:val="both"/>
        <w:rPr>
          <w:rFonts w:cs="Times New Roman"/>
          <w:sz w:val="25"/>
          <w:szCs w:val="25"/>
        </w:rPr>
      </w:pPr>
      <w:r w:rsidRPr="001A038E">
        <w:rPr>
          <w:rFonts w:cs="Times New Roman"/>
          <w:sz w:val="25"/>
          <w:szCs w:val="25"/>
        </w:rPr>
        <w:t>7. Quá trình công tác:</w:t>
      </w:r>
    </w:p>
    <w:p w14:paraId="47AA6969" w14:textId="02677988" w:rsidR="005D0CD7" w:rsidRPr="005E1AEF" w:rsidRDefault="003E4CB0" w:rsidP="005569F2">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5D0CD7" w:rsidRPr="005E1AEF">
        <w:rPr>
          <w:rFonts w:cs="Times New Roman"/>
          <w:sz w:val="25"/>
          <w:szCs w:val="25"/>
        </w:rPr>
        <w:t xml:space="preserve">Từ </w:t>
      </w:r>
      <w:r w:rsidR="005E1AEF">
        <w:rPr>
          <w:rFonts w:cs="Times New Roman"/>
          <w:sz w:val="25"/>
          <w:szCs w:val="25"/>
        </w:rPr>
        <w:t xml:space="preserve">tháng </w:t>
      </w:r>
      <w:r w:rsidR="005D0CD7" w:rsidRPr="005E1AEF">
        <w:rPr>
          <w:rFonts w:cs="Times New Roman"/>
          <w:sz w:val="25"/>
          <w:szCs w:val="25"/>
        </w:rPr>
        <w:t>7</w:t>
      </w:r>
      <w:r w:rsidR="005E1AEF">
        <w:rPr>
          <w:rFonts w:cs="Times New Roman"/>
          <w:sz w:val="25"/>
          <w:szCs w:val="25"/>
        </w:rPr>
        <w:t xml:space="preserve"> năm </w:t>
      </w:r>
      <w:r w:rsidR="005D0CD7" w:rsidRPr="005E1AEF">
        <w:rPr>
          <w:rFonts w:cs="Times New Roman"/>
          <w:sz w:val="25"/>
          <w:szCs w:val="25"/>
        </w:rPr>
        <w:t xml:space="preserve">2001 </w:t>
      </w:r>
      <w:r w:rsidR="005E1AEF">
        <w:rPr>
          <w:rFonts w:cs="Times New Roman"/>
          <w:sz w:val="25"/>
          <w:szCs w:val="25"/>
        </w:rPr>
        <w:t>đến</w:t>
      </w:r>
      <w:r w:rsidR="005D0CD7" w:rsidRPr="005E1AEF">
        <w:rPr>
          <w:rFonts w:cs="Times New Roman"/>
          <w:sz w:val="25"/>
          <w:szCs w:val="25"/>
        </w:rPr>
        <w:t xml:space="preserve"> </w:t>
      </w:r>
      <w:r w:rsidR="005E1AEF">
        <w:rPr>
          <w:rFonts w:cs="Times New Roman"/>
          <w:sz w:val="25"/>
          <w:szCs w:val="25"/>
        </w:rPr>
        <w:t xml:space="preserve">tháng </w:t>
      </w:r>
      <w:r w:rsidR="005D0CD7" w:rsidRPr="005E1AEF">
        <w:rPr>
          <w:rFonts w:cs="Times New Roman"/>
          <w:sz w:val="25"/>
          <w:szCs w:val="25"/>
        </w:rPr>
        <w:t>10</w:t>
      </w:r>
      <w:r w:rsidR="005E1AEF">
        <w:rPr>
          <w:rFonts w:cs="Times New Roman"/>
          <w:sz w:val="25"/>
          <w:szCs w:val="25"/>
        </w:rPr>
        <w:t xml:space="preserve"> năm </w:t>
      </w:r>
      <w:r w:rsidR="005D0CD7" w:rsidRPr="005E1AEF">
        <w:rPr>
          <w:rFonts w:cs="Times New Roman"/>
          <w:sz w:val="25"/>
          <w:szCs w:val="25"/>
        </w:rPr>
        <w:t>2005: Giảng viên khoa Sinh - KTNN, Trường Đại học Sư phạm - Đại học Thái Nguyên</w:t>
      </w:r>
      <w:r w:rsidR="00FF4F04">
        <w:rPr>
          <w:rFonts w:cs="Times New Roman"/>
          <w:sz w:val="25"/>
          <w:szCs w:val="25"/>
        </w:rPr>
        <w:t>.</w:t>
      </w:r>
    </w:p>
    <w:p w14:paraId="362BC0C8" w14:textId="57C9B03D" w:rsidR="005D0CD7" w:rsidRPr="005E1AEF" w:rsidRDefault="003E4CB0" w:rsidP="005569F2">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5D0CD7" w:rsidRPr="005E1AEF">
        <w:rPr>
          <w:rFonts w:cs="Times New Roman"/>
          <w:sz w:val="25"/>
          <w:szCs w:val="25"/>
        </w:rPr>
        <w:t xml:space="preserve">Từ </w:t>
      </w:r>
      <w:r w:rsidR="005E1AEF">
        <w:rPr>
          <w:rFonts w:cs="Times New Roman"/>
          <w:sz w:val="25"/>
          <w:szCs w:val="25"/>
        </w:rPr>
        <w:t>tháng</w:t>
      </w:r>
      <w:r w:rsidR="005E1AEF" w:rsidRPr="005E1AEF">
        <w:rPr>
          <w:rFonts w:cs="Times New Roman"/>
          <w:sz w:val="25"/>
          <w:szCs w:val="25"/>
        </w:rPr>
        <w:t xml:space="preserve"> </w:t>
      </w:r>
      <w:r w:rsidR="005D0CD7" w:rsidRPr="005E1AEF">
        <w:rPr>
          <w:rFonts w:cs="Times New Roman"/>
          <w:sz w:val="25"/>
          <w:szCs w:val="25"/>
        </w:rPr>
        <w:t>9</w:t>
      </w:r>
      <w:r w:rsidR="005E1AEF">
        <w:rPr>
          <w:rFonts w:cs="Times New Roman"/>
          <w:sz w:val="25"/>
          <w:szCs w:val="25"/>
        </w:rPr>
        <w:t xml:space="preserve"> năm </w:t>
      </w:r>
      <w:r w:rsidR="005D0CD7" w:rsidRPr="005E1AEF">
        <w:rPr>
          <w:rFonts w:cs="Times New Roman"/>
          <w:sz w:val="25"/>
          <w:szCs w:val="25"/>
        </w:rPr>
        <w:t xml:space="preserve">2001 </w:t>
      </w:r>
      <w:r w:rsidR="005E1AEF">
        <w:rPr>
          <w:rFonts w:cs="Times New Roman"/>
          <w:sz w:val="25"/>
          <w:szCs w:val="25"/>
        </w:rPr>
        <w:t>đến</w:t>
      </w:r>
      <w:r w:rsidR="005E1AEF" w:rsidRPr="005E1AEF">
        <w:rPr>
          <w:rFonts w:cs="Times New Roman"/>
          <w:sz w:val="25"/>
          <w:szCs w:val="25"/>
        </w:rPr>
        <w:t xml:space="preserve"> </w:t>
      </w:r>
      <w:r w:rsidR="005E1AEF">
        <w:rPr>
          <w:rFonts w:cs="Times New Roman"/>
          <w:sz w:val="25"/>
          <w:szCs w:val="25"/>
        </w:rPr>
        <w:t xml:space="preserve">tháng </w:t>
      </w:r>
      <w:r w:rsidR="005D0CD7" w:rsidRPr="005E1AEF">
        <w:rPr>
          <w:rFonts w:cs="Times New Roman"/>
          <w:sz w:val="25"/>
          <w:szCs w:val="25"/>
        </w:rPr>
        <w:t>10</w:t>
      </w:r>
      <w:r w:rsidR="005E1AEF" w:rsidRPr="005E1AEF">
        <w:rPr>
          <w:rFonts w:cs="Times New Roman"/>
          <w:sz w:val="25"/>
          <w:szCs w:val="25"/>
        </w:rPr>
        <w:t xml:space="preserve"> </w:t>
      </w:r>
      <w:r w:rsidR="005E1AEF">
        <w:rPr>
          <w:rFonts w:cs="Times New Roman"/>
          <w:sz w:val="25"/>
          <w:szCs w:val="25"/>
        </w:rPr>
        <w:t>năm</w:t>
      </w:r>
      <w:r w:rsidR="005E1AEF" w:rsidRPr="005E1AEF">
        <w:rPr>
          <w:rFonts w:cs="Times New Roman"/>
          <w:sz w:val="25"/>
          <w:szCs w:val="25"/>
        </w:rPr>
        <w:t xml:space="preserve"> </w:t>
      </w:r>
      <w:r w:rsidR="005D0CD7" w:rsidRPr="005E1AEF">
        <w:rPr>
          <w:rFonts w:cs="Times New Roman"/>
          <w:sz w:val="25"/>
          <w:szCs w:val="25"/>
        </w:rPr>
        <w:t>2004: Học thạc s</w:t>
      </w:r>
      <w:r w:rsidR="00F45CCA">
        <w:rPr>
          <w:rFonts w:cs="Times New Roman"/>
          <w:sz w:val="25"/>
          <w:szCs w:val="25"/>
        </w:rPr>
        <w:t>ĩ</w:t>
      </w:r>
      <w:r w:rsidR="005D0CD7" w:rsidRPr="005E1AEF">
        <w:rPr>
          <w:rFonts w:cs="Times New Roman"/>
          <w:sz w:val="25"/>
          <w:szCs w:val="25"/>
        </w:rPr>
        <w:t xml:space="preserve"> chuyên ngành Chăn nuôi động vật nông nghiệp tại</w:t>
      </w:r>
      <w:r w:rsidR="00214A57">
        <w:rPr>
          <w:rFonts w:cs="Times New Roman"/>
          <w:sz w:val="25"/>
          <w:szCs w:val="25"/>
        </w:rPr>
        <w:t xml:space="preserve"> Trường</w:t>
      </w:r>
      <w:r w:rsidR="005D0CD7" w:rsidRPr="005E1AEF">
        <w:rPr>
          <w:rFonts w:cs="Times New Roman"/>
          <w:sz w:val="25"/>
          <w:szCs w:val="25"/>
        </w:rPr>
        <w:t xml:space="preserve"> Đại học Nông Lâm - Đại học Thái Nguyên</w:t>
      </w:r>
      <w:r w:rsidR="00FF4F04">
        <w:rPr>
          <w:rFonts w:cs="Times New Roman"/>
          <w:sz w:val="25"/>
          <w:szCs w:val="25"/>
        </w:rPr>
        <w:t>.</w:t>
      </w:r>
    </w:p>
    <w:p w14:paraId="488A705B" w14:textId="702DB8B6" w:rsidR="005D0CD7" w:rsidRPr="005E1AEF" w:rsidRDefault="003E4CB0" w:rsidP="005569F2">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5D0CD7" w:rsidRPr="005E1AEF">
        <w:rPr>
          <w:rFonts w:cs="Times New Roman"/>
          <w:sz w:val="25"/>
          <w:szCs w:val="25"/>
        </w:rPr>
        <w:t xml:space="preserve">Từ </w:t>
      </w:r>
      <w:r w:rsidR="005E1AEF">
        <w:rPr>
          <w:rFonts w:cs="Times New Roman"/>
          <w:sz w:val="25"/>
          <w:szCs w:val="25"/>
        </w:rPr>
        <w:t>tháng</w:t>
      </w:r>
      <w:r w:rsidR="005E1AEF" w:rsidRPr="005E1AEF">
        <w:rPr>
          <w:rFonts w:cs="Times New Roman"/>
          <w:sz w:val="25"/>
          <w:szCs w:val="25"/>
        </w:rPr>
        <w:t xml:space="preserve"> </w:t>
      </w:r>
      <w:r w:rsidR="005D0CD7" w:rsidRPr="005E1AEF">
        <w:rPr>
          <w:rFonts w:cs="Times New Roman"/>
          <w:sz w:val="25"/>
          <w:szCs w:val="25"/>
        </w:rPr>
        <w:t>11</w:t>
      </w:r>
      <w:r w:rsidR="005E1AEF" w:rsidRPr="005E1AEF">
        <w:rPr>
          <w:rFonts w:cs="Times New Roman"/>
          <w:sz w:val="25"/>
          <w:szCs w:val="25"/>
        </w:rPr>
        <w:t xml:space="preserve"> </w:t>
      </w:r>
      <w:r w:rsidR="005E1AEF">
        <w:rPr>
          <w:rFonts w:cs="Times New Roman"/>
          <w:sz w:val="25"/>
          <w:szCs w:val="25"/>
        </w:rPr>
        <w:t>năm</w:t>
      </w:r>
      <w:r w:rsidR="005E1AEF" w:rsidRPr="005E1AEF">
        <w:rPr>
          <w:rFonts w:cs="Times New Roman"/>
          <w:sz w:val="25"/>
          <w:szCs w:val="25"/>
        </w:rPr>
        <w:t xml:space="preserve"> </w:t>
      </w:r>
      <w:r w:rsidR="005D0CD7" w:rsidRPr="005E1AEF">
        <w:rPr>
          <w:rFonts w:cs="Times New Roman"/>
          <w:sz w:val="25"/>
          <w:szCs w:val="25"/>
        </w:rPr>
        <w:t>2005</w:t>
      </w:r>
      <w:r w:rsidR="005E1AEF" w:rsidRPr="005E1AEF">
        <w:rPr>
          <w:rFonts w:cs="Times New Roman"/>
          <w:sz w:val="25"/>
          <w:szCs w:val="25"/>
        </w:rPr>
        <w:t xml:space="preserve"> </w:t>
      </w:r>
      <w:r w:rsidR="005E1AEF">
        <w:rPr>
          <w:rFonts w:cs="Times New Roman"/>
          <w:sz w:val="25"/>
          <w:szCs w:val="25"/>
        </w:rPr>
        <w:t>đến</w:t>
      </w:r>
      <w:r w:rsidR="005E1AEF" w:rsidRPr="005E1AEF">
        <w:rPr>
          <w:rFonts w:cs="Times New Roman"/>
          <w:sz w:val="25"/>
          <w:szCs w:val="25"/>
        </w:rPr>
        <w:t xml:space="preserve"> </w:t>
      </w:r>
      <w:r w:rsidR="005E1AEF">
        <w:rPr>
          <w:rFonts w:cs="Times New Roman"/>
          <w:sz w:val="25"/>
          <w:szCs w:val="25"/>
        </w:rPr>
        <w:t xml:space="preserve">tháng </w:t>
      </w:r>
      <w:r w:rsidR="005D0CD7" w:rsidRPr="005E1AEF">
        <w:rPr>
          <w:rFonts w:cs="Times New Roman"/>
          <w:sz w:val="25"/>
          <w:szCs w:val="25"/>
        </w:rPr>
        <w:t>8</w:t>
      </w:r>
      <w:r w:rsidR="005E1AEF" w:rsidRPr="005E1AEF">
        <w:rPr>
          <w:rFonts w:cs="Times New Roman"/>
          <w:sz w:val="25"/>
          <w:szCs w:val="25"/>
        </w:rPr>
        <w:t xml:space="preserve"> </w:t>
      </w:r>
      <w:r w:rsidR="005E1AEF">
        <w:rPr>
          <w:rFonts w:cs="Times New Roman"/>
          <w:sz w:val="25"/>
          <w:szCs w:val="25"/>
        </w:rPr>
        <w:t>năm</w:t>
      </w:r>
      <w:r w:rsidR="005E1AEF" w:rsidRPr="005E1AEF">
        <w:rPr>
          <w:rFonts w:cs="Times New Roman"/>
          <w:sz w:val="25"/>
          <w:szCs w:val="25"/>
        </w:rPr>
        <w:t xml:space="preserve"> </w:t>
      </w:r>
      <w:r w:rsidR="005D0CD7" w:rsidRPr="005E1AEF">
        <w:rPr>
          <w:rFonts w:cs="Times New Roman"/>
          <w:sz w:val="25"/>
          <w:szCs w:val="25"/>
        </w:rPr>
        <w:t>2006: Học tiếng Trung Quốc tại Trường Đại học Thượng Hải, Trung Quốc</w:t>
      </w:r>
      <w:r w:rsidR="00FF4F04">
        <w:rPr>
          <w:rFonts w:cs="Times New Roman"/>
          <w:sz w:val="25"/>
          <w:szCs w:val="25"/>
        </w:rPr>
        <w:t>.</w:t>
      </w:r>
    </w:p>
    <w:p w14:paraId="66FD51DA" w14:textId="3B936293" w:rsidR="005D0CD7" w:rsidRPr="005E1AEF" w:rsidRDefault="003E4CB0" w:rsidP="005569F2">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5D0CD7" w:rsidRPr="005E1AEF">
        <w:rPr>
          <w:rFonts w:cs="Times New Roman"/>
          <w:sz w:val="25"/>
          <w:szCs w:val="25"/>
        </w:rPr>
        <w:t xml:space="preserve">Từ </w:t>
      </w:r>
      <w:r w:rsidR="005E1AEF">
        <w:rPr>
          <w:rFonts w:cs="Times New Roman"/>
          <w:sz w:val="25"/>
          <w:szCs w:val="25"/>
        </w:rPr>
        <w:t>tháng</w:t>
      </w:r>
      <w:r w:rsidR="005E1AEF" w:rsidRPr="005E1AEF">
        <w:rPr>
          <w:rFonts w:cs="Times New Roman"/>
          <w:sz w:val="25"/>
          <w:szCs w:val="25"/>
        </w:rPr>
        <w:t xml:space="preserve"> </w:t>
      </w:r>
      <w:r w:rsidR="005D0CD7" w:rsidRPr="005E1AEF">
        <w:rPr>
          <w:rFonts w:cs="Times New Roman"/>
          <w:sz w:val="25"/>
          <w:szCs w:val="25"/>
        </w:rPr>
        <w:t>9</w:t>
      </w:r>
      <w:r w:rsidR="005E1AEF" w:rsidRPr="005E1AEF">
        <w:rPr>
          <w:rFonts w:cs="Times New Roman"/>
          <w:sz w:val="25"/>
          <w:szCs w:val="25"/>
        </w:rPr>
        <w:t xml:space="preserve"> </w:t>
      </w:r>
      <w:r w:rsidR="005E1AEF">
        <w:rPr>
          <w:rFonts w:cs="Times New Roman"/>
          <w:sz w:val="25"/>
          <w:szCs w:val="25"/>
        </w:rPr>
        <w:t>năm</w:t>
      </w:r>
      <w:r w:rsidR="005E1AEF" w:rsidRPr="005E1AEF">
        <w:rPr>
          <w:rFonts w:cs="Times New Roman"/>
          <w:sz w:val="25"/>
          <w:szCs w:val="25"/>
        </w:rPr>
        <w:t xml:space="preserve"> </w:t>
      </w:r>
      <w:r w:rsidR="005D0CD7" w:rsidRPr="005E1AEF">
        <w:rPr>
          <w:rFonts w:cs="Times New Roman"/>
          <w:sz w:val="25"/>
          <w:szCs w:val="25"/>
        </w:rPr>
        <w:t xml:space="preserve">2006 </w:t>
      </w:r>
      <w:r w:rsidR="005E1AEF">
        <w:rPr>
          <w:rFonts w:cs="Times New Roman"/>
          <w:sz w:val="25"/>
          <w:szCs w:val="25"/>
        </w:rPr>
        <w:t>đến</w:t>
      </w:r>
      <w:r w:rsidR="005E1AEF" w:rsidRPr="005E1AEF">
        <w:rPr>
          <w:rFonts w:cs="Times New Roman"/>
          <w:sz w:val="25"/>
          <w:szCs w:val="25"/>
        </w:rPr>
        <w:t xml:space="preserve"> </w:t>
      </w:r>
      <w:r w:rsidR="005E1AEF">
        <w:rPr>
          <w:rFonts w:cs="Times New Roman"/>
          <w:sz w:val="25"/>
          <w:szCs w:val="25"/>
        </w:rPr>
        <w:t xml:space="preserve">tháng </w:t>
      </w:r>
      <w:r w:rsidR="005D0CD7" w:rsidRPr="005E1AEF">
        <w:rPr>
          <w:rFonts w:cs="Times New Roman"/>
          <w:sz w:val="25"/>
          <w:szCs w:val="25"/>
        </w:rPr>
        <w:t>10</w:t>
      </w:r>
      <w:r w:rsidR="005E1AEF" w:rsidRPr="005E1AEF">
        <w:rPr>
          <w:rFonts w:cs="Times New Roman"/>
          <w:sz w:val="25"/>
          <w:szCs w:val="25"/>
        </w:rPr>
        <w:t xml:space="preserve"> </w:t>
      </w:r>
      <w:r w:rsidR="005E1AEF">
        <w:rPr>
          <w:rFonts w:cs="Times New Roman"/>
          <w:sz w:val="25"/>
          <w:szCs w:val="25"/>
        </w:rPr>
        <w:t>năm</w:t>
      </w:r>
      <w:r w:rsidR="005E1AEF" w:rsidRPr="005E1AEF">
        <w:rPr>
          <w:rFonts w:cs="Times New Roman"/>
          <w:sz w:val="25"/>
          <w:szCs w:val="25"/>
        </w:rPr>
        <w:t xml:space="preserve"> </w:t>
      </w:r>
      <w:r w:rsidR="005D0CD7" w:rsidRPr="005E1AEF">
        <w:rPr>
          <w:rFonts w:cs="Times New Roman"/>
          <w:sz w:val="25"/>
          <w:szCs w:val="25"/>
        </w:rPr>
        <w:t xml:space="preserve">2009: Học </w:t>
      </w:r>
      <w:r w:rsidR="00F45CCA">
        <w:rPr>
          <w:rFonts w:cs="Times New Roman"/>
          <w:sz w:val="25"/>
          <w:szCs w:val="25"/>
        </w:rPr>
        <w:t>tiến sĩ</w:t>
      </w:r>
      <w:r w:rsidR="005D0CD7" w:rsidRPr="005E1AEF">
        <w:rPr>
          <w:rFonts w:cs="Times New Roman"/>
          <w:sz w:val="25"/>
          <w:szCs w:val="25"/>
        </w:rPr>
        <w:t xml:space="preserve"> chuyên ngành Di truyền và chọn giống động vật tại Trường Đại học Chiết Giang, Trung Quốc</w:t>
      </w:r>
      <w:r w:rsidR="00FF4F04">
        <w:rPr>
          <w:rFonts w:cs="Times New Roman"/>
          <w:sz w:val="25"/>
          <w:szCs w:val="25"/>
        </w:rPr>
        <w:t>.</w:t>
      </w:r>
    </w:p>
    <w:p w14:paraId="7F979F14" w14:textId="4014636D" w:rsidR="005E1AEF" w:rsidRPr="005E1AEF" w:rsidRDefault="003E4CB0" w:rsidP="005569F2">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5E1AEF" w:rsidRPr="005E1AEF">
        <w:rPr>
          <w:rFonts w:cs="Times New Roman"/>
          <w:sz w:val="25"/>
          <w:szCs w:val="25"/>
        </w:rPr>
        <w:t xml:space="preserve">Từ </w:t>
      </w:r>
      <w:r w:rsidR="005E1AEF">
        <w:rPr>
          <w:rFonts w:cs="Times New Roman"/>
          <w:sz w:val="25"/>
          <w:szCs w:val="25"/>
        </w:rPr>
        <w:t>tháng</w:t>
      </w:r>
      <w:r w:rsidR="005E1AEF" w:rsidRPr="005E1AEF">
        <w:rPr>
          <w:rFonts w:cs="Times New Roman"/>
          <w:sz w:val="25"/>
          <w:szCs w:val="25"/>
        </w:rPr>
        <w:t xml:space="preserve"> </w:t>
      </w:r>
      <w:r w:rsidR="00FF4F04">
        <w:rPr>
          <w:rFonts w:cs="Times New Roman"/>
          <w:sz w:val="25"/>
          <w:szCs w:val="25"/>
        </w:rPr>
        <w:t>7</w:t>
      </w:r>
      <w:r w:rsidR="005E1AEF" w:rsidRPr="005E1AEF">
        <w:rPr>
          <w:rFonts w:cs="Times New Roman"/>
          <w:sz w:val="25"/>
          <w:szCs w:val="25"/>
        </w:rPr>
        <w:t xml:space="preserve"> </w:t>
      </w:r>
      <w:r w:rsidR="005E1AEF">
        <w:rPr>
          <w:rFonts w:cs="Times New Roman"/>
          <w:sz w:val="25"/>
          <w:szCs w:val="25"/>
        </w:rPr>
        <w:t>năm</w:t>
      </w:r>
      <w:r w:rsidR="005E1AEF" w:rsidRPr="005E1AEF">
        <w:rPr>
          <w:rFonts w:cs="Times New Roman"/>
          <w:sz w:val="25"/>
          <w:szCs w:val="25"/>
        </w:rPr>
        <w:t xml:space="preserve"> 2010 </w:t>
      </w:r>
      <w:r w:rsidR="005E1AEF">
        <w:rPr>
          <w:rFonts w:cs="Times New Roman"/>
          <w:sz w:val="25"/>
          <w:szCs w:val="25"/>
        </w:rPr>
        <w:t>đến</w:t>
      </w:r>
      <w:r w:rsidR="005E1AEF" w:rsidRPr="005E1AEF">
        <w:rPr>
          <w:rFonts w:cs="Times New Roman"/>
          <w:sz w:val="25"/>
          <w:szCs w:val="25"/>
        </w:rPr>
        <w:t xml:space="preserve"> </w:t>
      </w:r>
      <w:r w:rsidR="005E1AEF">
        <w:rPr>
          <w:rFonts w:cs="Times New Roman"/>
          <w:sz w:val="25"/>
          <w:szCs w:val="25"/>
        </w:rPr>
        <w:t xml:space="preserve">tháng </w:t>
      </w:r>
      <w:r w:rsidR="005E1AEF" w:rsidRPr="005E1AEF">
        <w:rPr>
          <w:rFonts w:cs="Times New Roman"/>
          <w:sz w:val="25"/>
          <w:szCs w:val="25"/>
        </w:rPr>
        <w:t xml:space="preserve">11 </w:t>
      </w:r>
      <w:r w:rsidR="005E1AEF">
        <w:rPr>
          <w:rFonts w:cs="Times New Roman"/>
          <w:sz w:val="25"/>
          <w:szCs w:val="25"/>
        </w:rPr>
        <w:t>năm</w:t>
      </w:r>
      <w:r w:rsidR="005E1AEF" w:rsidRPr="005E1AEF">
        <w:rPr>
          <w:rFonts w:cs="Times New Roman"/>
          <w:sz w:val="25"/>
          <w:szCs w:val="25"/>
        </w:rPr>
        <w:t xml:space="preserve"> 201</w:t>
      </w:r>
      <w:r w:rsidR="00FF4F04">
        <w:rPr>
          <w:rFonts w:cs="Times New Roman"/>
          <w:sz w:val="25"/>
          <w:szCs w:val="25"/>
        </w:rPr>
        <w:t>3</w:t>
      </w:r>
      <w:r w:rsidR="005E1AEF" w:rsidRPr="005E1AEF">
        <w:rPr>
          <w:rFonts w:cs="Times New Roman"/>
          <w:sz w:val="25"/>
          <w:szCs w:val="25"/>
        </w:rPr>
        <w:t xml:space="preserve">: Phó Trưởng phòng </w:t>
      </w:r>
      <w:r w:rsidR="000E5BB3">
        <w:rPr>
          <w:rFonts w:cs="Times New Roman"/>
          <w:sz w:val="25"/>
          <w:szCs w:val="25"/>
        </w:rPr>
        <w:t>Quản lý khoa học - Quan hệ Quốc tế</w:t>
      </w:r>
      <w:r w:rsidR="005E1AEF" w:rsidRPr="005E1AEF">
        <w:rPr>
          <w:rFonts w:cs="Times New Roman"/>
          <w:sz w:val="25"/>
          <w:szCs w:val="25"/>
        </w:rPr>
        <w:t>, Trường Đại học Sư phạm - Đại học Thái Nguyên</w:t>
      </w:r>
      <w:r w:rsidR="00FF4F04">
        <w:rPr>
          <w:rFonts w:cs="Times New Roman"/>
          <w:sz w:val="25"/>
          <w:szCs w:val="25"/>
        </w:rPr>
        <w:t>.</w:t>
      </w:r>
    </w:p>
    <w:p w14:paraId="03172277" w14:textId="246EB995" w:rsidR="005E1AEF" w:rsidRPr="005E1AEF" w:rsidRDefault="003E4CB0" w:rsidP="005569F2">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5E1AEF" w:rsidRPr="005E1AEF">
        <w:rPr>
          <w:rFonts w:cs="Times New Roman"/>
          <w:sz w:val="25"/>
          <w:szCs w:val="25"/>
        </w:rPr>
        <w:t xml:space="preserve">Từ </w:t>
      </w:r>
      <w:r w:rsidR="005E1AEF">
        <w:rPr>
          <w:rFonts w:cs="Times New Roman"/>
          <w:sz w:val="25"/>
          <w:szCs w:val="25"/>
        </w:rPr>
        <w:t>tháng</w:t>
      </w:r>
      <w:r w:rsidR="005E1AEF" w:rsidRPr="005E1AEF">
        <w:rPr>
          <w:rFonts w:cs="Times New Roman"/>
          <w:sz w:val="25"/>
          <w:szCs w:val="25"/>
        </w:rPr>
        <w:t xml:space="preserve"> 12 </w:t>
      </w:r>
      <w:r w:rsidR="005E1AEF">
        <w:rPr>
          <w:rFonts w:cs="Times New Roman"/>
          <w:sz w:val="25"/>
          <w:szCs w:val="25"/>
        </w:rPr>
        <w:t>năm</w:t>
      </w:r>
      <w:r w:rsidR="005E1AEF" w:rsidRPr="005E1AEF">
        <w:rPr>
          <w:rFonts w:cs="Times New Roman"/>
          <w:sz w:val="25"/>
          <w:szCs w:val="25"/>
        </w:rPr>
        <w:t xml:space="preserve"> 201</w:t>
      </w:r>
      <w:r w:rsidR="00FF4F04">
        <w:rPr>
          <w:rFonts w:cs="Times New Roman"/>
          <w:sz w:val="25"/>
          <w:szCs w:val="25"/>
        </w:rPr>
        <w:t>3</w:t>
      </w:r>
      <w:r w:rsidR="005E1AEF" w:rsidRPr="005E1AEF">
        <w:rPr>
          <w:rFonts w:cs="Times New Roman"/>
          <w:sz w:val="25"/>
          <w:szCs w:val="25"/>
        </w:rPr>
        <w:t xml:space="preserve"> </w:t>
      </w:r>
      <w:r w:rsidR="005E1AEF">
        <w:rPr>
          <w:rFonts w:cs="Times New Roman"/>
          <w:sz w:val="25"/>
          <w:szCs w:val="25"/>
        </w:rPr>
        <w:t>đến</w:t>
      </w:r>
      <w:r w:rsidR="005E1AEF" w:rsidRPr="005E1AEF">
        <w:rPr>
          <w:rFonts w:cs="Times New Roman"/>
          <w:sz w:val="25"/>
          <w:szCs w:val="25"/>
        </w:rPr>
        <w:t xml:space="preserve"> </w:t>
      </w:r>
      <w:r w:rsidR="005E1AEF">
        <w:rPr>
          <w:rFonts w:cs="Times New Roman"/>
          <w:sz w:val="25"/>
          <w:szCs w:val="25"/>
        </w:rPr>
        <w:t>tháng</w:t>
      </w:r>
      <w:r w:rsidR="005E1AEF" w:rsidRPr="005E1AEF">
        <w:rPr>
          <w:rFonts w:cs="Times New Roman"/>
          <w:sz w:val="25"/>
          <w:szCs w:val="25"/>
        </w:rPr>
        <w:t xml:space="preserve"> 12 </w:t>
      </w:r>
      <w:r w:rsidR="005E1AEF">
        <w:rPr>
          <w:rFonts w:cs="Times New Roman"/>
          <w:sz w:val="25"/>
          <w:szCs w:val="25"/>
        </w:rPr>
        <w:t>năm</w:t>
      </w:r>
      <w:r w:rsidR="005E1AEF" w:rsidRPr="005E1AEF">
        <w:rPr>
          <w:rFonts w:cs="Times New Roman"/>
          <w:sz w:val="25"/>
          <w:szCs w:val="25"/>
        </w:rPr>
        <w:t xml:space="preserve"> 2020: Phó Trưởng phòng </w:t>
      </w:r>
      <w:r w:rsidR="00FF4F04">
        <w:rPr>
          <w:rFonts w:cs="Times New Roman"/>
          <w:sz w:val="25"/>
          <w:szCs w:val="25"/>
        </w:rPr>
        <w:t>Đào tạo</w:t>
      </w:r>
      <w:r w:rsidR="005E1AEF" w:rsidRPr="005E1AEF">
        <w:rPr>
          <w:rFonts w:cs="Times New Roman"/>
          <w:sz w:val="25"/>
          <w:szCs w:val="25"/>
        </w:rPr>
        <w:t>, Trường Đại học Sư phạm - Đại học Thái Nguyên</w:t>
      </w:r>
      <w:r w:rsidR="00FF4F04">
        <w:rPr>
          <w:rFonts w:cs="Times New Roman"/>
          <w:sz w:val="25"/>
          <w:szCs w:val="25"/>
        </w:rPr>
        <w:t>.</w:t>
      </w:r>
    </w:p>
    <w:p w14:paraId="46F07719" w14:textId="5C24D5E8" w:rsidR="005E1AEF" w:rsidRPr="005E1AEF" w:rsidRDefault="003E4CB0" w:rsidP="005569F2">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5E1AEF" w:rsidRPr="005E1AEF">
        <w:rPr>
          <w:rFonts w:cs="Times New Roman"/>
          <w:sz w:val="25"/>
          <w:szCs w:val="25"/>
        </w:rPr>
        <w:t xml:space="preserve">Từ </w:t>
      </w:r>
      <w:r w:rsidR="005E1AEF">
        <w:rPr>
          <w:rFonts w:cs="Times New Roman"/>
          <w:sz w:val="25"/>
          <w:szCs w:val="25"/>
        </w:rPr>
        <w:t>tháng</w:t>
      </w:r>
      <w:r w:rsidR="005E1AEF" w:rsidRPr="005E1AEF">
        <w:rPr>
          <w:rFonts w:cs="Times New Roman"/>
          <w:sz w:val="25"/>
          <w:szCs w:val="25"/>
        </w:rPr>
        <w:t xml:space="preserve"> 01 </w:t>
      </w:r>
      <w:r w:rsidR="005E1AEF">
        <w:rPr>
          <w:rFonts w:cs="Times New Roman"/>
          <w:sz w:val="25"/>
          <w:szCs w:val="25"/>
        </w:rPr>
        <w:t>năm</w:t>
      </w:r>
      <w:r w:rsidR="005E1AEF" w:rsidRPr="005E1AEF">
        <w:rPr>
          <w:rFonts w:cs="Times New Roman"/>
          <w:sz w:val="25"/>
          <w:szCs w:val="25"/>
        </w:rPr>
        <w:t xml:space="preserve"> 2021 </w:t>
      </w:r>
      <w:r w:rsidR="005E1AEF">
        <w:rPr>
          <w:rFonts w:cs="Times New Roman"/>
          <w:sz w:val="25"/>
          <w:szCs w:val="25"/>
        </w:rPr>
        <w:t>đến</w:t>
      </w:r>
      <w:r w:rsidR="005E1AEF" w:rsidRPr="005E1AEF">
        <w:rPr>
          <w:rFonts w:cs="Times New Roman"/>
          <w:sz w:val="25"/>
          <w:szCs w:val="25"/>
        </w:rPr>
        <w:t xml:space="preserve"> </w:t>
      </w:r>
      <w:r w:rsidR="005E1AEF">
        <w:rPr>
          <w:rFonts w:cs="Times New Roman"/>
          <w:sz w:val="25"/>
          <w:szCs w:val="25"/>
        </w:rPr>
        <w:t xml:space="preserve">tháng </w:t>
      </w:r>
      <w:r w:rsidR="005E1AEF" w:rsidRPr="005E1AEF">
        <w:rPr>
          <w:rFonts w:cs="Times New Roman"/>
          <w:sz w:val="25"/>
          <w:szCs w:val="25"/>
        </w:rPr>
        <w:t xml:space="preserve">6 </w:t>
      </w:r>
      <w:r w:rsidR="005E1AEF">
        <w:rPr>
          <w:rFonts w:cs="Times New Roman"/>
          <w:sz w:val="25"/>
          <w:szCs w:val="25"/>
        </w:rPr>
        <w:t>năm</w:t>
      </w:r>
      <w:r w:rsidR="005E1AEF" w:rsidRPr="005E1AEF">
        <w:rPr>
          <w:rFonts w:cs="Times New Roman"/>
          <w:sz w:val="25"/>
          <w:szCs w:val="25"/>
        </w:rPr>
        <w:t xml:space="preserve"> 2021 Trưở</w:t>
      </w:r>
      <w:r w:rsidR="00214A57">
        <w:rPr>
          <w:rFonts w:cs="Times New Roman"/>
          <w:sz w:val="25"/>
          <w:szCs w:val="25"/>
        </w:rPr>
        <w:t xml:space="preserve">ng phòng </w:t>
      </w:r>
      <w:r w:rsidR="0020314B">
        <w:rPr>
          <w:rFonts w:cs="Times New Roman"/>
          <w:sz w:val="25"/>
          <w:szCs w:val="25"/>
        </w:rPr>
        <w:t>Khoa học - Công nghệ và Hợp tác Quốc tế</w:t>
      </w:r>
      <w:r w:rsidR="005E1AEF" w:rsidRPr="005E1AEF">
        <w:rPr>
          <w:rFonts w:cs="Times New Roman"/>
          <w:sz w:val="25"/>
          <w:szCs w:val="25"/>
        </w:rPr>
        <w:t>, trường Đại học Sư phạm - Đại học Thái Nguyên</w:t>
      </w:r>
      <w:r w:rsidR="00FF4F04">
        <w:rPr>
          <w:rFonts w:cs="Times New Roman"/>
          <w:sz w:val="25"/>
          <w:szCs w:val="25"/>
        </w:rPr>
        <w:t>.</w:t>
      </w:r>
    </w:p>
    <w:p w14:paraId="67EE4C03" w14:textId="635ECABD" w:rsidR="005E1AEF" w:rsidRPr="00047A4B" w:rsidRDefault="003E4CB0" w:rsidP="005569F2">
      <w:pPr>
        <w:tabs>
          <w:tab w:val="left" w:leader="dot" w:pos="7920"/>
        </w:tabs>
        <w:spacing w:before="60" w:after="60" w:line="288" w:lineRule="auto"/>
        <w:jc w:val="both"/>
        <w:rPr>
          <w:rFonts w:cs="Times New Roman"/>
          <w:spacing w:val="-6"/>
          <w:sz w:val="25"/>
          <w:szCs w:val="25"/>
        </w:rPr>
      </w:pPr>
      <w:r w:rsidRPr="00047A4B">
        <w:rPr>
          <w:rFonts w:cs="Times New Roman"/>
          <w:spacing w:val="-6"/>
          <w:sz w:val="25"/>
          <w:szCs w:val="25"/>
        </w:rPr>
        <w:t xml:space="preserve">- </w:t>
      </w:r>
      <w:r w:rsidR="005E1AEF" w:rsidRPr="00047A4B">
        <w:rPr>
          <w:rFonts w:cs="Times New Roman"/>
          <w:spacing w:val="-6"/>
          <w:sz w:val="25"/>
          <w:szCs w:val="25"/>
        </w:rPr>
        <w:t>Từ tháng 7 năm 2021 đến nay</w:t>
      </w:r>
      <w:r w:rsidR="00FF4F04">
        <w:rPr>
          <w:rFonts w:cs="Times New Roman"/>
          <w:spacing w:val="-6"/>
          <w:sz w:val="25"/>
          <w:szCs w:val="25"/>
        </w:rPr>
        <w:t>:</w:t>
      </w:r>
      <w:r w:rsidR="005E1AEF" w:rsidRPr="00047A4B">
        <w:rPr>
          <w:rFonts w:cs="Times New Roman"/>
          <w:spacing w:val="-6"/>
          <w:sz w:val="25"/>
          <w:szCs w:val="25"/>
        </w:rPr>
        <w:t xml:space="preserve"> Phó Hiệu trưởng, Trường Đại học Sư phạm - Đại học Thái Nguyên</w:t>
      </w:r>
      <w:r w:rsidR="00FF4F04">
        <w:rPr>
          <w:rFonts w:cs="Times New Roman"/>
          <w:spacing w:val="-6"/>
          <w:sz w:val="25"/>
          <w:szCs w:val="25"/>
        </w:rPr>
        <w:t>.</w:t>
      </w:r>
    </w:p>
    <w:p w14:paraId="60F41E2C" w14:textId="4DF2F539" w:rsidR="005E1AEF" w:rsidRPr="00047A4B" w:rsidRDefault="003E4CB0" w:rsidP="00047A4B">
      <w:pPr>
        <w:tabs>
          <w:tab w:val="left" w:leader="dot" w:pos="7920"/>
        </w:tabs>
        <w:spacing w:before="60" w:after="60" w:line="288" w:lineRule="auto"/>
        <w:jc w:val="both"/>
        <w:rPr>
          <w:rFonts w:cs="Times New Roman"/>
          <w:spacing w:val="-8"/>
          <w:sz w:val="25"/>
          <w:szCs w:val="25"/>
        </w:rPr>
      </w:pPr>
      <w:r w:rsidRPr="00047A4B">
        <w:rPr>
          <w:rFonts w:cs="Times New Roman"/>
          <w:spacing w:val="-8"/>
          <w:sz w:val="25"/>
          <w:szCs w:val="25"/>
        </w:rPr>
        <w:lastRenderedPageBreak/>
        <w:t xml:space="preserve">- </w:t>
      </w:r>
      <w:r w:rsidR="00F339AD" w:rsidRPr="00047A4B">
        <w:rPr>
          <w:rFonts w:cs="Times New Roman"/>
          <w:spacing w:val="-8"/>
          <w:sz w:val="25"/>
          <w:szCs w:val="25"/>
        </w:rPr>
        <w:t>Chức vụ</w:t>
      </w:r>
      <w:r w:rsidR="00BF0A46" w:rsidRPr="00047A4B">
        <w:rPr>
          <w:rFonts w:cs="Times New Roman"/>
          <w:spacing w:val="-8"/>
          <w:sz w:val="25"/>
          <w:szCs w:val="25"/>
        </w:rPr>
        <w:t xml:space="preserve"> hiện nay</w:t>
      </w:r>
      <w:r w:rsidR="00F339AD" w:rsidRPr="00047A4B">
        <w:rPr>
          <w:rFonts w:cs="Times New Roman"/>
          <w:spacing w:val="-8"/>
          <w:sz w:val="25"/>
          <w:szCs w:val="25"/>
        </w:rPr>
        <w:t xml:space="preserve">: </w:t>
      </w:r>
      <w:r w:rsidR="005E1AEF" w:rsidRPr="00047A4B">
        <w:rPr>
          <w:rFonts w:cs="Times New Roman"/>
          <w:spacing w:val="-8"/>
          <w:sz w:val="25"/>
          <w:szCs w:val="25"/>
        </w:rPr>
        <w:t>Uỷ viên Ban thường vụ Đảng uỷ</w:t>
      </w:r>
      <w:r w:rsidR="00F912AA" w:rsidRPr="00047A4B">
        <w:rPr>
          <w:rFonts w:cs="Times New Roman"/>
          <w:spacing w:val="-8"/>
          <w:sz w:val="25"/>
          <w:szCs w:val="25"/>
        </w:rPr>
        <w:t xml:space="preserve">, </w:t>
      </w:r>
      <w:r w:rsidR="005E1AEF" w:rsidRPr="00047A4B">
        <w:rPr>
          <w:rFonts w:cs="Times New Roman"/>
          <w:spacing w:val="-8"/>
          <w:sz w:val="25"/>
          <w:szCs w:val="25"/>
        </w:rPr>
        <w:t>Phó Hiệu trưởng, Chủ tịch Công đoàn trường</w:t>
      </w:r>
      <w:r w:rsidR="00F339AD" w:rsidRPr="00047A4B">
        <w:rPr>
          <w:rFonts w:cs="Times New Roman"/>
          <w:spacing w:val="-8"/>
          <w:sz w:val="25"/>
          <w:szCs w:val="25"/>
        </w:rPr>
        <w:t xml:space="preserve">; </w:t>
      </w:r>
    </w:p>
    <w:p w14:paraId="68A3BDD3" w14:textId="47D062E8" w:rsidR="00F339AD" w:rsidRPr="001A038E" w:rsidRDefault="003E4CB0" w:rsidP="00047A4B">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F339AD" w:rsidRPr="001A038E">
        <w:rPr>
          <w:rFonts w:cs="Times New Roman"/>
          <w:sz w:val="25"/>
          <w:szCs w:val="25"/>
        </w:rPr>
        <w:t>Chức vụ cao nhất đã qua:</w:t>
      </w:r>
      <w:r w:rsidR="00596B91" w:rsidRPr="001A038E">
        <w:rPr>
          <w:rFonts w:cs="Times New Roman"/>
          <w:sz w:val="25"/>
          <w:szCs w:val="25"/>
        </w:rPr>
        <w:t xml:space="preserve"> </w:t>
      </w:r>
      <w:r w:rsidR="005E1AEF">
        <w:rPr>
          <w:rFonts w:cs="Times New Roman"/>
          <w:sz w:val="25"/>
          <w:szCs w:val="25"/>
        </w:rPr>
        <w:t>Uỷ viên Ban thường vụ Đảng uỷ</w:t>
      </w:r>
      <w:r w:rsidR="005E1AEF" w:rsidRPr="001A038E">
        <w:rPr>
          <w:rFonts w:cs="Times New Roman"/>
          <w:sz w:val="25"/>
          <w:szCs w:val="25"/>
        </w:rPr>
        <w:t xml:space="preserve">, </w:t>
      </w:r>
      <w:r w:rsidR="005E1AEF">
        <w:rPr>
          <w:rFonts w:cs="Times New Roman"/>
          <w:sz w:val="25"/>
          <w:szCs w:val="25"/>
        </w:rPr>
        <w:t>Phó Hiệu trưởng</w:t>
      </w:r>
      <w:r w:rsidR="00FF4F04">
        <w:rPr>
          <w:rFonts w:cs="Times New Roman"/>
          <w:sz w:val="25"/>
          <w:szCs w:val="25"/>
        </w:rPr>
        <w:t>.</w:t>
      </w:r>
    </w:p>
    <w:p w14:paraId="6CB6412F" w14:textId="7BE9C2F6" w:rsidR="00F339AD" w:rsidRPr="001A038E" w:rsidRDefault="003E4CB0" w:rsidP="00047A4B">
      <w:pPr>
        <w:tabs>
          <w:tab w:val="left" w:leader="dot" w:pos="2880"/>
          <w:tab w:val="left" w:leader="dot" w:pos="7920"/>
        </w:tabs>
        <w:spacing w:before="60" w:after="60" w:line="288" w:lineRule="auto"/>
        <w:jc w:val="both"/>
        <w:rPr>
          <w:rFonts w:cs="Times New Roman"/>
          <w:sz w:val="25"/>
          <w:szCs w:val="25"/>
        </w:rPr>
      </w:pPr>
      <w:r>
        <w:rPr>
          <w:rFonts w:cs="Times New Roman"/>
          <w:sz w:val="25"/>
          <w:szCs w:val="25"/>
        </w:rPr>
        <w:t xml:space="preserve">- </w:t>
      </w:r>
      <w:r w:rsidR="00F339AD" w:rsidRPr="001A038E">
        <w:rPr>
          <w:rFonts w:cs="Times New Roman"/>
          <w:sz w:val="25"/>
          <w:szCs w:val="25"/>
        </w:rPr>
        <w:t xml:space="preserve">Cơ quan công tác hiện nay: </w:t>
      </w:r>
      <w:r w:rsidR="00F912AA" w:rsidRPr="001A038E">
        <w:rPr>
          <w:rFonts w:cs="Times New Roman"/>
          <w:sz w:val="25"/>
          <w:szCs w:val="25"/>
        </w:rPr>
        <w:t>Trường Đại học Sư phạm, Đại học Thái Nguyên.</w:t>
      </w:r>
    </w:p>
    <w:p w14:paraId="26EF99BE" w14:textId="206F2803" w:rsidR="00F339AD" w:rsidRPr="001A038E" w:rsidRDefault="003E4CB0" w:rsidP="00047A4B">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F339AD" w:rsidRPr="001A038E">
        <w:rPr>
          <w:rFonts w:cs="Times New Roman"/>
          <w:sz w:val="25"/>
          <w:szCs w:val="25"/>
        </w:rPr>
        <w:t xml:space="preserve">Địa chỉ cơ quan: </w:t>
      </w:r>
      <w:r w:rsidR="00BF0A46" w:rsidRPr="001A038E">
        <w:rPr>
          <w:rFonts w:cs="Times New Roman"/>
          <w:sz w:val="25"/>
          <w:szCs w:val="25"/>
        </w:rPr>
        <w:t xml:space="preserve">Số </w:t>
      </w:r>
      <w:r w:rsidR="00F912AA" w:rsidRPr="001A038E">
        <w:rPr>
          <w:rFonts w:cs="Times New Roman"/>
          <w:sz w:val="25"/>
          <w:szCs w:val="25"/>
        </w:rPr>
        <w:t>20 Lương Ngọc Quyến, TP Thái Nguyên, tỉnh Thái Nguyên</w:t>
      </w:r>
      <w:r w:rsidR="00FF4F04">
        <w:rPr>
          <w:rFonts w:cs="Times New Roman"/>
          <w:sz w:val="25"/>
          <w:szCs w:val="25"/>
        </w:rPr>
        <w:t>.</w:t>
      </w:r>
    </w:p>
    <w:p w14:paraId="50E9D6A1" w14:textId="7CF16EE4" w:rsidR="00F339AD" w:rsidRPr="001A038E" w:rsidRDefault="003E4CB0" w:rsidP="00047A4B">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F339AD" w:rsidRPr="001A038E">
        <w:rPr>
          <w:rFonts w:cs="Times New Roman"/>
          <w:sz w:val="25"/>
          <w:szCs w:val="25"/>
        </w:rPr>
        <w:t>Điện thoại cơ quan</w:t>
      </w:r>
      <w:r w:rsidR="00B85370" w:rsidRPr="001A038E">
        <w:rPr>
          <w:rFonts w:cs="Times New Roman"/>
          <w:sz w:val="25"/>
          <w:szCs w:val="25"/>
        </w:rPr>
        <w:t>:</w:t>
      </w:r>
      <w:r w:rsidR="00F912AA" w:rsidRPr="001A038E">
        <w:rPr>
          <w:rFonts w:cs="Times New Roman"/>
          <w:sz w:val="25"/>
          <w:szCs w:val="25"/>
        </w:rPr>
        <w:t xml:space="preserve"> 02083 851013</w:t>
      </w:r>
    </w:p>
    <w:p w14:paraId="35DBB8B4" w14:textId="5538145E" w:rsidR="00F339AD" w:rsidRPr="001A038E" w:rsidRDefault="003E4CB0" w:rsidP="00047A4B">
      <w:pPr>
        <w:tabs>
          <w:tab w:val="left" w:leader="dot" w:pos="7920"/>
        </w:tabs>
        <w:spacing w:before="60" w:after="60" w:line="288" w:lineRule="auto"/>
        <w:jc w:val="both"/>
        <w:rPr>
          <w:rFonts w:cs="Times New Roman"/>
          <w:sz w:val="25"/>
          <w:szCs w:val="25"/>
        </w:rPr>
      </w:pPr>
      <w:r>
        <w:rPr>
          <w:rFonts w:cs="Times New Roman"/>
          <w:sz w:val="25"/>
          <w:szCs w:val="25"/>
        </w:rPr>
        <w:t xml:space="preserve">- </w:t>
      </w:r>
      <w:r w:rsidR="00F339AD" w:rsidRPr="001A038E">
        <w:rPr>
          <w:rFonts w:cs="Times New Roman"/>
          <w:sz w:val="25"/>
          <w:szCs w:val="25"/>
        </w:rPr>
        <w:t xml:space="preserve">Thỉnh giảng tại cơ sở giáo dục đại học (nếu có): </w:t>
      </w:r>
      <w:r w:rsidR="00BF0A46" w:rsidRPr="001A038E">
        <w:rPr>
          <w:rFonts w:cs="Times New Roman"/>
          <w:sz w:val="25"/>
          <w:szCs w:val="25"/>
        </w:rPr>
        <w:t>Không</w:t>
      </w:r>
    </w:p>
    <w:p w14:paraId="49499F8A" w14:textId="4500214A" w:rsidR="00F339AD" w:rsidRPr="001A038E" w:rsidRDefault="00F339AD" w:rsidP="00047A4B">
      <w:pPr>
        <w:tabs>
          <w:tab w:val="left" w:leader="dot" w:pos="5040"/>
          <w:tab w:val="left" w:leader="dot" w:pos="7920"/>
        </w:tabs>
        <w:spacing w:before="60" w:after="60" w:line="288" w:lineRule="auto"/>
        <w:jc w:val="both"/>
        <w:rPr>
          <w:rFonts w:cs="Times New Roman"/>
          <w:sz w:val="25"/>
          <w:szCs w:val="25"/>
        </w:rPr>
      </w:pPr>
      <w:r w:rsidRPr="001A038E">
        <w:rPr>
          <w:rFonts w:cs="Times New Roman"/>
          <w:sz w:val="25"/>
          <w:szCs w:val="25"/>
        </w:rPr>
        <w:t>8. Đã nghỉ</w:t>
      </w:r>
      <w:r w:rsidR="002A00E3">
        <w:rPr>
          <w:rFonts w:cs="Times New Roman"/>
          <w:sz w:val="25"/>
          <w:szCs w:val="25"/>
        </w:rPr>
        <w:t xml:space="preserve"> hưu: C</w:t>
      </w:r>
      <w:r w:rsidR="00F912AA" w:rsidRPr="001A038E">
        <w:rPr>
          <w:rFonts w:cs="Times New Roman"/>
          <w:sz w:val="25"/>
          <w:szCs w:val="25"/>
        </w:rPr>
        <w:t>hưa</w:t>
      </w:r>
    </w:p>
    <w:p w14:paraId="3583CC1F" w14:textId="77777777" w:rsidR="00F339AD" w:rsidRPr="001A038E" w:rsidRDefault="00F339AD" w:rsidP="00047A4B">
      <w:pPr>
        <w:tabs>
          <w:tab w:val="left" w:leader="dot" w:pos="7920"/>
        </w:tabs>
        <w:spacing w:before="60" w:after="60" w:line="288" w:lineRule="auto"/>
        <w:jc w:val="both"/>
        <w:rPr>
          <w:rFonts w:cs="Times New Roman"/>
          <w:sz w:val="25"/>
          <w:szCs w:val="25"/>
        </w:rPr>
      </w:pPr>
      <w:r w:rsidRPr="002A00E3">
        <w:rPr>
          <w:rFonts w:cs="Times New Roman"/>
          <w:sz w:val="25"/>
          <w:szCs w:val="25"/>
        </w:rPr>
        <w:t xml:space="preserve">9. </w:t>
      </w:r>
      <w:r w:rsidR="00F8781F" w:rsidRPr="002A00E3">
        <w:rPr>
          <w:rFonts w:cs="Times New Roman"/>
          <w:sz w:val="25"/>
          <w:szCs w:val="25"/>
        </w:rPr>
        <w:t xml:space="preserve">Trình độ </w:t>
      </w:r>
      <w:r w:rsidR="000339D5" w:rsidRPr="002A00E3">
        <w:rPr>
          <w:rFonts w:cs="Times New Roman"/>
          <w:sz w:val="25"/>
          <w:szCs w:val="25"/>
        </w:rPr>
        <w:t>đào tạo</w:t>
      </w:r>
      <w:r w:rsidRPr="002A00E3">
        <w:rPr>
          <w:rFonts w:cs="Times New Roman"/>
          <w:sz w:val="25"/>
          <w:szCs w:val="25"/>
        </w:rPr>
        <w:t>:</w:t>
      </w:r>
    </w:p>
    <w:p w14:paraId="282698EA" w14:textId="68D216AF" w:rsidR="001776FD" w:rsidRPr="002A00E3" w:rsidRDefault="00F339AD" w:rsidP="00047A4B">
      <w:pPr>
        <w:tabs>
          <w:tab w:val="left" w:leader="dot" w:pos="7920"/>
        </w:tabs>
        <w:spacing w:before="60" w:after="60" w:line="288" w:lineRule="auto"/>
        <w:jc w:val="both"/>
        <w:rPr>
          <w:rFonts w:cs="Times New Roman"/>
          <w:sz w:val="25"/>
          <w:szCs w:val="25"/>
        </w:rPr>
      </w:pPr>
      <w:r w:rsidRPr="002A00E3">
        <w:rPr>
          <w:rFonts w:cs="Times New Roman"/>
          <w:sz w:val="25"/>
          <w:szCs w:val="25"/>
        </w:rPr>
        <w:t xml:space="preserve">- Được cấp bằng </w:t>
      </w:r>
      <w:r w:rsidR="00844FE1" w:rsidRPr="002A00E3">
        <w:rPr>
          <w:rFonts w:cs="Times New Roman"/>
          <w:sz w:val="25"/>
          <w:szCs w:val="25"/>
        </w:rPr>
        <w:t>đại học</w:t>
      </w:r>
      <w:r w:rsidRPr="002A00E3">
        <w:rPr>
          <w:rFonts w:cs="Times New Roman"/>
          <w:sz w:val="25"/>
          <w:szCs w:val="25"/>
        </w:rPr>
        <w:t xml:space="preserve"> ngày </w:t>
      </w:r>
      <w:r w:rsidR="00C74B53" w:rsidRPr="002A00E3">
        <w:rPr>
          <w:rFonts w:cs="Times New Roman"/>
          <w:sz w:val="25"/>
          <w:szCs w:val="25"/>
        </w:rPr>
        <w:t>26</w:t>
      </w:r>
      <w:r w:rsidRPr="002A00E3">
        <w:rPr>
          <w:rFonts w:cs="Times New Roman"/>
          <w:sz w:val="25"/>
          <w:szCs w:val="25"/>
        </w:rPr>
        <w:t xml:space="preserve"> tháng </w:t>
      </w:r>
      <w:r w:rsidR="002A00E3" w:rsidRPr="002A00E3">
        <w:rPr>
          <w:rFonts w:cs="Times New Roman"/>
          <w:sz w:val="25"/>
          <w:szCs w:val="25"/>
        </w:rPr>
        <w:t>9</w:t>
      </w:r>
      <w:r w:rsidRPr="002A00E3">
        <w:rPr>
          <w:rFonts w:cs="Times New Roman"/>
          <w:sz w:val="25"/>
          <w:szCs w:val="25"/>
        </w:rPr>
        <w:t xml:space="preserve"> năm </w:t>
      </w:r>
      <w:r w:rsidR="002A00E3" w:rsidRPr="002A00E3">
        <w:rPr>
          <w:rFonts w:cs="Times New Roman"/>
          <w:sz w:val="25"/>
          <w:szCs w:val="25"/>
        </w:rPr>
        <w:t>2000</w:t>
      </w:r>
      <w:r w:rsidR="008716C6" w:rsidRPr="002A00E3">
        <w:rPr>
          <w:rFonts w:cs="Times New Roman"/>
          <w:sz w:val="25"/>
          <w:szCs w:val="25"/>
        </w:rPr>
        <w:t xml:space="preserve">; số văn bằng: </w:t>
      </w:r>
      <w:r w:rsidR="00C03CB8">
        <w:rPr>
          <w:rFonts w:cs="Times New Roman"/>
          <w:sz w:val="25"/>
          <w:szCs w:val="25"/>
        </w:rPr>
        <w:t>C</w:t>
      </w:r>
      <w:r w:rsidR="002A00E3" w:rsidRPr="002A00E3">
        <w:rPr>
          <w:rFonts w:cs="Times New Roman"/>
          <w:sz w:val="25"/>
          <w:szCs w:val="25"/>
        </w:rPr>
        <w:t>0253306</w:t>
      </w:r>
      <w:r w:rsidR="008716C6" w:rsidRPr="002A00E3">
        <w:rPr>
          <w:rFonts w:cs="Times New Roman"/>
          <w:sz w:val="25"/>
          <w:szCs w:val="25"/>
        </w:rPr>
        <w:t>;</w:t>
      </w:r>
      <w:r w:rsidRPr="002A00E3">
        <w:rPr>
          <w:rFonts w:cs="Times New Roman"/>
          <w:sz w:val="25"/>
          <w:szCs w:val="25"/>
        </w:rPr>
        <w:t xml:space="preserve"> ngành: </w:t>
      </w:r>
      <w:r w:rsidR="002A00E3" w:rsidRPr="002A00E3">
        <w:rPr>
          <w:rFonts w:cs="Times New Roman"/>
          <w:sz w:val="25"/>
          <w:szCs w:val="25"/>
        </w:rPr>
        <w:t xml:space="preserve"> Kỹ sư Nông nghiệp</w:t>
      </w:r>
      <w:r w:rsidRPr="002A00E3">
        <w:rPr>
          <w:rFonts w:cs="Times New Roman"/>
          <w:sz w:val="25"/>
          <w:szCs w:val="25"/>
        </w:rPr>
        <w:t xml:space="preserve">, chuyên ngành: </w:t>
      </w:r>
      <w:r w:rsidR="002A00E3" w:rsidRPr="002A00E3">
        <w:rPr>
          <w:rFonts w:cs="Times New Roman"/>
          <w:sz w:val="25"/>
          <w:szCs w:val="25"/>
        </w:rPr>
        <w:t>Chăn nuôi - Thú y</w:t>
      </w:r>
      <w:r w:rsidR="0093781C" w:rsidRPr="002A00E3">
        <w:rPr>
          <w:rFonts w:cs="Times New Roman"/>
          <w:sz w:val="25"/>
          <w:szCs w:val="25"/>
        </w:rPr>
        <w:t xml:space="preserve">; </w:t>
      </w:r>
      <w:r w:rsidRPr="002A00E3">
        <w:rPr>
          <w:rFonts w:cs="Times New Roman"/>
          <w:sz w:val="25"/>
          <w:szCs w:val="25"/>
        </w:rPr>
        <w:t xml:space="preserve">Nơi cấp bằng </w:t>
      </w:r>
      <w:r w:rsidR="00844FE1" w:rsidRPr="002A00E3">
        <w:rPr>
          <w:rFonts w:cs="Times New Roman"/>
          <w:sz w:val="25"/>
          <w:szCs w:val="25"/>
        </w:rPr>
        <w:t>đại học</w:t>
      </w:r>
      <w:r w:rsidRPr="002A00E3">
        <w:rPr>
          <w:rFonts w:cs="Times New Roman"/>
          <w:sz w:val="25"/>
          <w:szCs w:val="25"/>
        </w:rPr>
        <w:t xml:space="preserve">: </w:t>
      </w:r>
      <w:r w:rsidR="00C74B53" w:rsidRPr="002A00E3">
        <w:rPr>
          <w:rFonts w:cs="Times New Roman"/>
          <w:sz w:val="25"/>
          <w:szCs w:val="25"/>
        </w:rPr>
        <w:t xml:space="preserve">Trường Đại học </w:t>
      </w:r>
      <w:r w:rsidR="002A00E3" w:rsidRPr="002A00E3">
        <w:rPr>
          <w:rFonts w:cs="Times New Roman"/>
          <w:sz w:val="25"/>
          <w:szCs w:val="25"/>
        </w:rPr>
        <w:t xml:space="preserve">Nông lâm - </w:t>
      </w:r>
      <w:r w:rsidR="00C74B53" w:rsidRPr="002A00E3">
        <w:rPr>
          <w:rFonts w:cs="Times New Roman"/>
          <w:sz w:val="25"/>
          <w:szCs w:val="25"/>
        </w:rPr>
        <w:t>Đại học Thái Nguyên, Việt Nam.</w:t>
      </w:r>
    </w:p>
    <w:p w14:paraId="01C03413" w14:textId="050C2767" w:rsidR="00F339AD" w:rsidRPr="00FA5E6E" w:rsidRDefault="00F339AD" w:rsidP="00047A4B">
      <w:pPr>
        <w:tabs>
          <w:tab w:val="left" w:leader="dot" w:pos="7920"/>
        </w:tabs>
        <w:spacing w:before="60" w:after="60" w:line="288" w:lineRule="auto"/>
        <w:jc w:val="both"/>
        <w:rPr>
          <w:rFonts w:cs="Times New Roman"/>
          <w:sz w:val="25"/>
          <w:szCs w:val="25"/>
        </w:rPr>
      </w:pPr>
      <w:r w:rsidRPr="00FA5E6E">
        <w:rPr>
          <w:rFonts w:cs="Times New Roman"/>
          <w:sz w:val="25"/>
          <w:szCs w:val="25"/>
        </w:rPr>
        <w:t xml:space="preserve">- Được cấp bằng </w:t>
      </w:r>
      <w:r w:rsidR="00844FE1" w:rsidRPr="00FA5E6E">
        <w:rPr>
          <w:rFonts w:cs="Times New Roman"/>
          <w:sz w:val="25"/>
          <w:szCs w:val="25"/>
        </w:rPr>
        <w:t>thạc sĩ</w:t>
      </w:r>
      <w:r w:rsidRPr="00FA5E6E">
        <w:rPr>
          <w:rFonts w:cs="Times New Roman"/>
          <w:sz w:val="25"/>
          <w:szCs w:val="25"/>
        </w:rPr>
        <w:t xml:space="preserve"> ngày </w:t>
      </w:r>
      <w:r w:rsidR="00FA5E6E" w:rsidRPr="00FA5E6E">
        <w:rPr>
          <w:rFonts w:cs="Times New Roman"/>
          <w:sz w:val="25"/>
          <w:szCs w:val="25"/>
        </w:rPr>
        <w:t>12</w:t>
      </w:r>
      <w:r w:rsidRPr="00FA5E6E">
        <w:rPr>
          <w:rFonts w:cs="Times New Roman"/>
          <w:sz w:val="25"/>
          <w:szCs w:val="25"/>
        </w:rPr>
        <w:t xml:space="preserve"> tháng </w:t>
      </w:r>
      <w:r w:rsidR="00FA5E6E" w:rsidRPr="00FA5E6E">
        <w:rPr>
          <w:rFonts w:cs="Times New Roman"/>
          <w:sz w:val="25"/>
          <w:szCs w:val="25"/>
        </w:rPr>
        <w:t>1</w:t>
      </w:r>
      <w:r w:rsidR="00BD1783" w:rsidRPr="00FA5E6E">
        <w:rPr>
          <w:rFonts w:cs="Times New Roman"/>
          <w:sz w:val="25"/>
          <w:szCs w:val="25"/>
        </w:rPr>
        <w:t>2</w:t>
      </w:r>
      <w:r w:rsidRPr="00FA5E6E">
        <w:rPr>
          <w:rFonts w:cs="Times New Roman"/>
          <w:sz w:val="25"/>
          <w:szCs w:val="25"/>
        </w:rPr>
        <w:t xml:space="preserve"> năm </w:t>
      </w:r>
      <w:r w:rsidR="00BD1783" w:rsidRPr="00FA5E6E">
        <w:rPr>
          <w:rFonts w:cs="Times New Roman"/>
          <w:sz w:val="25"/>
          <w:szCs w:val="25"/>
        </w:rPr>
        <w:t>200</w:t>
      </w:r>
      <w:r w:rsidR="00FA5E6E" w:rsidRPr="00FA5E6E">
        <w:rPr>
          <w:rFonts w:cs="Times New Roman"/>
          <w:sz w:val="25"/>
          <w:szCs w:val="25"/>
        </w:rPr>
        <w:t>5</w:t>
      </w:r>
      <w:r w:rsidR="00193617" w:rsidRPr="00FA5E6E">
        <w:rPr>
          <w:rFonts w:cs="Times New Roman"/>
          <w:sz w:val="25"/>
          <w:szCs w:val="25"/>
        </w:rPr>
        <w:t xml:space="preserve">; số văn bằng: </w:t>
      </w:r>
      <w:r w:rsidR="00FA5E6E" w:rsidRPr="00FA5E6E">
        <w:rPr>
          <w:rFonts w:cs="Times New Roman"/>
          <w:sz w:val="25"/>
          <w:szCs w:val="25"/>
        </w:rPr>
        <w:t>0615</w:t>
      </w:r>
      <w:r w:rsidR="00193617" w:rsidRPr="00FA5E6E">
        <w:rPr>
          <w:rFonts w:cs="Times New Roman"/>
          <w:sz w:val="25"/>
          <w:szCs w:val="25"/>
        </w:rPr>
        <w:t>;</w:t>
      </w:r>
      <w:r w:rsidRPr="00FA5E6E">
        <w:rPr>
          <w:rFonts w:cs="Times New Roman"/>
          <w:sz w:val="25"/>
          <w:szCs w:val="25"/>
        </w:rPr>
        <w:t xml:space="preserve"> ngành: </w:t>
      </w:r>
      <w:r w:rsidR="00FA5E6E" w:rsidRPr="00FA5E6E">
        <w:rPr>
          <w:rFonts w:cs="Times New Roman"/>
          <w:sz w:val="25"/>
          <w:szCs w:val="25"/>
        </w:rPr>
        <w:t>Nông nghiệp</w:t>
      </w:r>
      <w:r w:rsidR="00193617" w:rsidRPr="00FA5E6E">
        <w:rPr>
          <w:rFonts w:cs="Times New Roman"/>
          <w:sz w:val="25"/>
          <w:szCs w:val="25"/>
        </w:rPr>
        <w:t>;</w:t>
      </w:r>
      <w:r w:rsidRPr="00FA5E6E">
        <w:rPr>
          <w:rFonts w:cs="Times New Roman"/>
          <w:sz w:val="25"/>
          <w:szCs w:val="25"/>
        </w:rPr>
        <w:t xml:space="preserve"> chuyên ngành: </w:t>
      </w:r>
      <w:r w:rsidR="00FA5E6E" w:rsidRPr="00FA5E6E">
        <w:rPr>
          <w:rFonts w:cs="Times New Roman"/>
          <w:sz w:val="25"/>
          <w:szCs w:val="25"/>
        </w:rPr>
        <w:t>Chăn nuôi</w:t>
      </w:r>
      <w:r w:rsidR="00193617" w:rsidRPr="00FA5E6E">
        <w:rPr>
          <w:rFonts w:cs="Times New Roman"/>
          <w:sz w:val="25"/>
          <w:szCs w:val="25"/>
        </w:rPr>
        <w:t xml:space="preserve">; </w:t>
      </w:r>
      <w:r w:rsidRPr="00FA5E6E">
        <w:rPr>
          <w:rFonts w:cs="Times New Roman"/>
          <w:sz w:val="25"/>
          <w:szCs w:val="25"/>
        </w:rPr>
        <w:t xml:space="preserve">Nơi cấp bằng </w:t>
      </w:r>
      <w:r w:rsidR="00844FE1" w:rsidRPr="00FA5E6E">
        <w:rPr>
          <w:rFonts w:cs="Times New Roman"/>
          <w:sz w:val="25"/>
          <w:szCs w:val="25"/>
        </w:rPr>
        <w:t>thạc sĩ</w:t>
      </w:r>
      <w:r w:rsidRPr="00FA5E6E">
        <w:rPr>
          <w:rFonts w:cs="Times New Roman"/>
          <w:sz w:val="25"/>
          <w:szCs w:val="25"/>
        </w:rPr>
        <w:t xml:space="preserve">: </w:t>
      </w:r>
      <w:r w:rsidR="00C74B53" w:rsidRPr="00FA5E6E">
        <w:rPr>
          <w:rFonts w:cs="Times New Roman"/>
          <w:sz w:val="25"/>
          <w:szCs w:val="25"/>
        </w:rPr>
        <w:t xml:space="preserve">Đại học </w:t>
      </w:r>
      <w:r w:rsidR="00FA5E6E" w:rsidRPr="00FA5E6E">
        <w:rPr>
          <w:rFonts w:cs="Times New Roman"/>
          <w:sz w:val="25"/>
          <w:szCs w:val="25"/>
        </w:rPr>
        <w:t>Thái Nguyên</w:t>
      </w:r>
      <w:r w:rsidR="00C74B53" w:rsidRPr="00FA5E6E">
        <w:rPr>
          <w:rFonts w:cs="Times New Roman"/>
          <w:sz w:val="25"/>
          <w:szCs w:val="25"/>
        </w:rPr>
        <w:t>, Việt Nam.</w:t>
      </w:r>
    </w:p>
    <w:p w14:paraId="33B68917" w14:textId="5E46D9E0" w:rsidR="00B50C4C" w:rsidRPr="001A038E" w:rsidRDefault="00B50C4C" w:rsidP="00047A4B">
      <w:pPr>
        <w:tabs>
          <w:tab w:val="left" w:leader="dot" w:pos="7920"/>
        </w:tabs>
        <w:spacing w:before="60" w:after="60" w:line="288" w:lineRule="auto"/>
        <w:jc w:val="both"/>
        <w:rPr>
          <w:rFonts w:cs="Times New Roman"/>
          <w:sz w:val="25"/>
          <w:szCs w:val="25"/>
        </w:rPr>
      </w:pPr>
      <w:r w:rsidRPr="002A00E3">
        <w:rPr>
          <w:rFonts w:cs="Times New Roman"/>
          <w:sz w:val="25"/>
          <w:szCs w:val="25"/>
        </w:rPr>
        <w:t xml:space="preserve">- Được cấp bằng </w:t>
      </w:r>
      <w:r w:rsidR="00844FE1" w:rsidRPr="002A00E3">
        <w:rPr>
          <w:rFonts w:cs="Times New Roman"/>
          <w:sz w:val="25"/>
          <w:szCs w:val="25"/>
        </w:rPr>
        <w:t>tiến sĩ</w:t>
      </w:r>
      <w:r w:rsidRPr="002A00E3">
        <w:rPr>
          <w:rFonts w:cs="Times New Roman"/>
          <w:sz w:val="25"/>
          <w:szCs w:val="25"/>
        </w:rPr>
        <w:t xml:space="preserve"> ngày </w:t>
      </w:r>
      <w:r w:rsidR="002A00E3" w:rsidRPr="002A00E3">
        <w:rPr>
          <w:rFonts w:cs="Times New Roman"/>
          <w:sz w:val="25"/>
          <w:szCs w:val="25"/>
        </w:rPr>
        <w:t>30</w:t>
      </w:r>
      <w:r w:rsidRPr="002A00E3">
        <w:rPr>
          <w:rFonts w:cs="Times New Roman"/>
          <w:sz w:val="25"/>
          <w:szCs w:val="25"/>
        </w:rPr>
        <w:t xml:space="preserve"> tháng </w:t>
      </w:r>
      <w:r w:rsidR="002A00E3" w:rsidRPr="002A00E3">
        <w:rPr>
          <w:rFonts w:cs="Times New Roman"/>
          <w:sz w:val="25"/>
          <w:szCs w:val="25"/>
        </w:rPr>
        <w:t>09</w:t>
      </w:r>
      <w:r w:rsidRPr="002A00E3">
        <w:rPr>
          <w:rFonts w:cs="Times New Roman"/>
          <w:sz w:val="25"/>
          <w:szCs w:val="25"/>
        </w:rPr>
        <w:t xml:space="preserve"> năm 20</w:t>
      </w:r>
      <w:r w:rsidR="002A00E3" w:rsidRPr="002A00E3">
        <w:rPr>
          <w:rFonts w:cs="Times New Roman"/>
          <w:sz w:val="25"/>
          <w:szCs w:val="25"/>
        </w:rPr>
        <w:t>09</w:t>
      </w:r>
      <w:r w:rsidRPr="002A00E3">
        <w:rPr>
          <w:rFonts w:cs="Times New Roman"/>
          <w:sz w:val="25"/>
          <w:szCs w:val="25"/>
        </w:rPr>
        <w:t xml:space="preserve">; số văn bằng: </w:t>
      </w:r>
      <w:r w:rsidR="003E4CB0" w:rsidRPr="002A00E3">
        <w:rPr>
          <w:rFonts w:cs="Times New Roman"/>
          <w:sz w:val="25"/>
          <w:szCs w:val="25"/>
        </w:rPr>
        <w:t>1033522010500009</w:t>
      </w:r>
      <w:r w:rsidRPr="002A00E3">
        <w:rPr>
          <w:rFonts w:cs="Times New Roman"/>
          <w:sz w:val="25"/>
          <w:szCs w:val="25"/>
        </w:rPr>
        <w:t xml:space="preserve">; ngành: </w:t>
      </w:r>
      <w:r w:rsidR="002A00E3">
        <w:rPr>
          <w:rFonts w:cs="Times New Roman"/>
          <w:sz w:val="25"/>
          <w:szCs w:val="25"/>
        </w:rPr>
        <w:t>Nông học</w:t>
      </w:r>
      <w:r w:rsidRPr="002A00E3">
        <w:rPr>
          <w:rFonts w:cs="Times New Roman"/>
          <w:sz w:val="25"/>
          <w:szCs w:val="25"/>
        </w:rPr>
        <w:t xml:space="preserve">; chuyên ngành: </w:t>
      </w:r>
      <w:r w:rsidR="002A00E3" w:rsidRPr="002A00E3">
        <w:rPr>
          <w:rFonts w:cs="Times New Roman"/>
          <w:sz w:val="25"/>
          <w:szCs w:val="25"/>
        </w:rPr>
        <w:t>Di truyền và chọn giống động vật</w:t>
      </w:r>
      <w:r w:rsidRPr="002A00E3">
        <w:rPr>
          <w:rFonts w:cs="Times New Roman"/>
          <w:sz w:val="25"/>
          <w:szCs w:val="25"/>
        </w:rPr>
        <w:t xml:space="preserve">; Nơi cấp bằng </w:t>
      </w:r>
      <w:r w:rsidR="00844FE1" w:rsidRPr="002A00E3">
        <w:rPr>
          <w:rFonts w:cs="Times New Roman"/>
          <w:sz w:val="25"/>
          <w:szCs w:val="25"/>
        </w:rPr>
        <w:t>tiến sĩ</w:t>
      </w:r>
      <w:r w:rsidRPr="002A00E3">
        <w:rPr>
          <w:rFonts w:cs="Times New Roman"/>
          <w:sz w:val="25"/>
          <w:szCs w:val="25"/>
        </w:rPr>
        <w:t xml:space="preserve">: Trường Đại học </w:t>
      </w:r>
      <w:r w:rsidR="002A00E3" w:rsidRPr="002A00E3">
        <w:rPr>
          <w:rFonts w:cs="Times New Roman"/>
          <w:sz w:val="25"/>
          <w:szCs w:val="25"/>
        </w:rPr>
        <w:t>Triết Giang</w:t>
      </w:r>
      <w:r w:rsidRPr="002A00E3">
        <w:rPr>
          <w:rFonts w:cs="Times New Roman"/>
          <w:sz w:val="25"/>
          <w:szCs w:val="25"/>
        </w:rPr>
        <w:t xml:space="preserve">, </w:t>
      </w:r>
      <w:r w:rsidR="002A00E3" w:rsidRPr="002A00E3">
        <w:rPr>
          <w:rFonts w:cs="Times New Roman"/>
          <w:sz w:val="25"/>
          <w:szCs w:val="25"/>
        </w:rPr>
        <w:t>Trung Quốc</w:t>
      </w:r>
      <w:r w:rsidRPr="002A00E3">
        <w:rPr>
          <w:rFonts w:cs="Times New Roman"/>
          <w:sz w:val="25"/>
          <w:szCs w:val="25"/>
        </w:rPr>
        <w:t>.</w:t>
      </w:r>
    </w:p>
    <w:p w14:paraId="310FB2BF" w14:textId="6B9BAFEE" w:rsidR="001776FD" w:rsidRPr="001A038E" w:rsidRDefault="00F339AD" w:rsidP="00047A4B">
      <w:pPr>
        <w:tabs>
          <w:tab w:val="left" w:leader="dot" w:pos="7920"/>
        </w:tabs>
        <w:spacing w:before="60" w:after="60" w:line="288" w:lineRule="auto"/>
        <w:jc w:val="both"/>
        <w:rPr>
          <w:rFonts w:cs="Times New Roman"/>
          <w:sz w:val="25"/>
          <w:szCs w:val="25"/>
        </w:rPr>
      </w:pPr>
      <w:r w:rsidRPr="001A038E">
        <w:rPr>
          <w:rFonts w:cs="Times New Roman"/>
          <w:sz w:val="25"/>
          <w:szCs w:val="25"/>
        </w:rPr>
        <w:t xml:space="preserve">10. Đã được bổ nhiệm/công nhận chức danh </w:t>
      </w:r>
      <w:r w:rsidR="008A1D85">
        <w:rPr>
          <w:rFonts w:cs="Times New Roman"/>
          <w:sz w:val="25"/>
          <w:szCs w:val="25"/>
        </w:rPr>
        <w:t>Phó Giáo sư</w:t>
      </w:r>
      <w:r w:rsidRPr="001A038E">
        <w:rPr>
          <w:rFonts w:cs="Times New Roman"/>
          <w:sz w:val="25"/>
          <w:szCs w:val="25"/>
        </w:rPr>
        <w:t xml:space="preserve">: </w:t>
      </w:r>
      <w:r w:rsidR="00F912AA" w:rsidRPr="001A038E">
        <w:rPr>
          <w:rFonts w:cs="Times New Roman"/>
          <w:sz w:val="25"/>
          <w:szCs w:val="25"/>
        </w:rPr>
        <w:t xml:space="preserve">Chưa được bổ nhiệm/ công nhận chức danh </w:t>
      </w:r>
      <w:r w:rsidR="00844FE1">
        <w:rPr>
          <w:rFonts w:cs="Times New Roman"/>
          <w:sz w:val="25"/>
          <w:szCs w:val="25"/>
        </w:rPr>
        <w:t>Phó giáo sư</w:t>
      </w:r>
      <w:r w:rsidR="00B1258A" w:rsidRPr="001A038E">
        <w:rPr>
          <w:rFonts w:cs="Times New Roman"/>
          <w:sz w:val="25"/>
          <w:szCs w:val="25"/>
        </w:rPr>
        <w:t>.</w:t>
      </w:r>
    </w:p>
    <w:p w14:paraId="64532B50" w14:textId="039C62B5" w:rsidR="00F912AA" w:rsidRPr="001A038E" w:rsidRDefault="00F339AD" w:rsidP="00047A4B">
      <w:pPr>
        <w:tabs>
          <w:tab w:val="left" w:leader="dot" w:pos="7920"/>
        </w:tabs>
        <w:spacing w:before="60" w:after="60" w:line="288" w:lineRule="auto"/>
        <w:jc w:val="both"/>
        <w:rPr>
          <w:rFonts w:cs="Times New Roman"/>
          <w:sz w:val="25"/>
          <w:szCs w:val="25"/>
        </w:rPr>
      </w:pPr>
      <w:r w:rsidRPr="001A038E">
        <w:rPr>
          <w:rFonts w:cs="Times New Roman"/>
          <w:sz w:val="25"/>
          <w:szCs w:val="25"/>
        </w:rPr>
        <w:t xml:space="preserve">11. Đăng ký xét đạt tiêu chuẩn chức danh </w:t>
      </w:r>
      <w:r w:rsidR="008A1D85">
        <w:rPr>
          <w:rFonts w:cs="Times New Roman"/>
          <w:sz w:val="25"/>
          <w:szCs w:val="25"/>
        </w:rPr>
        <w:t>Phó Giáo sư</w:t>
      </w:r>
      <w:r w:rsidRPr="001A038E">
        <w:rPr>
          <w:rFonts w:cs="Times New Roman"/>
          <w:sz w:val="25"/>
          <w:szCs w:val="25"/>
        </w:rPr>
        <w:t xml:space="preserve"> tại HĐGS cơ sở: </w:t>
      </w:r>
      <w:r w:rsidR="00F912AA" w:rsidRPr="001A038E">
        <w:rPr>
          <w:rFonts w:cs="Times New Roman"/>
          <w:sz w:val="25"/>
          <w:szCs w:val="25"/>
        </w:rPr>
        <w:t>Trường Đại học Sư phạm, Đại học Thái Nguyên.</w:t>
      </w:r>
    </w:p>
    <w:p w14:paraId="0B6053AB" w14:textId="4A9A9B40" w:rsidR="00F339AD" w:rsidRPr="001A038E" w:rsidRDefault="00F339AD" w:rsidP="00047A4B">
      <w:pPr>
        <w:tabs>
          <w:tab w:val="left" w:leader="dot" w:pos="7920"/>
        </w:tabs>
        <w:spacing w:before="60" w:after="60" w:line="288" w:lineRule="auto"/>
        <w:jc w:val="both"/>
        <w:rPr>
          <w:rFonts w:cs="Times New Roman"/>
          <w:sz w:val="25"/>
          <w:szCs w:val="25"/>
        </w:rPr>
      </w:pPr>
      <w:r w:rsidRPr="001A038E">
        <w:rPr>
          <w:rFonts w:cs="Times New Roman"/>
          <w:sz w:val="25"/>
          <w:szCs w:val="25"/>
        </w:rPr>
        <w:t xml:space="preserve">12. Đăng ký xét đạt tiêu chuẩn chức danh </w:t>
      </w:r>
      <w:r w:rsidR="008A1D85">
        <w:rPr>
          <w:rFonts w:cs="Times New Roman"/>
          <w:sz w:val="25"/>
          <w:szCs w:val="25"/>
        </w:rPr>
        <w:t>Phó Giáo sư</w:t>
      </w:r>
      <w:r w:rsidRPr="001A038E">
        <w:rPr>
          <w:rFonts w:cs="Times New Roman"/>
          <w:sz w:val="25"/>
          <w:szCs w:val="25"/>
        </w:rPr>
        <w:t xml:space="preserve"> tại HĐGS ngành, liên ngành: </w:t>
      </w:r>
      <w:r w:rsidR="00F912AA" w:rsidRPr="001A038E">
        <w:rPr>
          <w:rFonts w:cs="Times New Roman"/>
          <w:sz w:val="25"/>
          <w:szCs w:val="25"/>
        </w:rPr>
        <w:t>Sinh học</w:t>
      </w:r>
    </w:p>
    <w:p w14:paraId="09767847" w14:textId="77777777" w:rsidR="00F339AD" w:rsidRPr="001A038E" w:rsidRDefault="00F339AD" w:rsidP="00047A4B">
      <w:pPr>
        <w:tabs>
          <w:tab w:val="left" w:leader="dot" w:pos="7920"/>
        </w:tabs>
        <w:spacing w:before="60" w:after="60" w:line="288" w:lineRule="auto"/>
        <w:jc w:val="both"/>
        <w:rPr>
          <w:rFonts w:cs="Times New Roman"/>
          <w:sz w:val="25"/>
          <w:szCs w:val="25"/>
        </w:rPr>
      </w:pPr>
      <w:r w:rsidRPr="001A038E">
        <w:rPr>
          <w:rFonts w:cs="Times New Roman"/>
          <w:sz w:val="25"/>
          <w:szCs w:val="25"/>
        </w:rPr>
        <w:t>13. Các hướng nghiên cứu chủ yếu:</w:t>
      </w:r>
    </w:p>
    <w:p w14:paraId="148959E6" w14:textId="6EB85605" w:rsidR="007E384B" w:rsidRDefault="007E384B" w:rsidP="007E384B">
      <w:pPr>
        <w:spacing w:before="60" w:after="60" w:line="288" w:lineRule="auto"/>
        <w:jc w:val="both"/>
        <w:rPr>
          <w:rFonts w:cs="Times New Roman"/>
          <w:sz w:val="25"/>
          <w:szCs w:val="25"/>
        </w:rPr>
      </w:pPr>
      <w:r w:rsidRPr="007E384B">
        <w:rPr>
          <w:rFonts w:cs="Times New Roman"/>
          <w:sz w:val="25"/>
          <w:szCs w:val="25"/>
        </w:rPr>
        <w:t>- Nghiên cứu ảnh hưởng của hormon</w:t>
      </w:r>
      <w:r w:rsidR="009F45F4">
        <w:rPr>
          <w:rFonts w:cs="Times New Roman"/>
          <w:sz w:val="25"/>
          <w:szCs w:val="25"/>
        </w:rPr>
        <w:t>e</w:t>
      </w:r>
      <w:r w:rsidRPr="007E384B">
        <w:rPr>
          <w:rFonts w:cs="Times New Roman"/>
          <w:sz w:val="25"/>
          <w:szCs w:val="25"/>
        </w:rPr>
        <w:t xml:space="preserve"> sinh trưởng và chất dinh dưỡng có nguồn gốc từ thực vật đến đặc tính sinh lí của động vật nuôi</w:t>
      </w:r>
      <w:r>
        <w:rPr>
          <w:rFonts w:cs="Times New Roman"/>
          <w:sz w:val="25"/>
          <w:szCs w:val="25"/>
        </w:rPr>
        <w:t>.</w:t>
      </w:r>
    </w:p>
    <w:p w14:paraId="18AA3C9B" w14:textId="77777777" w:rsidR="007E384B" w:rsidRPr="00DF3C53" w:rsidRDefault="007E384B" w:rsidP="007E384B">
      <w:pPr>
        <w:spacing w:before="120" w:after="0" w:line="312" w:lineRule="auto"/>
        <w:jc w:val="both"/>
        <w:rPr>
          <w:rStyle w:val="rynqvb"/>
          <w:rFonts w:cs="Times New Roman"/>
          <w:sz w:val="26"/>
          <w:szCs w:val="26"/>
        </w:rPr>
      </w:pPr>
      <w:r>
        <w:rPr>
          <w:rFonts w:cs="Times New Roman"/>
          <w:sz w:val="25"/>
          <w:szCs w:val="25"/>
        </w:rPr>
        <w:t xml:space="preserve">- </w:t>
      </w:r>
      <w:r w:rsidRPr="00DF3C53">
        <w:rPr>
          <w:rStyle w:val="rynqvb"/>
          <w:rFonts w:cs="Times New Roman"/>
          <w:sz w:val="26"/>
          <w:szCs w:val="26"/>
        </w:rPr>
        <w:t>Nghiên cứu các chất có hoạt tính sinh học từ thực vật và định hướng ứng dụng</w:t>
      </w:r>
      <w:r>
        <w:rPr>
          <w:rStyle w:val="rynqvb"/>
          <w:rFonts w:cs="Times New Roman"/>
          <w:sz w:val="26"/>
          <w:szCs w:val="26"/>
        </w:rPr>
        <w:t>.</w:t>
      </w:r>
    </w:p>
    <w:p w14:paraId="2F87E02C" w14:textId="3E671B26" w:rsidR="00F339AD" w:rsidRPr="001A038E" w:rsidRDefault="00F339AD" w:rsidP="00047A4B">
      <w:pPr>
        <w:spacing w:before="60" w:after="60" w:line="288" w:lineRule="auto"/>
        <w:jc w:val="both"/>
        <w:rPr>
          <w:rFonts w:cs="Times New Roman"/>
          <w:sz w:val="25"/>
          <w:szCs w:val="25"/>
        </w:rPr>
      </w:pPr>
      <w:r w:rsidRPr="001A038E">
        <w:rPr>
          <w:rFonts w:cs="Times New Roman"/>
          <w:sz w:val="25"/>
          <w:szCs w:val="25"/>
        </w:rPr>
        <w:t>14. Kết quả đào tạo và nghiên cứu khoa học:</w:t>
      </w:r>
    </w:p>
    <w:p w14:paraId="7629FE93" w14:textId="4A93C263" w:rsidR="000A3C74" w:rsidRPr="001A038E" w:rsidRDefault="000A3C74" w:rsidP="00047A4B">
      <w:pPr>
        <w:pStyle w:val="PreformattedText"/>
        <w:spacing w:before="60" w:after="60" w:line="288" w:lineRule="auto"/>
        <w:jc w:val="both"/>
        <w:rPr>
          <w:rFonts w:ascii="Times New Roman" w:hAnsi="Times New Roman" w:cs="Times New Roman"/>
          <w:sz w:val="25"/>
          <w:szCs w:val="25"/>
          <w:lang w:val="vi-VN"/>
        </w:rPr>
      </w:pPr>
      <w:r w:rsidRPr="001A038E">
        <w:rPr>
          <w:rFonts w:ascii="Times New Roman" w:hAnsi="Times New Roman" w:cs="Times New Roman"/>
          <w:sz w:val="25"/>
          <w:szCs w:val="25"/>
          <w:lang w:val="fr-FR"/>
        </w:rPr>
        <w:t>- Đã hướng dẫn</w:t>
      </w:r>
      <w:r w:rsidRPr="001A038E">
        <w:rPr>
          <w:rFonts w:ascii="Times New Roman" w:hAnsi="Times New Roman" w:cs="Times New Roman"/>
          <w:sz w:val="25"/>
          <w:szCs w:val="25"/>
          <w:lang w:val="vi-VN"/>
        </w:rPr>
        <w:t>:</w:t>
      </w:r>
      <w:r w:rsidRPr="001A038E">
        <w:rPr>
          <w:rFonts w:ascii="Times New Roman" w:hAnsi="Times New Roman" w:cs="Times New Roman"/>
          <w:sz w:val="25"/>
          <w:szCs w:val="25"/>
          <w:lang w:val="fr-FR"/>
        </w:rPr>
        <w:t xml:space="preserve"> </w:t>
      </w:r>
      <w:r w:rsidR="00FA5E6E">
        <w:rPr>
          <w:rFonts w:ascii="Times New Roman" w:hAnsi="Times New Roman" w:cs="Times New Roman"/>
          <w:sz w:val="25"/>
          <w:szCs w:val="25"/>
        </w:rPr>
        <w:t>0</w:t>
      </w:r>
      <w:r w:rsidR="00674DE5">
        <w:rPr>
          <w:rFonts w:ascii="Times New Roman" w:hAnsi="Times New Roman" w:cs="Times New Roman"/>
          <w:sz w:val="25"/>
          <w:szCs w:val="25"/>
        </w:rPr>
        <w:t>6</w:t>
      </w:r>
      <w:r w:rsidR="00FA5E6E">
        <w:rPr>
          <w:rFonts w:ascii="Times New Roman" w:hAnsi="Times New Roman" w:cs="Times New Roman"/>
          <w:sz w:val="25"/>
          <w:szCs w:val="25"/>
        </w:rPr>
        <w:t xml:space="preserve"> </w:t>
      </w:r>
      <w:r w:rsidRPr="001A038E">
        <w:rPr>
          <w:rFonts w:ascii="Times New Roman" w:hAnsi="Times New Roman" w:cs="Times New Roman"/>
          <w:sz w:val="25"/>
          <w:szCs w:val="25"/>
          <w:lang w:val="fr-FR"/>
        </w:rPr>
        <w:t xml:space="preserve">học viên Cao học đã bảo vệ thành công luận văn </w:t>
      </w:r>
      <w:r w:rsidR="00C72ADA" w:rsidRPr="001A038E">
        <w:rPr>
          <w:rFonts w:ascii="Times New Roman" w:hAnsi="Times New Roman" w:cs="Times New Roman"/>
          <w:sz w:val="25"/>
          <w:szCs w:val="25"/>
          <w:lang w:val="fr-FR"/>
        </w:rPr>
        <w:t>t</w:t>
      </w:r>
      <w:r w:rsidRPr="001A038E">
        <w:rPr>
          <w:rFonts w:ascii="Times New Roman" w:hAnsi="Times New Roman" w:cs="Times New Roman"/>
          <w:sz w:val="25"/>
          <w:szCs w:val="25"/>
          <w:lang w:val="fr-FR"/>
        </w:rPr>
        <w:t>hạc sĩ</w:t>
      </w:r>
      <w:r w:rsidRPr="001A038E">
        <w:rPr>
          <w:rFonts w:ascii="Times New Roman" w:hAnsi="Times New Roman" w:cs="Times New Roman"/>
          <w:sz w:val="25"/>
          <w:szCs w:val="25"/>
          <w:lang w:val="vi-VN"/>
        </w:rPr>
        <w:t>.</w:t>
      </w:r>
    </w:p>
    <w:p w14:paraId="44185433" w14:textId="2E77348D" w:rsidR="000A3C74" w:rsidRPr="001A038E" w:rsidRDefault="000A3C74" w:rsidP="00047A4B">
      <w:pPr>
        <w:pStyle w:val="PreformattedText"/>
        <w:spacing w:before="60" w:after="60" w:line="288" w:lineRule="auto"/>
        <w:jc w:val="both"/>
        <w:rPr>
          <w:rFonts w:ascii="Times New Roman" w:hAnsi="Times New Roman" w:cs="Times New Roman"/>
          <w:sz w:val="25"/>
          <w:szCs w:val="25"/>
          <w:lang w:val="fr-FR"/>
        </w:rPr>
      </w:pPr>
      <w:r w:rsidRPr="001A038E">
        <w:rPr>
          <w:rFonts w:ascii="Times New Roman" w:hAnsi="Times New Roman" w:cs="Times New Roman"/>
          <w:sz w:val="25"/>
          <w:szCs w:val="25"/>
          <w:lang w:val="vi-VN"/>
        </w:rPr>
        <w:t>- Đ</w:t>
      </w:r>
      <w:r w:rsidRPr="001A038E">
        <w:rPr>
          <w:rFonts w:ascii="Times New Roman" w:hAnsi="Times New Roman" w:cs="Times New Roman"/>
          <w:sz w:val="25"/>
          <w:szCs w:val="25"/>
          <w:lang w:val="fr-FR"/>
        </w:rPr>
        <w:t>ang hướng dẫn</w:t>
      </w:r>
      <w:r w:rsidRPr="001A038E">
        <w:rPr>
          <w:rFonts w:ascii="Times New Roman" w:hAnsi="Times New Roman" w:cs="Times New Roman"/>
          <w:sz w:val="25"/>
          <w:szCs w:val="25"/>
          <w:lang w:val="vi-VN"/>
        </w:rPr>
        <w:t>:</w:t>
      </w:r>
      <w:r w:rsidRPr="001A038E">
        <w:rPr>
          <w:rFonts w:ascii="Times New Roman" w:hAnsi="Times New Roman" w:cs="Times New Roman"/>
          <w:sz w:val="25"/>
          <w:szCs w:val="25"/>
          <w:lang w:val="fr-FR"/>
        </w:rPr>
        <w:t xml:space="preserve"> 01 học viên Cao học chuẩn bị bảo vệ luận văn </w:t>
      </w:r>
      <w:r w:rsidR="00C72ADA" w:rsidRPr="001A038E">
        <w:rPr>
          <w:rFonts w:ascii="Times New Roman" w:hAnsi="Times New Roman" w:cs="Times New Roman"/>
          <w:sz w:val="25"/>
          <w:szCs w:val="25"/>
          <w:lang w:val="fr-FR"/>
        </w:rPr>
        <w:t>t</w:t>
      </w:r>
      <w:r w:rsidRPr="001A038E">
        <w:rPr>
          <w:rFonts w:ascii="Times New Roman" w:hAnsi="Times New Roman" w:cs="Times New Roman"/>
          <w:sz w:val="25"/>
          <w:szCs w:val="25"/>
          <w:lang w:val="fr-FR"/>
        </w:rPr>
        <w:t>hạ</w:t>
      </w:r>
      <w:r w:rsidR="00FA5E6E">
        <w:rPr>
          <w:rFonts w:ascii="Times New Roman" w:hAnsi="Times New Roman" w:cs="Times New Roman"/>
          <w:sz w:val="25"/>
          <w:szCs w:val="25"/>
          <w:lang w:val="fr-FR"/>
        </w:rPr>
        <w:t xml:space="preserve">c sĩ tháng 6 </w:t>
      </w:r>
      <w:r w:rsidR="006616D6" w:rsidRPr="001A038E">
        <w:rPr>
          <w:rFonts w:ascii="Times New Roman" w:hAnsi="Times New Roman" w:cs="Times New Roman"/>
          <w:sz w:val="25"/>
          <w:szCs w:val="25"/>
          <w:lang w:val="fr-FR"/>
        </w:rPr>
        <w:t>năm 202</w:t>
      </w:r>
      <w:r w:rsidR="005E1AEF">
        <w:rPr>
          <w:rFonts w:ascii="Times New Roman" w:hAnsi="Times New Roman" w:cs="Times New Roman"/>
          <w:sz w:val="25"/>
          <w:szCs w:val="25"/>
          <w:lang w:val="fr-FR"/>
        </w:rPr>
        <w:t>3</w:t>
      </w:r>
      <w:r w:rsidR="00E62459">
        <w:rPr>
          <w:rFonts w:ascii="Times New Roman" w:hAnsi="Times New Roman" w:cs="Times New Roman"/>
          <w:sz w:val="25"/>
          <w:szCs w:val="25"/>
          <w:lang w:val="fr-FR"/>
        </w:rPr>
        <w:t>.</w:t>
      </w:r>
      <w:r w:rsidR="003E09EE" w:rsidRPr="001A038E">
        <w:rPr>
          <w:rFonts w:ascii="Times New Roman" w:hAnsi="Times New Roman" w:cs="Times New Roman"/>
          <w:sz w:val="25"/>
          <w:szCs w:val="25"/>
          <w:lang w:val="fr-FR"/>
        </w:rPr>
        <w:t xml:space="preserve"> </w:t>
      </w:r>
    </w:p>
    <w:p w14:paraId="6C4C78B7" w14:textId="77777777" w:rsidR="000A3C74" w:rsidRPr="001A038E" w:rsidRDefault="00F339AD" w:rsidP="00047A4B">
      <w:pPr>
        <w:spacing w:before="60" w:after="60" w:line="288" w:lineRule="auto"/>
        <w:jc w:val="both"/>
        <w:rPr>
          <w:rFonts w:cs="Times New Roman"/>
          <w:sz w:val="25"/>
          <w:szCs w:val="25"/>
        </w:rPr>
      </w:pPr>
      <w:r w:rsidRPr="001A038E">
        <w:rPr>
          <w:rFonts w:cs="Times New Roman"/>
          <w:sz w:val="25"/>
          <w:szCs w:val="25"/>
        </w:rPr>
        <w:t>- Đã hoàn thành</w:t>
      </w:r>
      <w:r w:rsidR="00CD4285" w:rsidRPr="001A038E">
        <w:rPr>
          <w:rFonts w:cs="Times New Roman"/>
          <w:sz w:val="25"/>
          <w:szCs w:val="25"/>
        </w:rPr>
        <w:t xml:space="preserve"> đề tài NCKH từ cấp cơ sở trở</w:t>
      </w:r>
      <w:r w:rsidR="000A3C74" w:rsidRPr="001A038E">
        <w:rPr>
          <w:rFonts w:cs="Times New Roman"/>
          <w:sz w:val="25"/>
          <w:szCs w:val="25"/>
        </w:rPr>
        <w:t xml:space="preserve"> lên:</w:t>
      </w:r>
    </w:p>
    <w:p w14:paraId="1B80FB3E" w14:textId="23EAD5D8" w:rsidR="000A3C74" w:rsidRPr="001A038E" w:rsidRDefault="000A3C74" w:rsidP="00047A4B">
      <w:pPr>
        <w:spacing w:before="60" w:after="60" w:line="288" w:lineRule="auto"/>
        <w:ind w:left="567" w:firstLine="720"/>
        <w:jc w:val="both"/>
        <w:rPr>
          <w:rFonts w:cs="Times New Roman"/>
          <w:sz w:val="25"/>
          <w:szCs w:val="25"/>
        </w:rPr>
      </w:pPr>
      <w:r w:rsidRPr="001A038E">
        <w:rPr>
          <w:rFonts w:cs="Times New Roman"/>
          <w:sz w:val="25"/>
          <w:szCs w:val="25"/>
        </w:rPr>
        <w:t xml:space="preserve">01 đề tài cấp Đại học </w:t>
      </w:r>
      <w:r w:rsidRPr="001A038E">
        <w:rPr>
          <w:rFonts w:cs="Times New Roman"/>
          <w:sz w:val="25"/>
          <w:szCs w:val="25"/>
          <w:lang w:val="fr-FR"/>
        </w:rPr>
        <w:t xml:space="preserve">(đã nghiệm thu và </w:t>
      </w:r>
      <w:r w:rsidR="006340F2">
        <w:rPr>
          <w:rFonts w:cs="Times New Roman"/>
          <w:sz w:val="25"/>
          <w:szCs w:val="25"/>
          <w:lang w:val="fr-FR"/>
        </w:rPr>
        <w:t>xếp</w:t>
      </w:r>
      <w:r w:rsidRPr="001A038E">
        <w:rPr>
          <w:rFonts w:cs="Times New Roman"/>
          <w:sz w:val="25"/>
          <w:szCs w:val="25"/>
          <w:lang w:val="fr-FR"/>
        </w:rPr>
        <w:t xml:space="preserve"> loại</w:t>
      </w:r>
      <w:r w:rsidR="005E1AEF">
        <w:rPr>
          <w:rFonts w:cs="Times New Roman"/>
          <w:sz w:val="25"/>
          <w:szCs w:val="25"/>
          <w:lang w:val="fr-FR"/>
        </w:rPr>
        <w:t xml:space="preserve"> khá</w:t>
      </w:r>
      <w:r w:rsidR="008A508A">
        <w:rPr>
          <w:rFonts w:cs="Times New Roman"/>
          <w:sz w:val="25"/>
          <w:szCs w:val="25"/>
        </w:rPr>
        <w:t>).</w:t>
      </w:r>
      <w:r w:rsidRPr="001A038E">
        <w:rPr>
          <w:rFonts w:cs="Times New Roman"/>
          <w:sz w:val="25"/>
          <w:szCs w:val="25"/>
        </w:rPr>
        <w:t xml:space="preserve"> </w:t>
      </w:r>
    </w:p>
    <w:p w14:paraId="67178257" w14:textId="49D23FC1" w:rsidR="00F339AD" w:rsidRPr="001A038E" w:rsidRDefault="00B50C4C" w:rsidP="00047A4B">
      <w:pPr>
        <w:spacing w:before="60" w:after="60" w:line="288" w:lineRule="auto"/>
        <w:ind w:left="567" w:firstLine="720"/>
        <w:jc w:val="both"/>
        <w:rPr>
          <w:rFonts w:cs="Times New Roman"/>
          <w:sz w:val="25"/>
          <w:szCs w:val="25"/>
        </w:rPr>
      </w:pPr>
      <w:r w:rsidRPr="001A038E">
        <w:rPr>
          <w:rFonts w:cs="Times New Roman"/>
          <w:sz w:val="25"/>
          <w:szCs w:val="25"/>
        </w:rPr>
        <w:t>01</w:t>
      </w:r>
      <w:r w:rsidR="000A3C74" w:rsidRPr="001A038E">
        <w:rPr>
          <w:rFonts w:cs="Times New Roman"/>
          <w:sz w:val="25"/>
          <w:szCs w:val="25"/>
        </w:rPr>
        <w:t xml:space="preserve"> đề tài cấp cơ sở </w:t>
      </w:r>
      <w:r w:rsidR="000A3C74" w:rsidRPr="001A038E">
        <w:rPr>
          <w:rFonts w:cs="Times New Roman"/>
          <w:sz w:val="25"/>
          <w:szCs w:val="25"/>
          <w:lang w:val="fr-FR"/>
        </w:rPr>
        <w:t xml:space="preserve">(đã nghiệm thu và </w:t>
      </w:r>
      <w:r w:rsidR="006340F2">
        <w:rPr>
          <w:rFonts w:cs="Times New Roman"/>
          <w:sz w:val="25"/>
          <w:szCs w:val="25"/>
          <w:lang w:val="fr-FR"/>
        </w:rPr>
        <w:t>xếp</w:t>
      </w:r>
      <w:r w:rsidR="000A3C74" w:rsidRPr="001A038E">
        <w:rPr>
          <w:rFonts w:cs="Times New Roman"/>
          <w:sz w:val="25"/>
          <w:szCs w:val="25"/>
          <w:lang w:val="fr-FR"/>
        </w:rPr>
        <w:t xml:space="preserve"> loại</w:t>
      </w:r>
      <w:r w:rsidR="000A3C74" w:rsidRPr="001A038E">
        <w:rPr>
          <w:rFonts w:cs="Times New Roman"/>
          <w:sz w:val="25"/>
          <w:szCs w:val="25"/>
          <w:lang w:val="vi-VN"/>
        </w:rPr>
        <w:t xml:space="preserve"> </w:t>
      </w:r>
      <w:r w:rsidR="00DA190C">
        <w:rPr>
          <w:rFonts w:cs="Times New Roman"/>
          <w:sz w:val="25"/>
          <w:szCs w:val="25"/>
          <w:lang w:val="fr-FR"/>
        </w:rPr>
        <w:t>xuất sắc</w:t>
      </w:r>
      <w:r w:rsidR="000A3C74" w:rsidRPr="001A038E">
        <w:rPr>
          <w:rFonts w:cs="Times New Roman"/>
          <w:sz w:val="25"/>
          <w:szCs w:val="25"/>
        </w:rPr>
        <w:t xml:space="preserve">). </w:t>
      </w:r>
    </w:p>
    <w:p w14:paraId="182FB6B4" w14:textId="2DA3D38C" w:rsidR="00014D91" w:rsidRPr="003E4CB0" w:rsidRDefault="00014D91" w:rsidP="00047A4B">
      <w:pPr>
        <w:pStyle w:val="PreformattedText"/>
        <w:spacing w:before="60" w:after="60" w:line="288" w:lineRule="auto"/>
        <w:jc w:val="both"/>
        <w:rPr>
          <w:rFonts w:ascii="Times New Roman" w:eastAsiaTheme="minorHAnsi" w:hAnsi="Times New Roman" w:cs="Times New Roman"/>
          <w:sz w:val="25"/>
          <w:szCs w:val="25"/>
          <w:lang w:eastAsia="en-US" w:bidi="ar-SA"/>
        </w:rPr>
      </w:pPr>
      <w:r w:rsidRPr="001A038E">
        <w:rPr>
          <w:rFonts w:ascii="Times New Roman" w:hAnsi="Times New Roman" w:cs="Times New Roman"/>
          <w:sz w:val="25"/>
          <w:szCs w:val="25"/>
          <w:lang w:val="fr-FR"/>
        </w:rPr>
        <w:t xml:space="preserve">- </w:t>
      </w:r>
      <w:r w:rsidRPr="003E4CB0">
        <w:rPr>
          <w:rFonts w:ascii="Times New Roman" w:eastAsiaTheme="minorHAnsi" w:hAnsi="Times New Roman" w:cs="Times New Roman"/>
          <w:sz w:val="25"/>
          <w:szCs w:val="25"/>
          <w:lang w:eastAsia="en-US" w:bidi="ar-SA"/>
        </w:rPr>
        <w:t xml:space="preserve">Đã công bố </w:t>
      </w:r>
      <w:r w:rsidR="00D54EA7" w:rsidRPr="003E4CB0">
        <w:rPr>
          <w:rFonts w:ascii="Times New Roman" w:eastAsiaTheme="minorHAnsi" w:hAnsi="Times New Roman" w:cs="Times New Roman"/>
          <w:sz w:val="25"/>
          <w:szCs w:val="25"/>
          <w:lang w:eastAsia="en-US" w:bidi="ar-SA"/>
        </w:rPr>
        <w:t>4</w:t>
      </w:r>
      <w:r w:rsidR="00E62459">
        <w:rPr>
          <w:rFonts w:ascii="Times New Roman" w:eastAsiaTheme="minorHAnsi" w:hAnsi="Times New Roman" w:cs="Times New Roman"/>
          <w:sz w:val="25"/>
          <w:szCs w:val="25"/>
          <w:lang w:eastAsia="en-US" w:bidi="ar-SA"/>
        </w:rPr>
        <w:t>3</w:t>
      </w:r>
      <w:r w:rsidRPr="003E4CB0">
        <w:rPr>
          <w:rFonts w:ascii="Times New Roman" w:eastAsiaTheme="minorHAnsi" w:hAnsi="Times New Roman" w:cs="Times New Roman"/>
          <w:sz w:val="25"/>
          <w:szCs w:val="25"/>
          <w:lang w:eastAsia="en-US" w:bidi="ar-SA"/>
        </w:rPr>
        <w:t xml:space="preserve"> bài báo khoa học, trong đó có 1</w:t>
      </w:r>
      <w:r w:rsidR="00E243EB">
        <w:rPr>
          <w:rFonts w:ascii="Times New Roman" w:eastAsiaTheme="minorHAnsi" w:hAnsi="Times New Roman" w:cs="Times New Roman"/>
          <w:sz w:val="25"/>
          <w:szCs w:val="25"/>
          <w:lang w:eastAsia="en-US" w:bidi="ar-SA"/>
        </w:rPr>
        <w:t>3</w:t>
      </w:r>
      <w:r w:rsidRPr="003E4CB0">
        <w:rPr>
          <w:rFonts w:ascii="Times New Roman" w:eastAsiaTheme="minorHAnsi" w:hAnsi="Times New Roman" w:cs="Times New Roman"/>
          <w:sz w:val="25"/>
          <w:szCs w:val="25"/>
          <w:lang w:eastAsia="en-US" w:bidi="ar-SA"/>
        </w:rPr>
        <w:t xml:space="preserve"> bài báo khoa học đăng trên tạp chí quốc tế có uy tín (ISI</w:t>
      </w:r>
      <w:r w:rsidR="0079301C" w:rsidRPr="003E4CB0">
        <w:rPr>
          <w:rFonts w:ascii="Times New Roman" w:eastAsiaTheme="minorHAnsi" w:hAnsi="Times New Roman" w:cs="Times New Roman"/>
          <w:sz w:val="25"/>
          <w:szCs w:val="25"/>
          <w:lang w:eastAsia="en-US" w:bidi="ar-SA"/>
        </w:rPr>
        <w:t xml:space="preserve"> và Scopus</w:t>
      </w:r>
      <w:r w:rsidR="00921408" w:rsidRPr="003E4CB0">
        <w:rPr>
          <w:rFonts w:ascii="Times New Roman" w:eastAsiaTheme="minorHAnsi" w:hAnsi="Times New Roman" w:cs="Times New Roman"/>
          <w:sz w:val="25"/>
          <w:szCs w:val="25"/>
          <w:lang w:eastAsia="en-US" w:bidi="ar-SA"/>
        </w:rPr>
        <w:t>), 01</w:t>
      </w:r>
      <w:r w:rsidRPr="003E4CB0">
        <w:rPr>
          <w:rFonts w:ascii="Times New Roman" w:eastAsiaTheme="minorHAnsi" w:hAnsi="Times New Roman" w:cs="Times New Roman"/>
          <w:sz w:val="25"/>
          <w:szCs w:val="25"/>
          <w:lang w:eastAsia="en-US" w:bidi="ar-SA"/>
        </w:rPr>
        <w:t xml:space="preserve"> bài báo quốc tế</w:t>
      </w:r>
      <w:r w:rsidR="00921408" w:rsidRPr="003E4CB0">
        <w:rPr>
          <w:rFonts w:ascii="Times New Roman" w:eastAsiaTheme="minorHAnsi" w:hAnsi="Times New Roman" w:cs="Times New Roman"/>
          <w:sz w:val="25"/>
          <w:szCs w:val="25"/>
          <w:lang w:eastAsia="en-US" w:bidi="ar-SA"/>
        </w:rPr>
        <w:t>, 2</w:t>
      </w:r>
      <w:r w:rsidR="00E62459">
        <w:rPr>
          <w:rFonts w:ascii="Times New Roman" w:eastAsiaTheme="minorHAnsi" w:hAnsi="Times New Roman" w:cs="Times New Roman"/>
          <w:sz w:val="25"/>
          <w:szCs w:val="25"/>
          <w:lang w:eastAsia="en-US" w:bidi="ar-SA"/>
        </w:rPr>
        <w:t>4</w:t>
      </w:r>
      <w:r w:rsidR="00921408" w:rsidRPr="003E4CB0">
        <w:rPr>
          <w:rFonts w:ascii="Times New Roman" w:eastAsiaTheme="minorHAnsi" w:hAnsi="Times New Roman" w:cs="Times New Roman"/>
          <w:sz w:val="25"/>
          <w:szCs w:val="25"/>
          <w:lang w:eastAsia="en-US" w:bidi="ar-SA"/>
        </w:rPr>
        <w:t xml:space="preserve"> bài đăng trên tạp chí khoa học Quốc gia và </w:t>
      </w:r>
      <w:r w:rsidR="00E62459">
        <w:rPr>
          <w:rFonts w:ascii="Times New Roman" w:eastAsiaTheme="minorHAnsi" w:hAnsi="Times New Roman" w:cs="Times New Roman"/>
          <w:sz w:val="25"/>
          <w:szCs w:val="25"/>
          <w:lang w:eastAsia="en-US" w:bidi="ar-SA"/>
        </w:rPr>
        <w:t>5</w:t>
      </w:r>
      <w:r w:rsidR="00921408" w:rsidRPr="003E4CB0">
        <w:rPr>
          <w:rFonts w:ascii="Times New Roman" w:eastAsiaTheme="minorHAnsi" w:hAnsi="Times New Roman" w:cs="Times New Roman"/>
          <w:sz w:val="25"/>
          <w:szCs w:val="25"/>
          <w:lang w:eastAsia="en-US" w:bidi="ar-SA"/>
        </w:rPr>
        <w:t xml:space="preserve"> bài </w:t>
      </w:r>
      <w:r w:rsidRPr="003E4CB0">
        <w:rPr>
          <w:rFonts w:ascii="Times New Roman" w:eastAsiaTheme="minorHAnsi" w:hAnsi="Times New Roman" w:cs="Times New Roman"/>
          <w:sz w:val="25"/>
          <w:szCs w:val="25"/>
          <w:lang w:eastAsia="en-US" w:bidi="ar-SA"/>
        </w:rPr>
        <w:t>đăng kỷ yếu Hội nghị - Hội thảo Quố</w:t>
      </w:r>
      <w:r w:rsidR="00A747EE" w:rsidRPr="003E4CB0">
        <w:rPr>
          <w:rFonts w:ascii="Times New Roman" w:eastAsiaTheme="minorHAnsi" w:hAnsi="Times New Roman" w:cs="Times New Roman"/>
          <w:sz w:val="25"/>
          <w:szCs w:val="25"/>
          <w:lang w:eastAsia="en-US" w:bidi="ar-SA"/>
        </w:rPr>
        <w:t xml:space="preserve">c </w:t>
      </w:r>
      <w:r w:rsidR="00BE0FE2" w:rsidRPr="003E4CB0">
        <w:rPr>
          <w:rFonts w:ascii="Times New Roman" w:eastAsiaTheme="minorHAnsi" w:hAnsi="Times New Roman" w:cs="Times New Roman"/>
          <w:sz w:val="25"/>
          <w:szCs w:val="25"/>
          <w:lang w:eastAsia="en-US" w:bidi="ar-SA"/>
        </w:rPr>
        <w:t xml:space="preserve">tế và Quốc </w:t>
      </w:r>
      <w:r w:rsidR="00A747EE" w:rsidRPr="003E4CB0">
        <w:rPr>
          <w:rFonts w:ascii="Times New Roman" w:eastAsiaTheme="minorHAnsi" w:hAnsi="Times New Roman" w:cs="Times New Roman"/>
          <w:sz w:val="25"/>
          <w:szCs w:val="25"/>
          <w:lang w:eastAsia="en-US" w:bidi="ar-SA"/>
        </w:rPr>
        <w:t>gia.</w:t>
      </w:r>
    </w:p>
    <w:p w14:paraId="1F3B0767" w14:textId="647AF8D1" w:rsidR="00F339AD" w:rsidRPr="001A038E" w:rsidRDefault="00F339AD" w:rsidP="00047A4B">
      <w:pPr>
        <w:spacing w:before="60" w:after="60" w:line="288" w:lineRule="auto"/>
        <w:jc w:val="both"/>
        <w:rPr>
          <w:rFonts w:cs="Times New Roman"/>
          <w:sz w:val="25"/>
          <w:szCs w:val="25"/>
        </w:rPr>
      </w:pPr>
      <w:r w:rsidRPr="001A038E">
        <w:rPr>
          <w:rFonts w:cs="Times New Roman"/>
          <w:sz w:val="25"/>
          <w:szCs w:val="25"/>
        </w:rPr>
        <w:t>- Số lượng sách đã xuất bản</w:t>
      </w:r>
      <w:r w:rsidR="009D5C9D" w:rsidRPr="001A038E">
        <w:rPr>
          <w:rFonts w:cs="Times New Roman"/>
          <w:sz w:val="25"/>
          <w:szCs w:val="25"/>
        </w:rPr>
        <w:t>: tham gia biên soạn</w:t>
      </w:r>
      <w:r w:rsidRPr="001A038E">
        <w:rPr>
          <w:rFonts w:cs="Times New Roman"/>
          <w:sz w:val="25"/>
          <w:szCs w:val="25"/>
        </w:rPr>
        <w:t xml:space="preserve"> </w:t>
      </w:r>
      <w:r w:rsidR="009D5C9D" w:rsidRPr="001A038E">
        <w:rPr>
          <w:rFonts w:cs="Times New Roman"/>
          <w:sz w:val="25"/>
          <w:szCs w:val="25"/>
        </w:rPr>
        <w:t>0</w:t>
      </w:r>
      <w:r w:rsidR="005E1AEF">
        <w:rPr>
          <w:rFonts w:cs="Times New Roman"/>
          <w:sz w:val="25"/>
          <w:szCs w:val="25"/>
        </w:rPr>
        <w:t>2</w:t>
      </w:r>
      <w:r w:rsidR="009D5C9D" w:rsidRPr="001A038E">
        <w:rPr>
          <w:rFonts w:cs="Times New Roman"/>
          <w:sz w:val="25"/>
          <w:szCs w:val="25"/>
        </w:rPr>
        <w:t xml:space="preserve"> sách </w:t>
      </w:r>
      <w:r w:rsidR="007E384B">
        <w:rPr>
          <w:rFonts w:cs="Times New Roman"/>
          <w:sz w:val="25"/>
          <w:szCs w:val="25"/>
        </w:rPr>
        <w:t xml:space="preserve">giáo trình </w:t>
      </w:r>
      <w:r w:rsidR="009D5C9D" w:rsidRPr="001A038E">
        <w:rPr>
          <w:rFonts w:cs="Times New Roman"/>
          <w:sz w:val="25"/>
          <w:szCs w:val="25"/>
        </w:rPr>
        <w:t>phục vụ đào tạo</w:t>
      </w:r>
      <w:r w:rsidR="00391945" w:rsidRPr="001A038E">
        <w:rPr>
          <w:rFonts w:cs="Times New Roman"/>
          <w:sz w:val="25"/>
          <w:szCs w:val="25"/>
        </w:rPr>
        <w:t>.</w:t>
      </w:r>
    </w:p>
    <w:p w14:paraId="7652A0B4" w14:textId="7F69A30D" w:rsidR="00F339AD" w:rsidRPr="001A038E" w:rsidRDefault="00F339AD" w:rsidP="00047A4B">
      <w:pPr>
        <w:tabs>
          <w:tab w:val="left" w:leader="dot" w:pos="7920"/>
        </w:tabs>
        <w:spacing w:before="60" w:after="60" w:line="288" w:lineRule="auto"/>
        <w:jc w:val="both"/>
        <w:rPr>
          <w:rFonts w:cs="Times New Roman"/>
          <w:sz w:val="25"/>
          <w:szCs w:val="25"/>
        </w:rPr>
      </w:pPr>
      <w:r w:rsidRPr="001A038E">
        <w:rPr>
          <w:rFonts w:cs="Times New Roman"/>
          <w:sz w:val="25"/>
          <w:szCs w:val="25"/>
        </w:rPr>
        <w:t>15. Khen thưởng (các huân chương, huy chương, danh hiệ</w:t>
      </w:r>
      <w:r w:rsidR="00C53F20" w:rsidRPr="001A038E">
        <w:rPr>
          <w:rFonts w:cs="Times New Roman"/>
          <w:sz w:val="25"/>
          <w:szCs w:val="25"/>
        </w:rPr>
        <w:t>u)</w:t>
      </w:r>
      <w:r w:rsidR="001776FD" w:rsidRPr="001A038E">
        <w:rPr>
          <w:rFonts w:cs="Times New Roman"/>
          <w:sz w:val="25"/>
          <w:szCs w:val="25"/>
        </w:rPr>
        <w:t xml:space="preserve"> </w:t>
      </w:r>
    </w:p>
    <w:p w14:paraId="5AEC03B6" w14:textId="710C1D1B" w:rsidR="00F339AD" w:rsidRPr="001A038E" w:rsidRDefault="00F339AD" w:rsidP="00047A4B">
      <w:pPr>
        <w:tabs>
          <w:tab w:val="left" w:leader="dot" w:pos="6480"/>
        </w:tabs>
        <w:spacing w:before="60" w:after="60" w:line="288" w:lineRule="auto"/>
        <w:jc w:val="both"/>
        <w:rPr>
          <w:rFonts w:cs="Times New Roman"/>
          <w:sz w:val="25"/>
          <w:szCs w:val="25"/>
        </w:rPr>
      </w:pPr>
      <w:r w:rsidRPr="001A038E">
        <w:rPr>
          <w:rFonts w:cs="Times New Roman"/>
          <w:sz w:val="25"/>
          <w:szCs w:val="25"/>
        </w:rPr>
        <w:t xml:space="preserve">16. Kỷ luật (hình thức từ khiển trách trở lên, cấp ra quyết định, số quyết định và thời hạn hiệu lực của quyết định): </w:t>
      </w:r>
      <w:r w:rsidR="001C69A7" w:rsidRPr="001A038E">
        <w:rPr>
          <w:rFonts w:cs="Times New Roman"/>
          <w:sz w:val="25"/>
          <w:szCs w:val="25"/>
        </w:rPr>
        <w:t>Không</w:t>
      </w:r>
    </w:p>
    <w:p w14:paraId="2B5753BB" w14:textId="77777777" w:rsidR="00F339AD" w:rsidRPr="001A038E" w:rsidRDefault="00F339AD" w:rsidP="00C03CB8">
      <w:pPr>
        <w:spacing w:before="80" w:after="80" w:line="312" w:lineRule="auto"/>
        <w:jc w:val="both"/>
        <w:rPr>
          <w:rFonts w:cs="Times New Roman"/>
          <w:b/>
          <w:sz w:val="25"/>
          <w:szCs w:val="25"/>
        </w:rPr>
      </w:pPr>
      <w:r w:rsidRPr="001A038E">
        <w:rPr>
          <w:rFonts w:cs="Times New Roman"/>
          <w:b/>
          <w:sz w:val="25"/>
          <w:szCs w:val="25"/>
        </w:rPr>
        <w:lastRenderedPageBreak/>
        <w:t>B. TỰ KHAI THEO TIÊU CHUẨN CHỨC DANH GIÁO SƯ/PHÓ GIÁO SƯ</w:t>
      </w:r>
    </w:p>
    <w:p w14:paraId="5033F504" w14:textId="43B3B327" w:rsidR="00F339AD" w:rsidRPr="001A038E" w:rsidRDefault="00F339AD" w:rsidP="00C03CB8">
      <w:pPr>
        <w:spacing w:before="40" w:after="40" w:line="312" w:lineRule="auto"/>
        <w:jc w:val="both"/>
        <w:rPr>
          <w:rFonts w:cs="Times New Roman"/>
          <w:sz w:val="25"/>
          <w:szCs w:val="25"/>
        </w:rPr>
      </w:pPr>
      <w:r w:rsidRPr="001A038E">
        <w:rPr>
          <w:rFonts w:cs="Times New Roman"/>
          <w:sz w:val="25"/>
          <w:szCs w:val="25"/>
        </w:rPr>
        <w:t xml:space="preserve">1. </w:t>
      </w:r>
      <w:r w:rsidR="00B30074" w:rsidRPr="001A038E">
        <w:rPr>
          <w:rFonts w:cs="Times New Roman"/>
          <w:sz w:val="25"/>
          <w:szCs w:val="25"/>
        </w:rPr>
        <w:t>Tự đánh giá về t</w:t>
      </w:r>
      <w:r w:rsidRPr="001A038E">
        <w:rPr>
          <w:rFonts w:cs="Times New Roman"/>
          <w:sz w:val="25"/>
          <w:szCs w:val="25"/>
        </w:rPr>
        <w:t>iêu chuẩn và nhiệm vụ của nhà giáo</w:t>
      </w:r>
      <w:r w:rsidR="00B30074" w:rsidRPr="001A038E">
        <w:rPr>
          <w:rFonts w:cs="Times New Roman"/>
          <w:sz w:val="25"/>
          <w:szCs w:val="25"/>
        </w:rPr>
        <w:t>:</w:t>
      </w:r>
      <w:r w:rsidRPr="001A038E">
        <w:rPr>
          <w:rFonts w:cs="Times New Roman"/>
          <w:sz w:val="25"/>
          <w:szCs w:val="25"/>
        </w:rPr>
        <w:t xml:space="preserve"> </w:t>
      </w:r>
    </w:p>
    <w:p w14:paraId="07AE56E2" w14:textId="63F6D6E4" w:rsidR="00442157" w:rsidRPr="001A038E" w:rsidRDefault="00442157" w:rsidP="00C03CB8">
      <w:pPr>
        <w:spacing w:before="40" w:after="40" w:line="312" w:lineRule="auto"/>
        <w:ind w:firstLine="720"/>
        <w:jc w:val="both"/>
        <w:rPr>
          <w:rFonts w:cs="Times New Roman"/>
          <w:sz w:val="25"/>
          <w:szCs w:val="25"/>
        </w:rPr>
      </w:pPr>
      <w:r w:rsidRPr="001A038E">
        <w:rPr>
          <w:rFonts w:cs="Times New Roman"/>
          <w:sz w:val="25"/>
          <w:szCs w:val="25"/>
        </w:rPr>
        <w:t xml:space="preserve">Tôi </w:t>
      </w:r>
      <w:r w:rsidR="007F5FA7" w:rsidRPr="001A038E">
        <w:rPr>
          <w:rFonts w:cs="Times New Roman"/>
          <w:sz w:val="25"/>
          <w:szCs w:val="25"/>
        </w:rPr>
        <w:t xml:space="preserve">thực hiện tốt nhiệm vụ của giảng viên đại học theo quy định của Luật </w:t>
      </w:r>
      <w:r w:rsidR="00313B2C">
        <w:rPr>
          <w:rFonts w:cs="Times New Roman"/>
          <w:sz w:val="25"/>
          <w:szCs w:val="25"/>
        </w:rPr>
        <w:t>G</w:t>
      </w:r>
      <w:r w:rsidR="007F5FA7" w:rsidRPr="001A038E">
        <w:rPr>
          <w:rFonts w:cs="Times New Roman"/>
          <w:sz w:val="25"/>
          <w:szCs w:val="25"/>
        </w:rPr>
        <w:t xml:space="preserve">iáo dục đại học, chế độ làm việc của giảng viên và </w:t>
      </w:r>
      <w:r w:rsidR="005E756D" w:rsidRPr="001A038E">
        <w:rPr>
          <w:rFonts w:cs="Times New Roman"/>
          <w:sz w:val="25"/>
          <w:szCs w:val="25"/>
        </w:rPr>
        <w:t>các</w:t>
      </w:r>
      <w:r w:rsidR="007F5FA7" w:rsidRPr="001A038E">
        <w:rPr>
          <w:rFonts w:cs="Times New Roman"/>
          <w:sz w:val="25"/>
          <w:szCs w:val="25"/>
        </w:rPr>
        <w:t xml:space="preserve"> văn bản pháp luật có liên quan. </w:t>
      </w:r>
      <w:r w:rsidR="00A3623F" w:rsidRPr="001A038E">
        <w:rPr>
          <w:rFonts w:cs="Times New Roman"/>
          <w:sz w:val="25"/>
          <w:szCs w:val="25"/>
        </w:rPr>
        <w:t>Thực hiện b</w:t>
      </w:r>
      <w:r w:rsidR="007F5FA7" w:rsidRPr="001A038E">
        <w:rPr>
          <w:rFonts w:cs="Times New Roman"/>
          <w:sz w:val="25"/>
          <w:szCs w:val="25"/>
        </w:rPr>
        <w:t xml:space="preserve">iên soạn sách, giáo trình </w:t>
      </w:r>
      <w:r w:rsidR="00A3623F" w:rsidRPr="001A038E">
        <w:rPr>
          <w:rFonts w:cs="Times New Roman"/>
          <w:sz w:val="25"/>
          <w:szCs w:val="25"/>
        </w:rPr>
        <w:t>phục vụ đào tạ</w:t>
      </w:r>
      <w:r w:rsidR="0076616B">
        <w:rPr>
          <w:rFonts w:cs="Times New Roman"/>
          <w:sz w:val="25"/>
          <w:szCs w:val="25"/>
        </w:rPr>
        <w:t>o</w:t>
      </w:r>
      <w:r w:rsidR="00A3623F" w:rsidRPr="001A038E">
        <w:rPr>
          <w:rFonts w:cs="Times New Roman"/>
          <w:sz w:val="25"/>
          <w:szCs w:val="25"/>
        </w:rPr>
        <w:t xml:space="preserve">, </w:t>
      </w:r>
      <w:r w:rsidR="00564718">
        <w:rPr>
          <w:rFonts w:cs="Times New Roman"/>
          <w:sz w:val="25"/>
          <w:szCs w:val="25"/>
        </w:rPr>
        <w:t xml:space="preserve">hướng dẫn </w:t>
      </w:r>
      <w:r w:rsidR="00A3623F" w:rsidRPr="001A038E">
        <w:rPr>
          <w:rFonts w:cs="Times New Roman"/>
          <w:sz w:val="25"/>
          <w:szCs w:val="25"/>
        </w:rPr>
        <w:t>luận văn thạc sĩ</w:t>
      </w:r>
      <w:r w:rsidR="00564718">
        <w:rPr>
          <w:rFonts w:cs="Times New Roman"/>
          <w:sz w:val="25"/>
          <w:szCs w:val="25"/>
        </w:rPr>
        <w:t>, khoá luận tốt nghiệp và đề tài ngh</w:t>
      </w:r>
      <w:r w:rsidR="00484331">
        <w:rPr>
          <w:rFonts w:cs="Times New Roman"/>
          <w:sz w:val="25"/>
          <w:szCs w:val="25"/>
        </w:rPr>
        <w:t>i</w:t>
      </w:r>
      <w:r w:rsidR="00564718">
        <w:rPr>
          <w:rFonts w:cs="Times New Roman"/>
          <w:sz w:val="25"/>
          <w:szCs w:val="25"/>
        </w:rPr>
        <w:t>ên cứu khoa học sinh viên, đồng thời</w:t>
      </w:r>
      <w:r w:rsidR="00A3623F" w:rsidRPr="001A038E">
        <w:rPr>
          <w:rFonts w:cs="Times New Roman"/>
          <w:sz w:val="25"/>
          <w:szCs w:val="25"/>
        </w:rPr>
        <w:t xml:space="preserve"> thực hiện tốt </w:t>
      </w:r>
      <w:r w:rsidR="001D189B" w:rsidRPr="001A038E">
        <w:rPr>
          <w:rFonts w:cs="Times New Roman"/>
          <w:sz w:val="25"/>
          <w:szCs w:val="25"/>
        </w:rPr>
        <w:t>các</w:t>
      </w:r>
      <w:r w:rsidR="00A3623F" w:rsidRPr="001A038E">
        <w:rPr>
          <w:rFonts w:cs="Times New Roman"/>
          <w:sz w:val="25"/>
          <w:szCs w:val="25"/>
        </w:rPr>
        <w:t xml:space="preserve"> nhiệm vụ chuyên môn khác. Thực hiện nghiên cứu khoa học</w:t>
      </w:r>
      <w:r w:rsidR="005E756D" w:rsidRPr="001A038E">
        <w:rPr>
          <w:rFonts w:cs="Times New Roman"/>
          <w:sz w:val="25"/>
          <w:szCs w:val="25"/>
        </w:rPr>
        <w:t xml:space="preserve"> công nghệ phục vụ và nâng cao chất lượng đào tạo. Rèn luyện đạo đức, tác phong khoa học, bồi dưỡng chuyên môn, nghiệp vụ. Hợp tác tốt với đồng nghiệp trong chuyên môn</w:t>
      </w:r>
      <w:r w:rsidR="0026276F" w:rsidRPr="001A038E">
        <w:rPr>
          <w:rFonts w:cs="Times New Roman"/>
          <w:sz w:val="25"/>
          <w:szCs w:val="25"/>
        </w:rPr>
        <w:t>, tham gia các hoạt động tư vấn đào tạo, khoa học</w:t>
      </w:r>
      <w:r w:rsidR="00564718">
        <w:rPr>
          <w:rFonts w:cs="Times New Roman"/>
          <w:sz w:val="25"/>
          <w:szCs w:val="25"/>
        </w:rPr>
        <w:t xml:space="preserve"> và chuyển giao </w:t>
      </w:r>
      <w:r w:rsidR="0026276F" w:rsidRPr="001A038E">
        <w:rPr>
          <w:rFonts w:cs="Times New Roman"/>
          <w:sz w:val="25"/>
          <w:szCs w:val="25"/>
        </w:rPr>
        <w:t>công nghệ.</w:t>
      </w:r>
    </w:p>
    <w:p w14:paraId="79780EAC" w14:textId="196D498D" w:rsidR="00FE18BC" w:rsidRPr="001A038E" w:rsidRDefault="00DB6CD8" w:rsidP="00C03CB8">
      <w:pPr>
        <w:spacing w:before="40" w:after="40" w:line="312" w:lineRule="auto"/>
        <w:ind w:firstLine="720"/>
        <w:jc w:val="both"/>
        <w:rPr>
          <w:rFonts w:cs="Times New Roman"/>
          <w:sz w:val="25"/>
          <w:szCs w:val="25"/>
        </w:rPr>
      </w:pPr>
      <w:r w:rsidRPr="001A038E">
        <w:rPr>
          <w:rFonts w:cs="Times New Roman"/>
          <w:sz w:val="25"/>
          <w:szCs w:val="25"/>
        </w:rPr>
        <w:t xml:space="preserve">Tôi </w:t>
      </w:r>
      <w:r w:rsidR="00302E1D" w:rsidRPr="001A038E">
        <w:rPr>
          <w:rFonts w:cs="Times New Roman"/>
          <w:sz w:val="25"/>
          <w:szCs w:val="25"/>
        </w:rPr>
        <w:t xml:space="preserve">tự nhận thấy mình </w:t>
      </w:r>
      <w:r w:rsidRPr="001A038E">
        <w:rPr>
          <w:rFonts w:cs="Times New Roman"/>
          <w:sz w:val="25"/>
          <w:szCs w:val="25"/>
        </w:rPr>
        <w:t xml:space="preserve">có </w:t>
      </w:r>
      <w:r w:rsidR="00D779E3" w:rsidRPr="001A038E">
        <w:rPr>
          <w:rFonts w:cs="Times New Roman"/>
          <w:sz w:val="25"/>
          <w:szCs w:val="25"/>
        </w:rPr>
        <w:t>đầy đủ các tiêu chuẩn của nhà giáo</w:t>
      </w:r>
      <w:r w:rsidR="00302E1D" w:rsidRPr="001A038E">
        <w:rPr>
          <w:rFonts w:cs="Times New Roman"/>
          <w:sz w:val="25"/>
          <w:szCs w:val="25"/>
        </w:rPr>
        <w:t>:</w:t>
      </w:r>
      <w:r w:rsidR="00D779E3" w:rsidRPr="001A038E">
        <w:rPr>
          <w:rFonts w:cs="Times New Roman"/>
          <w:sz w:val="25"/>
          <w:szCs w:val="25"/>
        </w:rPr>
        <w:t xml:space="preserve"> </w:t>
      </w:r>
      <w:r w:rsidR="00302E1D" w:rsidRPr="001A038E">
        <w:rPr>
          <w:rFonts w:cs="Times New Roman"/>
          <w:sz w:val="25"/>
          <w:szCs w:val="25"/>
        </w:rPr>
        <w:t>L</w:t>
      </w:r>
      <w:r w:rsidR="00D779E3" w:rsidRPr="001A038E">
        <w:rPr>
          <w:rFonts w:cs="Times New Roman"/>
          <w:sz w:val="25"/>
          <w:szCs w:val="25"/>
        </w:rPr>
        <w:t>à một người giảng viên có phẩm chất, đạo đức, tư tưởng tố</w:t>
      </w:r>
      <w:r w:rsidR="00302E1D" w:rsidRPr="001A038E">
        <w:rPr>
          <w:rFonts w:cs="Times New Roman"/>
          <w:sz w:val="25"/>
          <w:szCs w:val="25"/>
        </w:rPr>
        <w:t>t,</w:t>
      </w:r>
      <w:r w:rsidR="00D779E3" w:rsidRPr="001A038E">
        <w:rPr>
          <w:rFonts w:cs="Times New Roman"/>
          <w:sz w:val="25"/>
          <w:szCs w:val="25"/>
        </w:rPr>
        <w:t xml:space="preserve"> </w:t>
      </w:r>
      <w:r w:rsidR="00302E1D" w:rsidRPr="001A038E">
        <w:rPr>
          <w:rFonts w:cs="Times New Roman"/>
          <w:sz w:val="25"/>
          <w:szCs w:val="25"/>
        </w:rPr>
        <w:t>t</w:t>
      </w:r>
      <w:r w:rsidR="00D779E3" w:rsidRPr="001A038E">
        <w:rPr>
          <w:rFonts w:cs="Times New Roman"/>
          <w:sz w:val="25"/>
          <w:szCs w:val="25"/>
        </w:rPr>
        <w:t xml:space="preserve">ôi luôn chấp hành mọi chủ trương đường lối, nghị quyết chính sách của Đảng, pháp luật của Nhà nước; Tự giác học tập không ngừng nâng cao kiến thức về lý luận chính trị và chuyên môn nghiệp vụ; Đạt trình độ chuẩn được đào tạo về chuyên môn, nghiệp vụ; </w:t>
      </w:r>
      <w:r w:rsidR="00FE18BC" w:rsidRPr="001A038E">
        <w:rPr>
          <w:rFonts w:cs="Times New Roman"/>
          <w:sz w:val="25"/>
          <w:szCs w:val="25"/>
        </w:rPr>
        <w:t>Đủ sức khỏe theo yêu cầu nghề nghiệp; Lý lịch bản thân rõ ràng.</w:t>
      </w:r>
    </w:p>
    <w:p w14:paraId="318676C9" w14:textId="0E10EBA2" w:rsidR="00AF5880" w:rsidRPr="00DA190C" w:rsidRDefault="00FE18BC" w:rsidP="00C03CB8">
      <w:pPr>
        <w:spacing w:before="40" w:after="40" w:line="312" w:lineRule="auto"/>
        <w:ind w:firstLine="720"/>
        <w:jc w:val="both"/>
        <w:rPr>
          <w:rFonts w:cs="Times New Roman"/>
          <w:sz w:val="25"/>
          <w:szCs w:val="25"/>
        </w:rPr>
      </w:pPr>
      <w:r w:rsidRPr="00777FBF">
        <w:rPr>
          <w:rFonts w:cs="Times New Roman"/>
          <w:spacing w:val="-2"/>
          <w:sz w:val="25"/>
          <w:szCs w:val="25"/>
        </w:rPr>
        <w:t>Từ khi bắt đầu</w:t>
      </w:r>
      <w:r w:rsidR="00D779E3" w:rsidRPr="00777FBF">
        <w:rPr>
          <w:rFonts w:cs="Times New Roman"/>
          <w:spacing w:val="-2"/>
          <w:sz w:val="25"/>
          <w:szCs w:val="25"/>
        </w:rPr>
        <w:t xml:space="preserve"> công tác tại Trường Đạ</w:t>
      </w:r>
      <w:r w:rsidRPr="00777FBF">
        <w:rPr>
          <w:rFonts w:cs="Times New Roman"/>
          <w:spacing w:val="-2"/>
          <w:sz w:val="25"/>
          <w:szCs w:val="25"/>
        </w:rPr>
        <w:t>i học</w:t>
      </w:r>
      <w:r w:rsidR="00D779E3" w:rsidRPr="00777FBF">
        <w:rPr>
          <w:rFonts w:cs="Times New Roman"/>
          <w:spacing w:val="-2"/>
          <w:sz w:val="25"/>
          <w:szCs w:val="25"/>
        </w:rPr>
        <w:t xml:space="preserve"> Sư phạm</w:t>
      </w:r>
      <w:r w:rsidR="00313B2C" w:rsidRPr="00777FBF">
        <w:rPr>
          <w:rFonts w:cs="Times New Roman"/>
          <w:spacing w:val="-2"/>
          <w:sz w:val="25"/>
          <w:szCs w:val="25"/>
        </w:rPr>
        <w:t xml:space="preserve"> -</w:t>
      </w:r>
      <w:r w:rsidR="00D779E3" w:rsidRPr="00777FBF">
        <w:rPr>
          <w:rFonts w:cs="Times New Roman"/>
          <w:spacing w:val="-2"/>
          <w:sz w:val="25"/>
          <w:szCs w:val="25"/>
        </w:rPr>
        <w:t xml:space="preserve"> Đại học Thái Nguyên</w:t>
      </w:r>
      <w:r w:rsidRPr="00777FBF">
        <w:rPr>
          <w:rFonts w:cs="Times New Roman"/>
          <w:spacing w:val="-2"/>
          <w:sz w:val="25"/>
          <w:szCs w:val="25"/>
        </w:rPr>
        <w:t xml:space="preserve"> đến nay</w:t>
      </w:r>
      <w:r w:rsidR="00D779E3" w:rsidRPr="00777FBF">
        <w:rPr>
          <w:rFonts w:cs="Times New Roman"/>
          <w:spacing w:val="-2"/>
          <w:sz w:val="25"/>
          <w:szCs w:val="25"/>
        </w:rPr>
        <w:t>, tôi đã luôn hoàn thành chức trách và nhiệm vụ được giao</w:t>
      </w:r>
      <w:r w:rsidR="00313B2C" w:rsidRPr="00777FBF">
        <w:rPr>
          <w:rFonts w:cs="Times New Roman"/>
          <w:spacing w:val="-2"/>
          <w:sz w:val="25"/>
          <w:szCs w:val="25"/>
        </w:rPr>
        <w:t xml:space="preserve"> như sau</w:t>
      </w:r>
      <w:r w:rsidR="00D779E3" w:rsidRPr="00777FBF">
        <w:rPr>
          <w:rFonts w:cs="Times New Roman"/>
          <w:spacing w:val="-2"/>
          <w:sz w:val="25"/>
          <w:szCs w:val="25"/>
        </w:rPr>
        <w:t xml:space="preserve">: thực hiện </w:t>
      </w:r>
      <w:r w:rsidRPr="00777FBF">
        <w:rPr>
          <w:rFonts w:cs="Times New Roman"/>
          <w:spacing w:val="-2"/>
          <w:sz w:val="25"/>
          <w:szCs w:val="25"/>
        </w:rPr>
        <w:t xml:space="preserve">tốt </w:t>
      </w:r>
      <w:r w:rsidR="00D779E3" w:rsidRPr="00777FBF">
        <w:rPr>
          <w:rFonts w:cs="Times New Roman"/>
          <w:spacing w:val="-2"/>
          <w:sz w:val="25"/>
          <w:szCs w:val="25"/>
        </w:rPr>
        <w:t>nhiệm vụ giảng dạy, tham gia công tác nghiên cứu khoa học</w:t>
      </w:r>
      <w:r w:rsidRPr="00777FBF">
        <w:rPr>
          <w:rFonts w:cs="Times New Roman"/>
          <w:spacing w:val="-2"/>
          <w:sz w:val="25"/>
          <w:szCs w:val="25"/>
        </w:rPr>
        <w:t>, hàng năm đều vượt giờ chuẩn giảng dạy và giờ chuẩn nghiên cứu khoa học</w:t>
      </w:r>
      <w:r w:rsidR="00AF5880" w:rsidRPr="00777FBF">
        <w:rPr>
          <w:rFonts w:cs="Times New Roman"/>
          <w:spacing w:val="-2"/>
          <w:sz w:val="25"/>
          <w:szCs w:val="25"/>
        </w:rPr>
        <w:t>;</w:t>
      </w:r>
      <w:r w:rsidR="00D779E3" w:rsidRPr="00777FBF">
        <w:rPr>
          <w:rFonts w:cs="Times New Roman"/>
          <w:spacing w:val="-2"/>
          <w:sz w:val="25"/>
          <w:szCs w:val="25"/>
        </w:rPr>
        <w:t xml:space="preserve"> </w:t>
      </w:r>
      <w:r w:rsidR="00DA190C">
        <w:rPr>
          <w:rFonts w:cs="Times New Roman"/>
          <w:spacing w:val="-2"/>
          <w:sz w:val="25"/>
          <w:szCs w:val="25"/>
        </w:rPr>
        <w:t>H</w:t>
      </w:r>
      <w:r w:rsidR="00D779E3" w:rsidRPr="00777FBF">
        <w:rPr>
          <w:rFonts w:cs="Times New Roman"/>
          <w:spacing w:val="-2"/>
          <w:sz w:val="25"/>
          <w:szCs w:val="25"/>
        </w:rPr>
        <w:t>ướng dẫn sinh viên</w:t>
      </w:r>
      <w:r w:rsidR="00985F00" w:rsidRPr="00777FBF">
        <w:rPr>
          <w:rFonts w:cs="Times New Roman"/>
          <w:spacing w:val="-2"/>
          <w:sz w:val="25"/>
          <w:szCs w:val="25"/>
        </w:rPr>
        <w:t xml:space="preserve">/học viên cao </w:t>
      </w:r>
      <w:r w:rsidR="00564718">
        <w:rPr>
          <w:rFonts w:cs="Times New Roman"/>
          <w:spacing w:val="-2"/>
          <w:sz w:val="25"/>
          <w:szCs w:val="25"/>
        </w:rPr>
        <w:t>học</w:t>
      </w:r>
      <w:r w:rsidR="00D779E3" w:rsidRPr="00777FBF">
        <w:rPr>
          <w:rFonts w:cs="Times New Roman"/>
          <w:spacing w:val="-2"/>
          <w:sz w:val="25"/>
          <w:szCs w:val="25"/>
        </w:rPr>
        <w:t xml:space="preserve"> nghiên cứu khoa học và</w:t>
      </w:r>
      <w:r w:rsidR="00302E1D" w:rsidRPr="00777FBF">
        <w:rPr>
          <w:rFonts w:cs="Times New Roman"/>
          <w:spacing w:val="-2"/>
          <w:sz w:val="25"/>
          <w:szCs w:val="25"/>
        </w:rPr>
        <w:t xml:space="preserve"> hướng dẫn</w:t>
      </w:r>
      <w:r w:rsidR="00985F00" w:rsidRPr="00777FBF">
        <w:rPr>
          <w:rFonts w:cs="Times New Roman"/>
          <w:spacing w:val="-2"/>
          <w:sz w:val="25"/>
          <w:szCs w:val="25"/>
        </w:rPr>
        <w:t xml:space="preserve"> </w:t>
      </w:r>
      <w:r w:rsidR="00313B2C" w:rsidRPr="00777FBF">
        <w:rPr>
          <w:rFonts w:cs="Times New Roman"/>
          <w:spacing w:val="-2"/>
          <w:sz w:val="25"/>
          <w:szCs w:val="25"/>
        </w:rPr>
        <w:t>khoá luận</w:t>
      </w:r>
      <w:r w:rsidR="00D779E3" w:rsidRPr="00777FBF">
        <w:rPr>
          <w:rFonts w:cs="Times New Roman"/>
          <w:spacing w:val="-2"/>
          <w:sz w:val="25"/>
          <w:szCs w:val="25"/>
        </w:rPr>
        <w:t xml:space="preserve"> tốt nghiệ</w:t>
      </w:r>
      <w:r w:rsidRPr="00777FBF">
        <w:rPr>
          <w:rFonts w:cs="Times New Roman"/>
          <w:spacing w:val="-2"/>
          <w:sz w:val="25"/>
          <w:szCs w:val="25"/>
        </w:rPr>
        <w:t>p</w:t>
      </w:r>
      <w:r w:rsidR="00985F00" w:rsidRPr="00777FBF">
        <w:rPr>
          <w:rFonts w:cs="Times New Roman"/>
          <w:spacing w:val="-2"/>
          <w:sz w:val="25"/>
          <w:szCs w:val="25"/>
        </w:rPr>
        <w:t>/luận văn thạc sĩ</w:t>
      </w:r>
      <w:r w:rsidRPr="00777FBF">
        <w:rPr>
          <w:rFonts w:cs="Times New Roman"/>
          <w:spacing w:val="-2"/>
          <w:sz w:val="25"/>
          <w:szCs w:val="25"/>
        </w:rPr>
        <w:t xml:space="preserve">; </w:t>
      </w:r>
      <w:r w:rsidR="00C30E5E" w:rsidRPr="00777FBF">
        <w:rPr>
          <w:rFonts w:cs="Times New Roman"/>
          <w:spacing w:val="-2"/>
          <w:sz w:val="25"/>
          <w:szCs w:val="25"/>
        </w:rPr>
        <w:t>Giữ gìn đoàn kết nội bộ</w:t>
      </w:r>
      <w:r w:rsidR="004023F6" w:rsidRPr="00777FBF">
        <w:rPr>
          <w:rFonts w:cs="Times New Roman"/>
          <w:spacing w:val="-2"/>
          <w:sz w:val="25"/>
          <w:szCs w:val="25"/>
        </w:rPr>
        <w:t>, tôn trọng và hợp tác chia sẻ với đồng nghiệp,</w:t>
      </w:r>
      <w:r w:rsidR="00C30E5E" w:rsidRPr="00777FBF">
        <w:rPr>
          <w:rFonts w:cs="Times New Roman"/>
          <w:spacing w:val="-2"/>
          <w:sz w:val="25"/>
          <w:szCs w:val="25"/>
        </w:rPr>
        <w:t xml:space="preserve"> </w:t>
      </w:r>
      <w:r w:rsidR="00AF5880" w:rsidRPr="00777FBF">
        <w:rPr>
          <w:rFonts w:cs="Times New Roman"/>
          <w:spacing w:val="-2"/>
          <w:sz w:val="25"/>
          <w:szCs w:val="25"/>
        </w:rPr>
        <w:t xml:space="preserve">gương mẫu </w:t>
      </w:r>
      <w:r w:rsidR="00C30E5E" w:rsidRPr="00777FBF">
        <w:rPr>
          <w:rFonts w:cs="Times New Roman"/>
          <w:spacing w:val="-2"/>
          <w:sz w:val="25"/>
          <w:szCs w:val="25"/>
        </w:rPr>
        <w:t xml:space="preserve">thực hiện </w:t>
      </w:r>
      <w:r w:rsidRPr="00777FBF">
        <w:rPr>
          <w:rFonts w:cs="Times New Roman"/>
          <w:spacing w:val="-2"/>
          <w:sz w:val="25"/>
          <w:szCs w:val="25"/>
        </w:rPr>
        <w:t>tốt nội quy của Nhà trường và nơi cư trú</w:t>
      </w:r>
      <w:r w:rsidR="00C30E5E" w:rsidRPr="00777FBF">
        <w:rPr>
          <w:rFonts w:cs="Times New Roman"/>
          <w:spacing w:val="-2"/>
          <w:sz w:val="25"/>
          <w:szCs w:val="25"/>
        </w:rPr>
        <w:t xml:space="preserve">; </w:t>
      </w:r>
      <w:r w:rsidR="00302E1D" w:rsidRPr="00777FBF">
        <w:rPr>
          <w:rFonts w:cs="Times New Roman"/>
          <w:spacing w:val="-2"/>
          <w:sz w:val="25"/>
          <w:szCs w:val="25"/>
        </w:rPr>
        <w:t>Luôn ý thức g</w:t>
      </w:r>
      <w:r w:rsidR="00AF5880" w:rsidRPr="00777FBF">
        <w:rPr>
          <w:rFonts w:cs="Times New Roman"/>
          <w:spacing w:val="-2"/>
          <w:sz w:val="25"/>
          <w:szCs w:val="25"/>
        </w:rPr>
        <w:t xml:space="preserve">iữ gìn phẩm chất, uy tín, danh dự của nhà giáo; </w:t>
      </w:r>
      <w:r w:rsidR="00C30E5E" w:rsidRPr="00777FBF">
        <w:rPr>
          <w:rFonts w:cs="Times New Roman"/>
          <w:spacing w:val="-2"/>
          <w:sz w:val="25"/>
          <w:szCs w:val="25"/>
        </w:rPr>
        <w:t xml:space="preserve">Thực hiện quy chế dân chủ ở cơ sở, </w:t>
      </w:r>
      <w:r w:rsidR="00302E1D" w:rsidRPr="00777FBF">
        <w:rPr>
          <w:rFonts w:cs="Times New Roman"/>
          <w:spacing w:val="-2"/>
          <w:sz w:val="25"/>
          <w:szCs w:val="25"/>
        </w:rPr>
        <w:t xml:space="preserve">đối xử công bằng với người học, </w:t>
      </w:r>
      <w:r w:rsidR="00C30E5E" w:rsidRPr="00777FBF">
        <w:rPr>
          <w:rFonts w:cs="Times New Roman"/>
          <w:spacing w:val="-2"/>
          <w:sz w:val="25"/>
          <w:szCs w:val="25"/>
        </w:rPr>
        <w:t xml:space="preserve">tôn trọng và </w:t>
      </w:r>
      <w:r w:rsidRPr="00777FBF">
        <w:rPr>
          <w:rFonts w:cs="Times New Roman"/>
          <w:spacing w:val="-2"/>
          <w:sz w:val="25"/>
          <w:szCs w:val="25"/>
        </w:rPr>
        <w:t>bảo vệ các quyền lợi chính đáng của người học</w:t>
      </w:r>
      <w:r w:rsidR="00302E1D" w:rsidRPr="00777FBF">
        <w:rPr>
          <w:rFonts w:cs="Times New Roman"/>
          <w:spacing w:val="-2"/>
          <w:sz w:val="25"/>
          <w:szCs w:val="25"/>
        </w:rPr>
        <w:t xml:space="preserve">; </w:t>
      </w:r>
      <w:r w:rsidR="00AF5880" w:rsidRPr="00777FBF">
        <w:rPr>
          <w:rFonts w:cs="Times New Roman"/>
          <w:spacing w:val="-2"/>
          <w:sz w:val="25"/>
          <w:szCs w:val="25"/>
        </w:rPr>
        <w:t xml:space="preserve">Không ngừng học tập, rèn luyện để nâng cao phẩm chất đạo đức, trình độ chính trị, chuyên môn, nghiệp vụ, đổi mới </w:t>
      </w:r>
      <w:r w:rsidR="00AF5880" w:rsidRPr="00DA190C">
        <w:rPr>
          <w:rFonts w:cs="Times New Roman"/>
          <w:sz w:val="25"/>
          <w:szCs w:val="25"/>
        </w:rPr>
        <w:t>phương pháp giảng dạy, nêu gương tốt cho người học;</w:t>
      </w:r>
      <w:r w:rsidR="00302E1D" w:rsidRPr="00DA190C">
        <w:rPr>
          <w:rFonts w:cs="Times New Roman"/>
          <w:sz w:val="25"/>
          <w:szCs w:val="25"/>
        </w:rPr>
        <w:t xml:space="preserve"> Gương mẫu trong các hoạt động của </w:t>
      </w:r>
      <w:r w:rsidR="00777FBF" w:rsidRPr="00DA190C">
        <w:rPr>
          <w:rFonts w:cs="Times New Roman"/>
          <w:sz w:val="25"/>
          <w:szCs w:val="25"/>
        </w:rPr>
        <w:t>Trường</w:t>
      </w:r>
      <w:r w:rsidR="00302E1D" w:rsidRPr="00DA190C">
        <w:rPr>
          <w:rFonts w:cs="Times New Roman"/>
          <w:sz w:val="25"/>
          <w:szCs w:val="25"/>
        </w:rPr>
        <w:t xml:space="preserve">, nhiệt tình và các trách nhiệm cao trong công việc. </w:t>
      </w:r>
    </w:p>
    <w:p w14:paraId="446DA727" w14:textId="4A86C0ED" w:rsidR="00DA190C" w:rsidRPr="00F707C3" w:rsidRDefault="00DA190C" w:rsidP="00C03CB8">
      <w:pPr>
        <w:spacing w:before="40" w:after="40" w:line="312" w:lineRule="auto"/>
        <w:ind w:firstLine="720"/>
        <w:jc w:val="both"/>
        <w:rPr>
          <w:rFonts w:cs="Times New Roman"/>
          <w:spacing w:val="2"/>
          <w:sz w:val="25"/>
          <w:szCs w:val="25"/>
        </w:rPr>
      </w:pPr>
      <w:r w:rsidRPr="00F707C3">
        <w:rPr>
          <w:rFonts w:cs="Times New Roman"/>
          <w:spacing w:val="2"/>
          <w:sz w:val="25"/>
          <w:szCs w:val="25"/>
        </w:rPr>
        <w:t xml:space="preserve">Trên cương vị là Phó Hiệu trưởng tôi luôn ý thức được trách nhiệm của mình đối với tập thể Nhà trường, kịp thời triển khai các Nghị quyết của Đảng ủy Đại học Thái Nguyên, cùng </w:t>
      </w:r>
      <w:r w:rsidR="00484331" w:rsidRPr="00F707C3">
        <w:rPr>
          <w:rFonts w:cs="Times New Roman"/>
          <w:spacing w:val="2"/>
          <w:sz w:val="25"/>
          <w:szCs w:val="25"/>
        </w:rPr>
        <w:t>Ban Thường vụ</w:t>
      </w:r>
      <w:r w:rsidRPr="00F707C3">
        <w:rPr>
          <w:rFonts w:cs="Times New Roman"/>
          <w:spacing w:val="2"/>
          <w:sz w:val="25"/>
          <w:szCs w:val="25"/>
        </w:rPr>
        <w:t xml:space="preserve"> Đảng ủy xây dựng và triển khai các Nghị quyết của Đảng bộ </w:t>
      </w:r>
      <w:r w:rsidR="00964EC6" w:rsidRPr="00F707C3">
        <w:rPr>
          <w:rFonts w:cs="Times New Roman"/>
          <w:spacing w:val="2"/>
          <w:sz w:val="25"/>
          <w:szCs w:val="25"/>
        </w:rPr>
        <w:t>T</w:t>
      </w:r>
      <w:r w:rsidRPr="00F707C3">
        <w:rPr>
          <w:rFonts w:cs="Times New Roman"/>
          <w:spacing w:val="2"/>
          <w:sz w:val="25"/>
          <w:szCs w:val="25"/>
        </w:rPr>
        <w:t xml:space="preserve">rường; Chỉ đạo các phòng, khoa xây dựng và tổ chức thực hiện các kế hoạch chuyên môn và các nhiệm vụ khác của trường đối với lĩnh vực được giao phụ trách. Chỉ đạo cán bộ của Trường tích cực tham gia các hoạt động tự đánh giá Trường, đánh giá ngoài và tự đánh giá </w:t>
      </w:r>
      <w:r w:rsidR="00C91D88" w:rsidRPr="00F707C3">
        <w:rPr>
          <w:rFonts w:cs="Times New Roman"/>
          <w:spacing w:val="2"/>
          <w:sz w:val="25"/>
          <w:szCs w:val="25"/>
        </w:rPr>
        <w:t>chương trình đào tạo</w:t>
      </w:r>
      <w:r w:rsidRPr="00F707C3">
        <w:rPr>
          <w:rFonts w:cs="Times New Roman"/>
          <w:spacing w:val="2"/>
          <w:sz w:val="25"/>
          <w:szCs w:val="25"/>
        </w:rPr>
        <w:t>; Duy trì đoàn kết, nề nếp, kỷ cương trong Trường; Không để xảy ra các vụ việc vi phạm kỷ luật, vi phạm pháp luật.</w:t>
      </w:r>
    </w:p>
    <w:p w14:paraId="744B6A40" w14:textId="77777777" w:rsidR="00F339AD" w:rsidRPr="001A038E" w:rsidRDefault="00F339AD" w:rsidP="00C03CB8">
      <w:pPr>
        <w:spacing w:before="40" w:after="40" w:line="312" w:lineRule="auto"/>
        <w:jc w:val="both"/>
        <w:rPr>
          <w:rFonts w:cs="Times New Roman"/>
          <w:sz w:val="25"/>
          <w:szCs w:val="25"/>
        </w:rPr>
      </w:pPr>
      <w:r w:rsidRPr="001A038E">
        <w:rPr>
          <w:rFonts w:cs="Times New Roman"/>
          <w:sz w:val="25"/>
          <w:szCs w:val="25"/>
        </w:rPr>
        <w:t>2. Thời gian</w:t>
      </w:r>
      <w:r w:rsidR="000714B0" w:rsidRPr="001A038E">
        <w:rPr>
          <w:rFonts w:cs="Times New Roman"/>
          <w:sz w:val="25"/>
          <w:szCs w:val="25"/>
        </w:rPr>
        <w:t>, kết quả</w:t>
      </w:r>
      <w:r w:rsidRPr="001A038E">
        <w:rPr>
          <w:rFonts w:cs="Times New Roman"/>
          <w:sz w:val="25"/>
          <w:szCs w:val="25"/>
        </w:rPr>
        <w:t xml:space="preserve"> tham gia đào tạo, bồi dưỡng từ trình độ đại học trở lên:</w:t>
      </w:r>
    </w:p>
    <w:p w14:paraId="0C380440" w14:textId="08C1B055" w:rsidR="00F339AD" w:rsidRPr="00777FBF" w:rsidRDefault="00832990" w:rsidP="00C03CB8">
      <w:pPr>
        <w:spacing w:before="40" w:after="40" w:line="312" w:lineRule="auto"/>
        <w:jc w:val="both"/>
        <w:rPr>
          <w:rFonts w:cs="Times New Roman"/>
          <w:sz w:val="25"/>
          <w:szCs w:val="25"/>
        </w:rPr>
      </w:pPr>
      <w:r w:rsidRPr="00777FBF">
        <w:rPr>
          <w:rFonts w:cs="Times New Roman"/>
          <w:sz w:val="25"/>
          <w:szCs w:val="25"/>
        </w:rPr>
        <w:t xml:space="preserve">- </w:t>
      </w:r>
      <w:r w:rsidR="00F339AD" w:rsidRPr="00777FBF">
        <w:rPr>
          <w:rFonts w:cs="Times New Roman"/>
          <w:sz w:val="25"/>
          <w:szCs w:val="25"/>
        </w:rPr>
        <w:t>T</w:t>
      </w:r>
      <w:r w:rsidR="00785C17" w:rsidRPr="00777FBF">
        <w:rPr>
          <w:rFonts w:cs="Times New Roman"/>
          <w:sz w:val="25"/>
          <w:szCs w:val="25"/>
        </w:rPr>
        <w:t xml:space="preserve">ôi đã công tác tại khoa Sinh học, Trường Đại học Sư phạm </w:t>
      </w:r>
      <w:r w:rsidR="00777FBF" w:rsidRPr="00777FBF">
        <w:rPr>
          <w:rFonts w:cs="Times New Roman"/>
          <w:sz w:val="25"/>
          <w:szCs w:val="25"/>
        </w:rPr>
        <w:t>-</w:t>
      </w:r>
      <w:r w:rsidR="00785C17" w:rsidRPr="00777FBF">
        <w:rPr>
          <w:rFonts w:cs="Times New Roman"/>
          <w:sz w:val="25"/>
          <w:szCs w:val="25"/>
        </w:rPr>
        <w:t xml:space="preserve"> Đại học Thái Nguyên từ năm 200</w:t>
      </w:r>
      <w:r w:rsidR="008F47F7" w:rsidRPr="00777FBF">
        <w:rPr>
          <w:rFonts w:cs="Times New Roman"/>
          <w:sz w:val="25"/>
          <w:szCs w:val="25"/>
        </w:rPr>
        <w:t>1</w:t>
      </w:r>
      <w:r w:rsidR="00785C17" w:rsidRPr="00777FBF">
        <w:rPr>
          <w:rFonts w:cs="Times New Roman"/>
          <w:sz w:val="25"/>
          <w:szCs w:val="25"/>
        </w:rPr>
        <w:t xml:space="preserve"> đến nay, trong đó tổng số thời gian </w:t>
      </w:r>
      <w:r w:rsidR="00524848" w:rsidRPr="00777FBF">
        <w:rPr>
          <w:rFonts w:cs="Times New Roman"/>
          <w:sz w:val="25"/>
          <w:szCs w:val="25"/>
        </w:rPr>
        <w:t xml:space="preserve">trực tiếp </w:t>
      </w:r>
      <w:r w:rsidR="00785C17" w:rsidRPr="00777FBF">
        <w:rPr>
          <w:rFonts w:cs="Times New Roman"/>
          <w:sz w:val="25"/>
          <w:szCs w:val="25"/>
        </w:rPr>
        <w:t xml:space="preserve">tham gia đào tạo, bồi dưỡng từ trình độ đại học trở lên là </w:t>
      </w:r>
      <w:r w:rsidR="00FF59A0" w:rsidRPr="00777FBF">
        <w:rPr>
          <w:rFonts w:cs="Times New Roman"/>
          <w:sz w:val="25"/>
          <w:szCs w:val="25"/>
        </w:rPr>
        <w:t>1</w:t>
      </w:r>
      <w:r w:rsidR="008F47F7" w:rsidRPr="00777FBF">
        <w:rPr>
          <w:rFonts w:cs="Times New Roman"/>
          <w:sz w:val="25"/>
          <w:szCs w:val="25"/>
        </w:rPr>
        <w:t>8</w:t>
      </w:r>
      <w:r w:rsidR="00F339AD" w:rsidRPr="00777FBF">
        <w:rPr>
          <w:rFonts w:cs="Times New Roman"/>
          <w:sz w:val="25"/>
          <w:szCs w:val="25"/>
        </w:rPr>
        <w:t xml:space="preserve"> năm</w:t>
      </w:r>
      <w:r w:rsidR="00785C17" w:rsidRPr="00777FBF">
        <w:rPr>
          <w:rFonts w:cs="Times New Roman"/>
          <w:sz w:val="25"/>
          <w:szCs w:val="25"/>
        </w:rPr>
        <w:t xml:space="preserve"> (từ năm 2005</w:t>
      </w:r>
      <w:r w:rsidR="008F47F7" w:rsidRPr="00777FBF">
        <w:rPr>
          <w:rFonts w:cs="Times New Roman"/>
          <w:sz w:val="25"/>
          <w:szCs w:val="25"/>
        </w:rPr>
        <w:t xml:space="preserve"> đến 2009 đi học tại nước ngoài</w:t>
      </w:r>
      <w:r w:rsidR="00785C17" w:rsidRPr="00777FBF">
        <w:rPr>
          <w:rFonts w:cs="Times New Roman"/>
          <w:sz w:val="25"/>
          <w:szCs w:val="25"/>
        </w:rPr>
        <w:t>)</w:t>
      </w:r>
      <w:r w:rsidR="00F339AD" w:rsidRPr="00777FBF">
        <w:rPr>
          <w:rFonts w:cs="Times New Roman"/>
          <w:sz w:val="25"/>
          <w:szCs w:val="25"/>
        </w:rPr>
        <w:t>.</w:t>
      </w:r>
    </w:p>
    <w:p w14:paraId="5C07CD69" w14:textId="4BAAA0BF" w:rsidR="00F339AD" w:rsidRPr="00777FBF" w:rsidRDefault="00832990" w:rsidP="00C03CB8">
      <w:pPr>
        <w:spacing w:before="40" w:after="120" w:line="312" w:lineRule="auto"/>
        <w:jc w:val="both"/>
        <w:rPr>
          <w:rFonts w:cs="Times New Roman"/>
          <w:sz w:val="25"/>
          <w:szCs w:val="25"/>
        </w:rPr>
      </w:pPr>
      <w:r w:rsidRPr="00777FBF">
        <w:rPr>
          <w:rFonts w:cs="Times New Roman"/>
          <w:sz w:val="25"/>
          <w:szCs w:val="25"/>
        </w:rPr>
        <w:lastRenderedPageBreak/>
        <w:t xml:space="preserve">- </w:t>
      </w:r>
      <w:r w:rsidR="00785C17" w:rsidRPr="00777FBF">
        <w:rPr>
          <w:rFonts w:cs="Times New Roman"/>
          <w:sz w:val="25"/>
          <w:szCs w:val="25"/>
        </w:rPr>
        <w:t>Tổng số giờ giảng dạy trong</w:t>
      </w:r>
      <w:r w:rsidR="00F339AD" w:rsidRPr="00777FBF">
        <w:rPr>
          <w:rFonts w:cs="Times New Roman"/>
          <w:sz w:val="25"/>
          <w:szCs w:val="25"/>
        </w:rPr>
        <w:t xml:space="preserve"> </w:t>
      </w:r>
      <w:r w:rsidR="00122B7C" w:rsidRPr="00777FBF">
        <w:rPr>
          <w:rFonts w:cs="Times New Roman"/>
          <w:sz w:val="25"/>
          <w:szCs w:val="25"/>
        </w:rPr>
        <w:t>0</w:t>
      </w:r>
      <w:r w:rsidR="00F339AD" w:rsidRPr="00777FBF">
        <w:rPr>
          <w:rFonts w:cs="Times New Roman"/>
          <w:sz w:val="25"/>
          <w:szCs w:val="25"/>
        </w:rPr>
        <w:t>6 năm học</w:t>
      </w:r>
      <w:r w:rsidR="00785C17" w:rsidRPr="00777FBF">
        <w:rPr>
          <w:rFonts w:cs="Times New Roman"/>
          <w:sz w:val="25"/>
          <w:szCs w:val="25"/>
        </w:rPr>
        <w:t xml:space="preserve"> gần đây</w:t>
      </w:r>
      <w:r w:rsidR="00F339AD" w:rsidRPr="00777FBF">
        <w:rPr>
          <w:rFonts w:cs="Times New Roman"/>
          <w:sz w:val="25"/>
          <w:szCs w:val="25"/>
        </w:rPr>
        <w:t xml:space="preserve">, trong đó có </w:t>
      </w:r>
      <w:r w:rsidR="00122B7C" w:rsidRPr="00777FBF">
        <w:rPr>
          <w:rFonts w:cs="Times New Roman"/>
          <w:sz w:val="25"/>
          <w:szCs w:val="25"/>
        </w:rPr>
        <w:t>0</w:t>
      </w:r>
      <w:r w:rsidR="00F339AD" w:rsidRPr="00777FBF">
        <w:rPr>
          <w:rFonts w:cs="Times New Roman"/>
          <w:sz w:val="25"/>
          <w:szCs w:val="25"/>
        </w:rPr>
        <w:t xml:space="preserve">3 năm học cuối </w:t>
      </w:r>
      <w:r w:rsidR="00122B7C" w:rsidRPr="00777FBF">
        <w:rPr>
          <w:rFonts w:cs="Times New Roman"/>
          <w:sz w:val="25"/>
          <w:szCs w:val="25"/>
        </w:rPr>
        <w:t xml:space="preserve">liên tục </w:t>
      </w:r>
      <w:r w:rsidR="00F339AD" w:rsidRPr="00777FBF">
        <w:rPr>
          <w:rFonts w:cs="Times New Roman"/>
          <w:sz w:val="25"/>
          <w:szCs w:val="25"/>
        </w:rPr>
        <w:t>tính đến ngày hết hạn nộp hồ sơ</w:t>
      </w:r>
      <w:r w:rsidR="00E608FE" w:rsidRPr="00777FBF">
        <w:rPr>
          <w:rFonts w:cs="Times New Roman"/>
          <w:sz w:val="25"/>
          <w:szCs w:val="25"/>
        </w:rPr>
        <w:t xml:space="preserve"> </w:t>
      </w:r>
      <w:r w:rsidR="00785C17" w:rsidRPr="00777FBF">
        <w:rPr>
          <w:rFonts w:cs="Times New Roman"/>
          <w:sz w:val="25"/>
          <w:szCs w:val="25"/>
        </w:rPr>
        <w:t>cụ thể như trong bảng dưới</w:t>
      </w:r>
      <w:r w:rsidR="00507ADA" w:rsidRPr="00777FBF">
        <w:rPr>
          <w:rFonts w:cs="Times New Roman"/>
          <w:sz w:val="25"/>
          <w:szCs w:val="25"/>
        </w:rPr>
        <w:t xml:space="preserve"> đây</w:t>
      </w:r>
      <w:r w:rsidR="00F4392C" w:rsidRPr="00777FBF">
        <w:rPr>
          <w:rFonts w:cs="Times New Roman"/>
          <w:sz w:val="25"/>
          <w:szCs w:val="25"/>
        </w:rPr>
        <w:t>:</w:t>
      </w:r>
    </w:p>
    <w:tbl>
      <w:tblPr>
        <w:tblW w:w="5000" w:type="pct"/>
        <w:jc w:val="center"/>
        <w:tblLayout w:type="fixed"/>
        <w:tblCellMar>
          <w:left w:w="0" w:type="dxa"/>
          <w:right w:w="0" w:type="dxa"/>
        </w:tblCellMar>
        <w:tblLook w:val="0000" w:firstRow="0" w:lastRow="0" w:firstColumn="0" w:lastColumn="0" w:noHBand="0" w:noVBand="0"/>
      </w:tblPr>
      <w:tblGrid>
        <w:gridCol w:w="433"/>
        <w:gridCol w:w="1253"/>
        <w:gridCol w:w="731"/>
        <w:gridCol w:w="642"/>
        <w:gridCol w:w="1198"/>
        <w:gridCol w:w="997"/>
        <w:gridCol w:w="973"/>
        <w:gridCol w:w="1077"/>
        <w:gridCol w:w="2159"/>
      </w:tblGrid>
      <w:tr w:rsidR="00C03CB8" w:rsidRPr="00D531F3" w14:paraId="089A0E27" w14:textId="77777777" w:rsidTr="00D44CFA">
        <w:trPr>
          <w:tblHeader/>
          <w:jc w:val="center"/>
        </w:trPr>
        <w:tc>
          <w:tcPr>
            <w:tcW w:w="229" w:type="pct"/>
            <w:vMerge w:val="restart"/>
            <w:tcBorders>
              <w:top w:val="single" w:sz="4" w:space="0" w:color="auto"/>
              <w:left w:val="single" w:sz="4" w:space="0" w:color="auto"/>
              <w:bottom w:val="nil"/>
              <w:right w:val="nil"/>
            </w:tcBorders>
            <w:shd w:val="clear" w:color="auto" w:fill="FFFFFF"/>
            <w:vAlign w:val="center"/>
          </w:tcPr>
          <w:p w14:paraId="3AFF80E7" w14:textId="77777777" w:rsidR="00C03CB8" w:rsidRPr="00D531F3" w:rsidRDefault="00C03CB8" w:rsidP="00D44CFA">
            <w:pPr>
              <w:spacing w:before="60" w:after="40" w:line="240" w:lineRule="auto"/>
              <w:jc w:val="center"/>
              <w:rPr>
                <w:rFonts w:cs="Times New Roman"/>
                <w:b/>
                <w:spacing w:val="-4"/>
                <w:sz w:val="25"/>
                <w:szCs w:val="25"/>
              </w:rPr>
            </w:pPr>
            <w:r w:rsidRPr="00D531F3">
              <w:rPr>
                <w:rFonts w:cs="Times New Roman"/>
                <w:b/>
                <w:spacing w:val="-4"/>
                <w:sz w:val="25"/>
                <w:szCs w:val="25"/>
              </w:rPr>
              <w:t>TT</w:t>
            </w:r>
          </w:p>
        </w:tc>
        <w:tc>
          <w:tcPr>
            <w:tcW w:w="662" w:type="pct"/>
            <w:vMerge w:val="restart"/>
            <w:tcBorders>
              <w:top w:val="single" w:sz="4" w:space="0" w:color="auto"/>
              <w:left w:val="single" w:sz="4" w:space="0" w:color="auto"/>
              <w:bottom w:val="nil"/>
              <w:right w:val="nil"/>
            </w:tcBorders>
            <w:shd w:val="clear" w:color="auto" w:fill="FFFFFF"/>
            <w:vAlign w:val="center"/>
          </w:tcPr>
          <w:p w14:paraId="7700F907" w14:textId="77777777" w:rsidR="00C03CB8" w:rsidRPr="00D531F3" w:rsidRDefault="00C03CB8" w:rsidP="00D44CFA">
            <w:pPr>
              <w:spacing w:before="60" w:after="40" w:line="240" w:lineRule="auto"/>
              <w:jc w:val="center"/>
              <w:rPr>
                <w:rFonts w:cs="Times New Roman"/>
                <w:b/>
                <w:spacing w:val="-4"/>
                <w:sz w:val="25"/>
                <w:szCs w:val="25"/>
              </w:rPr>
            </w:pPr>
            <w:r w:rsidRPr="00D531F3">
              <w:rPr>
                <w:rFonts w:cs="Times New Roman"/>
                <w:b/>
                <w:spacing w:val="-4"/>
                <w:sz w:val="25"/>
                <w:szCs w:val="25"/>
              </w:rPr>
              <w:t>Năm học</w:t>
            </w:r>
          </w:p>
        </w:tc>
        <w:tc>
          <w:tcPr>
            <w:tcW w:w="725" w:type="pct"/>
            <w:gridSpan w:val="2"/>
            <w:tcBorders>
              <w:top w:val="single" w:sz="4" w:space="0" w:color="auto"/>
              <w:left w:val="single" w:sz="4" w:space="0" w:color="auto"/>
              <w:bottom w:val="nil"/>
              <w:right w:val="nil"/>
            </w:tcBorders>
            <w:shd w:val="clear" w:color="auto" w:fill="FFFFFF"/>
            <w:vAlign w:val="center"/>
          </w:tcPr>
          <w:p w14:paraId="7B5E7CF2" w14:textId="77777777" w:rsidR="00C03CB8" w:rsidRPr="00D531F3" w:rsidRDefault="00C03CB8" w:rsidP="00D44CFA">
            <w:pPr>
              <w:spacing w:before="60" w:after="40" w:line="240" w:lineRule="auto"/>
              <w:jc w:val="center"/>
              <w:rPr>
                <w:rFonts w:cs="Times New Roman"/>
                <w:b/>
                <w:spacing w:val="-4"/>
                <w:sz w:val="25"/>
                <w:szCs w:val="25"/>
              </w:rPr>
            </w:pPr>
            <w:r w:rsidRPr="00D531F3">
              <w:rPr>
                <w:rFonts w:cs="Times New Roman"/>
                <w:b/>
                <w:spacing w:val="-4"/>
                <w:sz w:val="25"/>
                <w:szCs w:val="25"/>
              </w:rPr>
              <w:t>Số lượng NCS đã hướng dẫn</w:t>
            </w:r>
          </w:p>
        </w:tc>
        <w:tc>
          <w:tcPr>
            <w:tcW w:w="633" w:type="pct"/>
            <w:vMerge w:val="restart"/>
            <w:tcBorders>
              <w:top w:val="single" w:sz="4" w:space="0" w:color="auto"/>
              <w:left w:val="single" w:sz="4" w:space="0" w:color="auto"/>
              <w:bottom w:val="nil"/>
              <w:right w:val="nil"/>
            </w:tcBorders>
            <w:shd w:val="clear" w:color="auto" w:fill="FFFFFF"/>
            <w:vAlign w:val="center"/>
          </w:tcPr>
          <w:p w14:paraId="72EC5668" w14:textId="77777777" w:rsidR="00C03CB8" w:rsidRPr="00D531F3" w:rsidRDefault="00C03CB8" w:rsidP="00D44CFA">
            <w:pPr>
              <w:spacing w:before="60" w:after="40" w:line="240" w:lineRule="auto"/>
              <w:jc w:val="center"/>
              <w:rPr>
                <w:rFonts w:cs="Times New Roman"/>
                <w:b/>
                <w:spacing w:val="-4"/>
                <w:sz w:val="25"/>
                <w:szCs w:val="25"/>
              </w:rPr>
            </w:pPr>
            <w:r w:rsidRPr="00D531F3">
              <w:rPr>
                <w:rFonts w:cs="Times New Roman"/>
                <w:b/>
                <w:spacing w:val="-4"/>
                <w:sz w:val="25"/>
                <w:szCs w:val="25"/>
              </w:rPr>
              <w:t>Số lượng ThS đã hướng dẫn</w:t>
            </w:r>
          </w:p>
        </w:tc>
        <w:tc>
          <w:tcPr>
            <w:tcW w:w="527" w:type="pct"/>
            <w:vMerge w:val="restart"/>
            <w:tcBorders>
              <w:top w:val="single" w:sz="4" w:space="0" w:color="auto"/>
              <w:left w:val="single" w:sz="4" w:space="0" w:color="auto"/>
              <w:right w:val="single" w:sz="4" w:space="0" w:color="auto"/>
            </w:tcBorders>
            <w:shd w:val="clear" w:color="auto" w:fill="FFFFFF"/>
            <w:vAlign w:val="center"/>
          </w:tcPr>
          <w:p w14:paraId="6FBBD5C7" w14:textId="77777777" w:rsidR="00C03CB8" w:rsidRPr="00D531F3" w:rsidRDefault="00C03CB8" w:rsidP="00D44CFA">
            <w:pPr>
              <w:spacing w:before="60" w:after="40" w:line="240" w:lineRule="auto"/>
              <w:jc w:val="center"/>
              <w:rPr>
                <w:rFonts w:cs="Times New Roman"/>
                <w:b/>
                <w:spacing w:val="-4"/>
                <w:sz w:val="25"/>
                <w:szCs w:val="25"/>
              </w:rPr>
            </w:pPr>
            <w:r w:rsidRPr="00D531F3">
              <w:rPr>
                <w:rFonts w:cs="Times New Roman"/>
                <w:b/>
                <w:spacing w:val="-4"/>
                <w:sz w:val="25"/>
                <w:szCs w:val="25"/>
              </w:rPr>
              <w:t>Số khóa luận tốt nghiệp ĐH đã HD</w:t>
            </w:r>
          </w:p>
        </w:tc>
        <w:tc>
          <w:tcPr>
            <w:tcW w:w="1083" w:type="pct"/>
            <w:gridSpan w:val="2"/>
            <w:tcBorders>
              <w:top w:val="single" w:sz="4" w:space="0" w:color="auto"/>
              <w:left w:val="single" w:sz="4" w:space="0" w:color="auto"/>
              <w:bottom w:val="nil"/>
              <w:right w:val="nil"/>
            </w:tcBorders>
            <w:shd w:val="clear" w:color="auto" w:fill="FFFFFF"/>
            <w:vAlign w:val="center"/>
          </w:tcPr>
          <w:p w14:paraId="14053931" w14:textId="77777777" w:rsidR="00C03CB8" w:rsidRPr="00D531F3" w:rsidRDefault="00C03CB8" w:rsidP="00D44CFA">
            <w:pPr>
              <w:spacing w:before="60" w:after="40" w:line="240" w:lineRule="auto"/>
              <w:jc w:val="center"/>
              <w:rPr>
                <w:rFonts w:cs="Times New Roman"/>
                <w:b/>
                <w:spacing w:val="-4"/>
                <w:sz w:val="25"/>
                <w:szCs w:val="25"/>
              </w:rPr>
            </w:pPr>
            <w:r w:rsidRPr="00D531F3">
              <w:rPr>
                <w:rFonts w:cs="Times New Roman"/>
                <w:b/>
                <w:spacing w:val="-4"/>
                <w:sz w:val="25"/>
                <w:szCs w:val="25"/>
              </w:rPr>
              <w:t>Số lượng giờ giảng dạy trực tiếp trên lớp</w:t>
            </w:r>
          </w:p>
        </w:tc>
        <w:tc>
          <w:tcPr>
            <w:tcW w:w="1141" w:type="pct"/>
            <w:vMerge w:val="restart"/>
            <w:tcBorders>
              <w:top w:val="single" w:sz="4" w:space="0" w:color="auto"/>
              <w:left w:val="single" w:sz="4" w:space="0" w:color="auto"/>
              <w:bottom w:val="nil"/>
              <w:right w:val="single" w:sz="4" w:space="0" w:color="auto"/>
            </w:tcBorders>
            <w:shd w:val="clear" w:color="auto" w:fill="FFFFFF"/>
            <w:vAlign w:val="center"/>
          </w:tcPr>
          <w:p w14:paraId="276FD70E" w14:textId="77777777" w:rsidR="00C03CB8" w:rsidRPr="00D531F3" w:rsidRDefault="00C03CB8" w:rsidP="00D44CFA">
            <w:pPr>
              <w:spacing w:before="60" w:after="40" w:line="240" w:lineRule="auto"/>
              <w:jc w:val="center"/>
              <w:rPr>
                <w:rFonts w:cs="Times New Roman"/>
                <w:b/>
                <w:spacing w:val="-4"/>
                <w:sz w:val="25"/>
                <w:szCs w:val="25"/>
              </w:rPr>
            </w:pPr>
            <w:r w:rsidRPr="00D531F3">
              <w:rPr>
                <w:rFonts w:cs="Times New Roman"/>
                <w:b/>
                <w:spacing w:val="-4"/>
                <w:sz w:val="25"/>
                <w:szCs w:val="25"/>
              </w:rPr>
              <w:t>Tổng số giờ giảng trực tiếp/giờ quy đổi/Số giờ định mức(*)</w:t>
            </w:r>
          </w:p>
        </w:tc>
      </w:tr>
      <w:tr w:rsidR="00C03CB8" w:rsidRPr="00D531F3" w14:paraId="5BC22947" w14:textId="77777777" w:rsidTr="00D44CFA">
        <w:trPr>
          <w:tblHeader/>
          <w:jc w:val="center"/>
        </w:trPr>
        <w:tc>
          <w:tcPr>
            <w:tcW w:w="229" w:type="pct"/>
            <w:vMerge/>
            <w:tcBorders>
              <w:top w:val="nil"/>
              <w:left w:val="single" w:sz="4" w:space="0" w:color="auto"/>
              <w:bottom w:val="nil"/>
              <w:right w:val="nil"/>
            </w:tcBorders>
            <w:shd w:val="clear" w:color="auto" w:fill="FFFFFF"/>
          </w:tcPr>
          <w:p w14:paraId="191DAE62" w14:textId="77777777" w:rsidR="00C03CB8" w:rsidRPr="00D531F3" w:rsidRDefault="00C03CB8" w:rsidP="00D44CFA">
            <w:pPr>
              <w:spacing w:before="60" w:after="40" w:line="240" w:lineRule="auto"/>
              <w:jc w:val="center"/>
              <w:rPr>
                <w:rFonts w:cs="Times New Roman"/>
                <w:spacing w:val="-4"/>
                <w:sz w:val="25"/>
                <w:szCs w:val="25"/>
              </w:rPr>
            </w:pPr>
          </w:p>
        </w:tc>
        <w:tc>
          <w:tcPr>
            <w:tcW w:w="662" w:type="pct"/>
            <w:vMerge/>
            <w:tcBorders>
              <w:top w:val="nil"/>
              <w:left w:val="single" w:sz="4" w:space="0" w:color="auto"/>
              <w:bottom w:val="nil"/>
              <w:right w:val="nil"/>
            </w:tcBorders>
            <w:shd w:val="clear" w:color="auto" w:fill="FFFFFF"/>
            <w:vAlign w:val="center"/>
          </w:tcPr>
          <w:p w14:paraId="22B7B2A1" w14:textId="77777777" w:rsidR="00C03CB8" w:rsidRPr="00D531F3" w:rsidRDefault="00C03CB8" w:rsidP="00D44CFA">
            <w:pPr>
              <w:spacing w:before="60" w:after="40" w:line="240" w:lineRule="auto"/>
              <w:jc w:val="center"/>
              <w:rPr>
                <w:rFonts w:cs="Times New Roman"/>
                <w:spacing w:val="-4"/>
                <w:sz w:val="25"/>
                <w:szCs w:val="25"/>
              </w:rPr>
            </w:pPr>
          </w:p>
        </w:tc>
        <w:tc>
          <w:tcPr>
            <w:tcW w:w="386" w:type="pct"/>
            <w:tcBorders>
              <w:top w:val="single" w:sz="4" w:space="0" w:color="auto"/>
              <w:left w:val="single" w:sz="4" w:space="0" w:color="auto"/>
              <w:bottom w:val="nil"/>
              <w:right w:val="nil"/>
            </w:tcBorders>
            <w:shd w:val="clear" w:color="auto" w:fill="FFFFFF"/>
            <w:vAlign w:val="center"/>
          </w:tcPr>
          <w:p w14:paraId="7C4C99D6"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Chính</w:t>
            </w:r>
          </w:p>
        </w:tc>
        <w:tc>
          <w:tcPr>
            <w:tcW w:w="339" w:type="pct"/>
            <w:tcBorders>
              <w:top w:val="single" w:sz="4" w:space="0" w:color="auto"/>
              <w:left w:val="single" w:sz="4" w:space="0" w:color="auto"/>
              <w:bottom w:val="nil"/>
              <w:right w:val="nil"/>
            </w:tcBorders>
            <w:shd w:val="clear" w:color="auto" w:fill="FFFFFF"/>
            <w:vAlign w:val="center"/>
          </w:tcPr>
          <w:p w14:paraId="21B68E4C"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Phụ</w:t>
            </w:r>
          </w:p>
        </w:tc>
        <w:tc>
          <w:tcPr>
            <w:tcW w:w="633" w:type="pct"/>
            <w:vMerge/>
            <w:tcBorders>
              <w:top w:val="nil"/>
              <w:left w:val="single" w:sz="4" w:space="0" w:color="auto"/>
              <w:bottom w:val="nil"/>
              <w:right w:val="nil"/>
            </w:tcBorders>
            <w:shd w:val="clear" w:color="auto" w:fill="FFFFFF"/>
            <w:vAlign w:val="center"/>
          </w:tcPr>
          <w:p w14:paraId="737DAE48" w14:textId="77777777" w:rsidR="00C03CB8" w:rsidRPr="00D531F3" w:rsidRDefault="00C03CB8" w:rsidP="00D44CFA">
            <w:pPr>
              <w:spacing w:before="60" w:after="40" w:line="240" w:lineRule="auto"/>
              <w:jc w:val="center"/>
              <w:rPr>
                <w:rFonts w:cs="Times New Roman"/>
                <w:spacing w:val="-4"/>
                <w:sz w:val="25"/>
                <w:szCs w:val="25"/>
              </w:rPr>
            </w:pPr>
          </w:p>
        </w:tc>
        <w:tc>
          <w:tcPr>
            <w:tcW w:w="527" w:type="pct"/>
            <w:vMerge/>
            <w:tcBorders>
              <w:left w:val="single" w:sz="4" w:space="0" w:color="auto"/>
              <w:bottom w:val="nil"/>
              <w:right w:val="single" w:sz="4" w:space="0" w:color="auto"/>
            </w:tcBorders>
            <w:shd w:val="clear" w:color="auto" w:fill="FFFFFF"/>
          </w:tcPr>
          <w:p w14:paraId="3793F498" w14:textId="77777777" w:rsidR="00C03CB8" w:rsidRPr="00D531F3" w:rsidRDefault="00C03CB8" w:rsidP="00D44CFA">
            <w:pPr>
              <w:spacing w:before="60" w:after="40" w:line="240" w:lineRule="auto"/>
              <w:jc w:val="center"/>
              <w:rPr>
                <w:rFonts w:cs="Times New Roman"/>
                <w:spacing w:val="-4"/>
                <w:sz w:val="25"/>
                <w:szCs w:val="25"/>
              </w:rPr>
            </w:pPr>
          </w:p>
        </w:tc>
        <w:tc>
          <w:tcPr>
            <w:tcW w:w="514" w:type="pct"/>
            <w:tcBorders>
              <w:top w:val="single" w:sz="4" w:space="0" w:color="auto"/>
              <w:left w:val="single" w:sz="4" w:space="0" w:color="auto"/>
              <w:bottom w:val="nil"/>
              <w:right w:val="nil"/>
            </w:tcBorders>
            <w:shd w:val="clear" w:color="auto" w:fill="FFFFFF"/>
            <w:vAlign w:val="center"/>
          </w:tcPr>
          <w:p w14:paraId="421B4F8C"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ĐH</w:t>
            </w:r>
          </w:p>
        </w:tc>
        <w:tc>
          <w:tcPr>
            <w:tcW w:w="569" w:type="pct"/>
            <w:tcBorders>
              <w:top w:val="single" w:sz="4" w:space="0" w:color="auto"/>
              <w:left w:val="single" w:sz="4" w:space="0" w:color="auto"/>
              <w:bottom w:val="nil"/>
              <w:right w:val="nil"/>
            </w:tcBorders>
            <w:shd w:val="clear" w:color="auto" w:fill="FFFFFF"/>
            <w:vAlign w:val="center"/>
          </w:tcPr>
          <w:p w14:paraId="2CC79004"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SĐH</w:t>
            </w:r>
          </w:p>
        </w:tc>
        <w:tc>
          <w:tcPr>
            <w:tcW w:w="1141" w:type="pct"/>
            <w:vMerge/>
            <w:tcBorders>
              <w:top w:val="nil"/>
              <w:left w:val="single" w:sz="4" w:space="0" w:color="auto"/>
              <w:bottom w:val="nil"/>
              <w:right w:val="single" w:sz="4" w:space="0" w:color="auto"/>
            </w:tcBorders>
            <w:shd w:val="clear" w:color="auto" w:fill="FFFFFF"/>
            <w:vAlign w:val="bottom"/>
          </w:tcPr>
          <w:p w14:paraId="7EECC157" w14:textId="77777777" w:rsidR="00C03CB8" w:rsidRPr="00D531F3" w:rsidRDefault="00C03CB8" w:rsidP="00D44CFA">
            <w:pPr>
              <w:spacing w:before="60" w:after="40" w:line="240" w:lineRule="auto"/>
              <w:jc w:val="center"/>
              <w:rPr>
                <w:rFonts w:cs="Times New Roman"/>
                <w:spacing w:val="-4"/>
                <w:sz w:val="25"/>
                <w:szCs w:val="25"/>
              </w:rPr>
            </w:pPr>
          </w:p>
        </w:tc>
      </w:tr>
      <w:tr w:rsidR="00FC4E04" w:rsidRPr="00E11F4F" w14:paraId="1F22EEBF" w14:textId="77777777" w:rsidTr="00D44CFA">
        <w:trPr>
          <w:trHeight w:val="283"/>
          <w:jc w:val="center"/>
        </w:trPr>
        <w:tc>
          <w:tcPr>
            <w:tcW w:w="229" w:type="pct"/>
            <w:tcBorders>
              <w:top w:val="single" w:sz="4" w:space="0" w:color="auto"/>
              <w:left w:val="single" w:sz="4" w:space="0" w:color="auto"/>
              <w:bottom w:val="nil"/>
              <w:right w:val="nil"/>
            </w:tcBorders>
            <w:shd w:val="clear" w:color="auto" w:fill="FFFFFF"/>
            <w:vAlign w:val="center"/>
          </w:tcPr>
          <w:p w14:paraId="42B6809A" w14:textId="77777777" w:rsidR="00FC4E04" w:rsidRPr="00A23E37" w:rsidRDefault="00FC4E04" w:rsidP="00FC4E04">
            <w:pPr>
              <w:spacing w:before="60" w:after="40" w:line="240" w:lineRule="auto"/>
              <w:jc w:val="center"/>
              <w:rPr>
                <w:rFonts w:cs="Times New Roman"/>
                <w:spacing w:val="-4"/>
                <w:sz w:val="25"/>
                <w:szCs w:val="25"/>
              </w:rPr>
            </w:pPr>
            <w:r w:rsidRPr="00A23E37">
              <w:rPr>
                <w:rFonts w:cs="Times New Roman"/>
                <w:spacing w:val="-4"/>
                <w:sz w:val="25"/>
                <w:szCs w:val="25"/>
              </w:rPr>
              <w:t>1</w:t>
            </w:r>
          </w:p>
        </w:tc>
        <w:tc>
          <w:tcPr>
            <w:tcW w:w="662" w:type="pct"/>
            <w:tcBorders>
              <w:top w:val="single" w:sz="4" w:space="0" w:color="auto"/>
              <w:left w:val="single" w:sz="4" w:space="0" w:color="auto"/>
              <w:bottom w:val="nil"/>
              <w:right w:val="nil"/>
            </w:tcBorders>
            <w:shd w:val="clear" w:color="auto" w:fill="FFFFFF"/>
            <w:vAlign w:val="center"/>
          </w:tcPr>
          <w:p w14:paraId="6E707ECA" w14:textId="7CDE03B1" w:rsidR="00FC4E04" w:rsidRPr="00A23E37" w:rsidRDefault="00FC4E04" w:rsidP="00FC4E04">
            <w:pPr>
              <w:spacing w:before="60" w:after="40" w:line="240" w:lineRule="auto"/>
              <w:jc w:val="center"/>
              <w:rPr>
                <w:rFonts w:cs="Times New Roman"/>
                <w:spacing w:val="-4"/>
                <w:sz w:val="25"/>
                <w:szCs w:val="25"/>
              </w:rPr>
            </w:pPr>
            <w:r w:rsidRPr="00FC4E04">
              <w:rPr>
                <w:rFonts w:cs="Times New Roman"/>
                <w:spacing w:val="-4"/>
                <w:sz w:val="25"/>
                <w:szCs w:val="25"/>
              </w:rPr>
              <w:t>2013-2014</w:t>
            </w:r>
          </w:p>
        </w:tc>
        <w:tc>
          <w:tcPr>
            <w:tcW w:w="386" w:type="pct"/>
            <w:tcBorders>
              <w:top w:val="single" w:sz="4" w:space="0" w:color="auto"/>
              <w:left w:val="single" w:sz="4" w:space="0" w:color="auto"/>
              <w:bottom w:val="nil"/>
              <w:right w:val="nil"/>
            </w:tcBorders>
            <w:shd w:val="clear" w:color="auto" w:fill="FFFFFF"/>
            <w:vAlign w:val="center"/>
          </w:tcPr>
          <w:p w14:paraId="6CBD0C55" w14:textId="77777777" w:rsidR="00FC4E04" w:rsidRPr="00A23E37" w:rsidRDefault="00FC4E04" w:rsidP="00FC4E04">
            <w:pPr>
              <w:spacing w:before="60" w:after="40" w:line="240" w:lineRule="auto"/>
              <w:jc w:val="center"/>
              <w:rPr>
                <w:rFonts w:cs="Times New Roman"/>
                <w:spacing w:val="-4"/>
                <w:sz w:val="25"/>
                <w:szCs w:val="25"/>
              </w:rPr>
            </w:pPr>
            <w:r w:rsidRPr="00A23E37">
              <w:rPr>
                <w:rFonts w:cs="Times New Roman"/>
                <w:spacing w:val="-4"/>
                <w:sz w:val="25"/>
                <w:szCs w:val="25"/>
              </w:rPr>
              <w:t>0</w:t>
            </w:r>
          </w:p>
        </w:tc>
        <w:tc>
          <w:tcPr>
            <w:tcW w:w="339" w:type="pct"/>
            <w:tcBorders>
              <w:top w:val="single" w:sz="4" w:space="0" w:color="auto"/>
              <w:left w:val="single" w:sz="4" w:space="0" w:color="auto"/>
              <w:bottom w:val="nil"/>
              <w:right w:val="nil"/>
            </w:tcBorders>
            <w:shd w:val="clear" w:color="auto" w:fill="FFFFFF"/>
            <w:vAlign w:val="center"/>
          </w:tcPr>
          <w:p w14:paraId="2B8F09F3" w14:textId="77777777" w:rsidR="00FC4E04" w:rsidRPr="00A23E37" w:rsidRDefault="00FC4E04" w:rsidP="00FC4E04">
            <w:pPr>
              <w:spacing w:before="60" w:after="40" w:line="240" w:lineRule="auto"/>
              <w:jc w:val="center"/>
              <w:rPr>
                <w:rFonts w:cs="Times New Roman"/>
                <w:spacing w:val="-4"/>
                <w:sz w:val="25"/>
                <w:szCs w:val="25"/>
              </w:rPr>
            </w:pPr>
            <w:r w:rsidRPr="00A23E37">
              <w:rPr>
                <w:rFonts w:cs="Times New Roman"/>
                <w:spacing w:val="-4"/>
                <w:sz w:val="25"/>
                <w:szCs w:val="25"/>
              </w:rPr>
              <w:t>0</w:t>
            </w:r>
          </w:p>
        </w:tc>
        <w:tc>
          <w:tcPr>
            <w:tcW w:w="633" w:type="pct"/>
            <w:tcBorders>
              <w:top w:val="single" w:sz="4" w:space="0" w:color="auto"/>
              <w:left w:val="single" w:sz="4" w:space="0" w:color="auto"/>
              <w:bottom w:val="nil"/>
              <w:right w:val="nil"/>
            </w:tcBorders>
            <w:shd w:val="clear" w:color="auto" w:fill="FFFFFF"/>
            <w:vAlign w:val="center"/>
          </w:tcPr>
          <w:p w14:paraId="297D6680" w14:textId="77777777" w:rsidR="00FC4E04" w:rsidRPr="00BF6AA3" w:rsidRDefault="00FC4E04" w:rsidP="00FC4E04">
            <w:pPr>
              <w:spacing w:before="60" w:after="40" w:line="240" w:lineRule="auto"/>
              <w:jc w:val="center"/>
              <w:rPr>
                <w:rFonts w:cs="Times New Roman"/>
                <w:spacing w:val="-4"/>
                <w:sz w:val="25"/>
                <w:szCs w:val="25"/>
              </w:rPr>
            </w:pPr>
            <w:r w:rsidRPr="00BF6AA3">
              <w:rPr>
                <w:rFonts w:cs="Times New Roman"/>
                <w:spacing w:val="-4"/>
                <w:sz w:val="25"/>
                <w:szCs w:val="25"/>
              </w:rPr>
              <w:t>0</w:t>
            </w:r>
          </w:p>
        </w:tc>
        <w:tc>
          <w:tcPr>
            <w:tcW w:w="527" w:type="pct"/>
            <w:tcBorders>
              <w:top w:val="single" w:sz="4" w:space="0" w:color="auto"/>
              <w:left w:val="single" w:sz="4" w:space="0" w:color="auto"/>
              <w:bottom w:val="nil"/>
              <w:right w:val="single" w:sz="4" w:space="0" w:color="auto"/>
            </w:tcBorders>
            <w:shd w:val="clear" w:color="auto" w:fill="FFFFFF"/>
            <w:vAlign w:val="center"/>
          </w:tcPr>
          <w:p w14:paraId="4AD21152" w14:textId="472D0013" w:rsidR="00FC4E04" w:rsidRPr="00BF6AA3" w:rsidRDefault="0086415D" w:rsidP="00FC4E04">
            <w:pPr>
              <w:spacing w:before="60" w:after="40" w:line="240" w:lineRule="auto"/>
              <w:jc w:val="center"/>
              <w:rPr>
                <w:rFonts w:cs="Times New Roman"/>
                <w:spacing w:val="-4"/>
                <w:sz w:val="25"/>
                <w:szCs w:val="25"/>
              </w:rPr>
            </w:pPr>
            <w:r w:rsidRPr="00BF6AA3">
              <w:rPr>
                <w:rFonts w:cs="Times New Roman"/>
                <w:spacing w:val="-4"/>
                <w:sz w:val="25"/>
                <w:szCs w:val="25"/>
              </w:rPr>
              <w:t>0</w:t>
            </w:r>
          </w:p>
        </w:tc>
        <w:tc>
          <w:tcPr>
            <w:tcW w:w="514" w:type="pct"/>
            <w:tcBorders>
              <w:top w:val="single" w:sz="4" w:space="0" w:color="auto"/>
              <w:left w:val="single" w:sz="4" w:space="0" w:color="auto"/>
              <w:bottom w:val="nil"/>
              <w:right w:val="nil"/>
            </w:tcBorders>
            <w:shd w:val="clear" w:color="auto" w:fill="FFFFFF"/>
          </w:tcPr>
          <w:p w14:paraId="77EF41F0" w14:textId="1213C5FC" w:rsidR="00FC4E04" w:rsidRPr="00A23E37" w:rsidRDefault="00FC4E04" w:rsidP="00FC4E04">
            <w:pPr>
              <w:spacing w:before="60" w:after="40" w:line="240" w:lineRule="auto"/>
              <w:jc w:val="center"/>
              <w:rPr>
                <w:rFonts w:cs="Times New Roman"/>
                <w:spacing w:val="-4"/>
                <w:sz w:val="25"/>
                <w:szCs w:val="25"/>
              </w:rPr>
            </w:pPr>
            <w:r>
              <w:rPr>
                <w:rFonts w:cs="Times New Roman"/>
                <w:spacing w:val="-4"/>
                <w:sz w:val="25"/>
                <w:szCs w:val="25"/>
              </w:rPr>
              <w:t>35</w:t>
            </w:r>
            <w:r w:rsidRPr="00FC4E04">
              <w:rPr>
                <w:rFonts w:cs="Times New Roman"/>
                <w:spacing w:val="-4"/>
                <w:sz w:val="25"/>
                <w:szCs w:val="25"/>
              </w:rPr>
              <w:t>7,76</w:t>
            </w:r>
          </w:p>
        </w:tc>
        <w:tc>
          <w:tcPr>
            <w:tcW w:w="569" w:type="pct"/>
            <w:tcBorders>
              <w:top w:val="single" w:sz="4" w:space="0" w:color="auto"/>
              <w:left w:val="single" w:sz="4" w:space="0" w:color="auto"/>
              <w:bottom w:val="nil"/>
              <w:right w:val="nil"/>
            </w:tcBorders>
            <w:shd w:val="clear" w:color="auto" w:fill="FFFFFF"/>
          </w:tcPr>
          <w:p w14:paraId="30C19B82" w14:textId="74E9A95A" w:rsidR="00FC4E04" w:rsidRPr="00A23E37" w:rsidRDefault="00FC4E04" w:rsidP="00FC4E04">
            <w:pPr>
              <w:spacing w:before="60" w:after="40" w:line="240" w:lineRule="auto"/>
              <w:jc w:val="center"/>
              <w:rPr>
                <w:rFonts w:cs="Times New Roman"/>
                <w:spacing w:val="-4"/>
                <w:sz w:val="25"/>
                <w:szCs w:val="25"/>
              </w:rPr>
            </w:pPr>
            <w:r>
              <w:rPr>
                <w:rFonts w:cs="Times New Roman"/>
                <w:spacing w:val="-4"/>
                <w:sz w:val="25"/>
                <w:szCs w:val="25"/>
              </w:rPr>
              <w:t>30,0</w:t>
            </w:r>
          </w:p>
        </w:tc>
        <w:tc>
          <w:tcPr>
            <w:tcW w:w="1141" w:type="pct"/>
            <w:tcBorders>
              <w:top w:val="single" w:sz="4" w:space="0" w:color="auto"/>
              <w:left w:val="single" w:sz="4" w:space="0" w:color="auto"/>
              <w:bottom w:val="nil"/>
              <w:right w:val="single" w:sz="4" w:space="0" w:color="auto"/>
            </w:tcBorders>
            <w:shd w:val="clear" w:color="auto" w:fill="FFFFFF"/>
            <w:vAlign w:val="center"/>
          </w:tcPr>
          <w:p w14:paraId="0E77A5DE" w14:textId="212507D0" w:rsidR="00FC4E04" w:rsidRPr="00A23E37" w:rsidRDefault="00FC4E04" w:rsidP="00FC4E04">
            <w:pPr>
              <w:spacing w:before="60" w:after="40" w:line="240" w:lineRule="auto"/>
              <w:jc w:val="center"/>
              <w:rPr>
                <w:rFonts w:cs="Times New Roman"/>
                <w:spacing w:val="-4"/>
                <w:sz w:val="25"/>
                <w:szCs w:val="25"/>
              </w:rPr>
            </w:pPr>
            <w:r>
              <w:rPr>
                <w:rFonts w:cs="Times New Roman"/>
                <w:spacing w:val="-4"/>
                <w:sz w:val="25"/>
                <w:szCs w:val="25"/>
              </w:rPr>
              <w:t>38</w:t>
            </w:r>
            <w:r w:rsidRPr="00FC4E04">
              <w:rPr>
                <w:rFonts w:cs="Times New Roman"/>
                <w:spacing w:val="-4"/>
                <w:sz w:val="25"/>
                <w:szCs w:val="25"/>
              </w:rPr>
              <w:t>7,76</w:t>
            </w:r>
            <w:r w:rsidRPr="00A23E37">
              <w:rPr>
                <w:rFonts w:cs="Times New Roman"/>
                <w:spacing w:val="-4"/>
                <w:sz w:val="25"/>
                <w:szCs w:val="25"/>
              </w:rPr>
              <w:t>/</w:t>
            </w:r>
            <w:r w:rsidRPr="00FC4E04">
              <w:rPr>
                <w:rFonts w:cs="Times New Roman"/>
                <w:spacing w:val="-4"/>
                <w:sz w:val="25"/>
                <w:szCs w:val="25"/>
              </w:rPr>
              <w:t>459,16</w:t>
            </w:r>
            <w:r>
              <w:rPr>
                <w:rFonts w:cs="Times New Roman"/>
                <w:spacing w:val="-4"/>
                <w:sz w:val="25"/>
                <w:szCs w:val="25"/>
              </w:rPr>
              <w:t>/84</w:t>
            </w:r>
            <w:r w:rsidRPr="00A23E37">
              <w:rPr>
                <w:rFonts w:cs="Times New Roman"/>
                <w:spacing w:val="-4"/>
                <w:sz w:val="25"/>
                <w:szCs w:val="25"/>
              </w:rPr>
              <w:t>,0</w:t>
            </w:r>
          </w:p>
        </w:tc>
      </w:tr>
      <w:tr w:rsidR="00FC4E04" w:rsidRPr="00D531F3" w14:paraId="075E1C95" w14:textId="77777777" w:rsidTr="00D44CFA">
        <w:trPr>
          <w:trHeight w:val="283"/>
          <w:jc w:val="center"/>
        </w:trPr>
        <w:tc>
          <w:tcPr>
            <w:tcW w:w="229" w:type="pct"/>
            <w:tcBorders>
              <w:top w:val="single" w:sz="4" w:space="0" w:color="auto"/>
              <w:left w:val="single" w:sz="4" w:space="0" w:color="auto"/>
              <w:bottom w:val="nil"/>
              <w:right w:val="nil"/>
            </w:tcBorders>
            <w:shd w:val="clear" w:color="auto" w:fill="FFFFFF"/>
            <w:vAlign w:val="center"/>
          </w:tcPr>
          <w:p w14:paraId="1A2DD89A" w14:textId="77777777" w:rsidR="00FC4E04" w:rsidRPr="00D531F3" w:rsidRDefault="00FC4E04" w:rsidP="00FC4E04">
            <w:pPr>
              <w:spacing w:before="60" w:after="40" w:line="240" w:lineRule="auto"/>
              <w:jc w:val="center"/>
              <w:rPr>
                <w:rFonts w:cs="Times New Roman"/>
                <w:spacing w:val="-4"/>
                <w:sz w:val="25"/>
                <w:szCs w:val="25"/>
              </w:rPr>
            </w:pPr>
            <w:r>
              <w:rPr>
                <w:rFonts w:cs="Times New Roman"/>
                <w:spacing w:val="-4"/>
                <w:sz w:val="25"/>
                <w:szCs w:val="25"/>
              </w:rPr>
              <w:t>2</w:t>
            </w:r>
          </w:p>
        </w:tc>
        <w:tc>
          <w:tcPr>
            <w:tcW w:w="662" w:type="pct"/>
            <w:tcBorders>
              <w:top w:val="single" w:sz="4" w:space="0" w:color="auto"/>
              <w:left w:val="single" w:sz="4" w:space="0" w:color="auto"/>
              <w:bottom w:val="nil"/>
              <w:right w:val="nil"/>
            </w:tcBorders>
            <w:shd w:val="clear" w:color="auto" w:fill="FFFFFF"/>
            <w:vAlign w:val="center"/>
          </w:tcPr>
          <w:p w14:paraId="6BDB3CCC" w14:textId="0523B868" w:rsidR="00FC4E04" w:rsidRPr="00D531F3" w:rsidRDefault="00FC4E04" w:rsidP="00FC4E04">
            <w:pPr>
              <w:spacing w:before="60" w:after="40" w:line="240" w:lineRule="auto"/>
              <w:jc w:val="center"/>
              <w:rPr>
                <w:rFonts w:cs="Times New Roman"/>
                <w:spacing w:val="-4"/>
                <w:sz w:val="25"/>
                <w:szCs w:val="25"/>
              </w:rPr>
            </w:pPr>
            <w:r w:rsidRPr="00FC4E04">
              <w:rPr>
                <w:rFonts w:cs="Times New Roman"/>
                <w:spacing w:val="-4"/>
                <w:sz w:val="25"/>
                <w:szCs w:val="25"/>
              </w:rPr>
              <w:t>2014-2015</w:t>
            </w:r>
          </w:p>
        </w:tc>
        <w:tc>
          <w:tcPr>
            <w:tcW w:w="386" w:type="pct"/>
            <w:tcBorders>
              <w:top w:val="single" w:sz="4" w:space="0" w:color="auto"/>
              <w:left w:val="single" w:sz="4" w:space="0" w:color="auto"/>
              <w:bottom w:val="nil"/>
              <w:right w:val="nil"/>
            </w:tcBorders>
            <w:shd w:val="clear" w:color="auto" w:fill="FFFFFF"/>
            <w:vAlign w:val="center"/>
          </w:tcPr>
          <w:p w14:paraId="54B8486F" w14:textId="77777777" w:rsidR="00FC4E04" w:rsidRPr="00D531F3" w:rsidRDefault="00FC4E04" w:rsidP="00FC4E04">
            <w:pPr>
              <w:spacing w:before="60" w:after="40" w:line="240" w:lineRule="auto"/>
              <w:jc w:val="center"/>
              <w:rPr>
                <w:rFonts w:cs="Times New Roman"/>
                <w:spacing w:val="-4"/>
                <w:sz w:val="25"/>
                <w:szCs w:val="25"/>
              </w:rPr>
            </w:pPr>
            <w:r>
              <w:rPr>
                <w:rFonts w:cs="Times New Roman"/>
                <w:spacing w:val="-4"/>
                <w:sz w:val="25"/>
                <w:szCs w:val="25"/>
              </w:rPr>
              <w:t>0</w:t>
            </w:r>
          </w:p>
        </w:tc>
        <w:tc>
          <w:tcPr>
            <w:tcW w:w="339" w:type="pct"/>
            <w:tcBorders>
              <w:top w:val="single" w:sz="4" w:space="0" w:color="auto"/>
              <w:left w:val="single" w:sz="4" w:space="0" w:color="auto"/>
              <w:bottom w:val="nil"/>
              <w:right w:val="nil"/>
            </w:tcBorders>
            <w:shd w:val="clear" w:color="auto" w:fill="FFFFFF"/>
            <w:vAlign w:val="center"/>
          </w:tcPr>
          <w:p w14:paraId="3CBF9A93" w14:textId="77777777" w:rsidR="00FC4E04" w:rsidRPr="00D531F3" w:rsidRDefault="00FC4E04" w:rsidP="00FC4E04">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633" w:type="pct"/>
            <w:tcBorders>
              <w:top w:val="single" w:sz="4" w:space="0" w:color="auto"/>
              <w:left w:val="single" w:sz="4" w:space="0" w:color="auto"/>
              <w:bottom w:val="nil"/>
              <w:right w:val="nil"/>
            </w:tcBorders>
            <w:shd w:val="clear" w:color="auto" w:fill="FFFFFF"/>
            <w:vAlign w:val="center"/>
          </w:tcPr>
          <w:p w14:paraId="1D99C17C" w14:textId="4A33C121" w:rsidR="00FC4E04" w:rsidRPr="00BF6AA3" w:rsidRDefault="0086415D" w:rsidP="00FC4E04">
            <w:pPr>
              <w:spacing w:before="60" w:after="40" w:line="240" w:lineRule="auto"/>
              <w:jc w:val="center"/>
              <w:rPr>
                <w:rFonts w:cs="Times New Roman"/>
                <w:spacing w:val="-4"/>
                <w:sz w:val="25"/>
                <w:szCs w:val="25"/>
              </w:rPr>
            </w:pPr>
            <w:r w:rsidRPr="00BF6AA3">
              <w:rPr>
                <w:rFonts w:cs="Times New Roman"/>
                <w:spacing w:val="-4"/>
                <w:sz w:val="25"/>
                <w:szCs w:val="25"/>
              </w:rPr>
              <w:t>01</w:t>
            </w:r>
          </w:p>
        </w:tc>
        <w:tc>
          <w:tcPr>
            <w:tcW w:w="527" w:type="pct"/>
            <w:tcBorders>
              <w:top w:val="single" w:sz="4" w:space="0" w:color="auto"/>
              <w:left w:val="single" w:sz="4" w:space="0" w:color="auto"/>
              <w:bottom w:val="nil"/>
              <w:right w:val="single" w:sz="4" w:space="0" w:color="auto"/>
            </w:tcBorders>
            <w:shd w:val="clear" w:color="auto" w:fill="FFFFFF"/>
            <w:vAlign w:val="center"/>
          </w:tcPr>
          <w:p w14:paraId="2EA081D9" w14:textId="77777777" w:rsidR="00FC4E04" w:rsidRPr="00BF6AA3" w:rsidRDefault="00FC4E04" w:rsidP="00FC4E04">
            <w:pPr>
              <w:spacing w:before="60" w:after="40" w:line="240" w:lineRule="auto"/>
              <w:jc w:val="center"/>
              <w:rPr>
                <w:rFonts w:cs="Times New Roman"/>
                <w:spacing w:val="-4"/>
                <w:sz w:val="25"/>
                <w:szCs w:val="25"/>
              </w:rPr>
            </w:pPr>
            <w:r w:rsidRPr="00BF6AA3">
              <w:rPr>
                <w:rFonts w:cs="Times New Roman"/>
                <w:spacing w:val="-4"/>
                <w:sz w:val="25"/>
                <w:szCs w:val="25"/>
              </w:rPr>
              <w:t>0</w:t>
            </w:r>
          </w:p>
        </w:tc>
        <w:tc>
          <w:tcPr>
            <w:tcW w:w="514" w:type="pct"/>
            <w:tcBorders>
              <w:top w:val="single" w:sz="4" w:space="0" w:color="auto"/>
              <w:left w:val="single" w:sz="4" w:space="0" w:color="auto"/>
              <w:bottom w:val="nil"/>
              <w:right w:val="nil"/>
            </w:tcBorders>
            <w:shd w:val="clear" w:color="auto" w:fill="FFFFFF"/>
          </w:tcPr>
          <w:p w14:paraId="5EA22677" w14:textId="1242A018" w:rsidR="00FC4E04" w:rsidRPr="00D531F3" w:rsidRDefault="00FC4E04" w:rsidP="00FC4E04">
            <w:pPr>
              <w:spacing w:before="60" w:after="40" w:line="240" w:lineRule="auto"/>
              <w:jc w:val="center"/>
              <w:rPr>
                <w:rFonts w:cs="Times New Roman"/>
                <w:spacing w:val="-4"/>
                <w:sz w:val="25"/>
                <w:szCs w:val="25"/>
              </w:rPr>
            </w:pPr>
            <w:r>
              <w:rPr>
                <w:rFonts w:cs="Times New Roman"/>
                <w:spacing w:val="-4"/>
                <w:sz w:val="25"/>
                <w:szCs w:val="25"/>
              </w:rPr>
              <w:t>38,6</w:t>
            </w:r>
          </w:p>
        </w:tc>
        <w:tc>
          <w:tcPr>
            <w:tcW w:w="569" w:type="pct"/>
            <w:tcBorders>
              <w:top w:val="single" w:sz="4" w:space="0" w:color="auto"/>
              <w:left w:val="single" w:sz="4" w:space="0" w:color="auto"/>
              <w:bottom w:val="nil"/>
              <w:right w:val="nil"/>
            </w:tcBorders>
            <w:shd w:val="clear" w:color="auto" w:fill="FFFFFF"/>
          </w:tcPr>
          <w:p w14:paraId="0DAA8BC2" w14:textId="6CD9A7AC" w:rsidR="00FC4E04" w:rsidRPr="00D531F3" w:rsidRDefault="00FC4E04" w:rsidP="00FC4E04">
            <w:pPr>
              <w:spacing w:before="60" w:after="40" w:line="240" w:lineRule="auto"/>
              <w:jc w:val="center"/>
              <w:rPr>
                <w:rFonts w:cs="Times New Roman"/>
                <w:spacing w:val="-4"/>
                <w:sz w:val="25"/>
                <w:szCs w:val="25"/>
              </w:rPr>
            </w:pPr>
            <w:r>
              <w:rPr>
                <w:rFonts w:cs="Times New Roman"/>
                <w:spacing w:val="-4"/>
                <w:sz w:val="25"/>
                <w:szCs w:val="25"/>
              </w:rPr>
              <w:t>30,0</w:t>
            </w:r>
          </w:p>
        </w:tc>
        <w:tc>
          <w:tcPr>
            <w:tcW w:w="1141" w:type="pct"/>
            <w:tcBorders>
              <w:top w:val="single" w:sz="4" w:space="0" w:color="auto"/>
              <w:left w:val="single" w:sz="4" w:space="0" w:color="auto"/>
              <w:bottom w:val="nil"/>
              <w:right w:val="single" w:sz="4" w:space="0" w:color="auto"/>
            </w:tcBorders>
            <w:shd w:val="clear" w:color="auto" w:fill="FFFFFF"/>
          </w:tcPr>
          <w:p w14:paraId="62C053DC" w14:textId="54ECF6D0" w:rsidR="00FC4E04" w:rsidRPr="00D531F3" w:rsidRDefault="00FC4E04" w:rsidP="00FC4E04">
            <w:pPr>
              <w:spacing w:before="60" w:after="40" w:line="240" w:lineRule="auto"/>
              <w:jc w:val="center"/>
              <w:rPr>
                <w:rFonts w:cs="Times New Roman"/>
                <w:spacing w:val="-4"/>
                <w:sz w:val="25"/>
                <w:szCs w:val="25"/>
              </w:rPr>
            </w:pPr>
            <w:r>
              <w:rPr>
                <w:rFonts w:cs="Times New Roman"/>
                <w:spacing w:val="-4"/>
                <w:sz w:val="25"/>
                <w:szCs w:val="25"/>
              </w:rPr>
              <w:t>68,6</w:t>
            </w:r>
            <w:r w:rsidRPr="00D531F3">
              <w:rPr>
                <w:rFonts w:cs="Times New Roman"/>
                <w:spacing w:val="-4"/>
                <w:sz w:val="25"/>
                <w:szCs w:val="25"/>
              </w:rPr>
              <w:t>/</w:t>
            </w:r>
            <w:r>
              <w:rPr>
                <w:rFonts w:cs="Times New Roman"/>
                <w:spacing w:val="-4"/>
                <w:sz w:val="25"/>
                <w:szCs w:val="25"/>
              </w:rPr>
              <w:t>88</w:t>
            </w:r>
            <w:r w:rsidRPr="00D531F3">
              <w:rPr>
                <w:rFonts w:cs="Times New Roman"/>
                <w:spacing w:val="-4"/>
                <w:sz w:val="25"/>
                <w:szCs w:val="25"/>
              </w:rPr>
              <w:t>,</w:t>
            </w:r>
            <w:r>
              <w:rPr>
                <w:rFonts w:cs="Times New Roman"/>
                <w:spacing w:val="-4"/>
                <w:sz w:val="25"/>
                <w:szCs w:val="25"/>
              </w:rPr>
              <w:t>8</w:t>
            </w:r>
            <w:r w:rsidRPr="00D531F3">
              <w:rPr>
                <w:rFonts w:cs="Times New Roman"/>
                <w:spacing w:val="-4"/>
                <w:sz w:val="25"/>
                <w:szCs w:val="25"/>
              </w:rPr>
              <w:t>/8</w:t>
            </w:r>
            <w:r>
              <w:rPr>
                <w:rFonts w:cs="Times New Roman"/>
                <w:spacing w:val="-4"/>
                <w:sz w:val="25"/>
                <w:szCs w:val="25"/>
              </w:rPr>
              <w:t>4</w:t>
            </w:r>
            <w:r w:rsidRPr="00D531F3">
              <w:rPr>
                <w:rFonts w:cs="Times New Roman"/>
                <w:spacing w:val="-4"/>
                <w:sz w:val="25"/>
                <w:szCs w:val="25"/>
              </w:rPr>
              <w:t>,0</w:t>
            </w:r>
          </w:p>
        </w:tc>
      </w:tr>
      <w:tr w:rsidR="00FC4E04" w:rsidRPr="00D531F3" w14:paraId="6343ED07" w14:textId="77777777" w:rsidTr="00D44CFA">
        <w:trPr>
          <w:trHeight w:val="283"/>
          <w:jc w:val="center"/>
        </w:trPr>
        <w:tc>
          <w:tcPr>
            <w:tcW w:w="229" w:type="pct"/>
            <w:tcBorders>
              <w:top w:val="single" w:sz="4" w:space="0" w:color="auto"/>
              <w:left w:val="single" w:sz="4" w:space="0" w:color="auto"/>
              <w:bottom w:val="nil"/>
              <w:right w:val="nil"/>
            </w:tcBorders>
            <w:shd w:val="clear" w:color="auto" w:fill="FFFFFF"/>
            <w:vAlign w:val="center"/>
          </w:tcPr>
          <w:p w14:paraId="407B24B2" w14:textId="77777777" w:rsidR="00FC4E04" w:rsidRPr="00D531F3" w:rsidRDefault="00FC4E04" w:rsidP="00FC4E04">
            <w:pPr>
              <w:spacing w:before="60" w:after="40" w:line="240" w:lineRule="auto"/>
              <w:jc w:val="center"/>
              <w:rPr>
                <w:rFonts w:cs="Times New Roman"/>
                <w:spacing w:val="-4"/>
                <w:sz w:val="25"/>
                <w:szCs w:val="25"/>
              </w:rPr>
            </w:pPr>
            <w:r>
              <w:rPr>
                <w:rFonts w:cs="Times New Roman"/>
                <w:spacing w:val="-4"/>
                <w:sz w:val="25"/>
                <w:szCs w:val="25"/>
              </w:rPr>
              <w:t>3</w:t>
            </w:r>
          </w:p>
        </w:tc>
        <w:tc>
          <w:tcPr>
            <w:tcW w:w="662" w:type="pct"/>
            <w:tcBorders>
              <w:top w:val="single" w:sz="4" w:space="0" w:color="auto"/>
              <w:left w:val="single" w:sz="4" w:space="0" w:color="auto"/>
              <w:bottom w:val="nil"/>
              <w:right w:val="nil"/>
            </w:tcBorders>
            <w:shd w:val="clear" w:color="auto" w:fill="FFFFFF"/>
            <w:vAlign w:val="center"/>
          </w:tcPr>
          <w:p w14:paraId="4F3B8CB7" w14:textId="59D41317" w:rsidR="00FC4E04" w:rsidRPr="00D531F3" w:rsidRDefault="00FC4E04" w:rsidP="00FC4E04">
            <w:pPr>
              <w:spacing w:before="60" w:after="40" w:line="240" w:lineRule="auto"/>
              <w:jc w:val="center"/>
              <w:rPr>
                <w:rFonts w:cs="Times New Roman"/>
                <w:spacing w:val="-4"/>
                <w:sz w:val="25"/>
                <w:szCs w:val="25"/>
              </w:rPr>
            </w:pPr>
            <w:r w:rsidRPr="00FC4E04">
              <w:rPr>
                <w:rFonts w:cs="Times New Roman"/>
                <w:spacing w:val="-4"/>
                <w:sz w:val="25"/>
                <w:szCs w:val="25"/>
              </w:rPr>
              <w:t>2015-2016</w:t>
            </w:r>
          </w:p>
        </w:tc>
        <w:tc>
          <w:tcPr>
            <w:tcW w:w="386" w:type="pct"/>
            <w:tcBorders>
              <w:top w:val="single" w:sz="4" w:space="0" w:color="auto"/>
              <w:left w:val="single" w:sz="4" w:space="0" w:color="auto"/>
              <w:bottom w:val="nil"/>
              <w:right w:val="nil"/>
            </w:tcBorders>
            <w:shd w:val="clear" w:color="auto" w:fill="FFFFFF"/>
            <w:vAlign w:val="center"/>
          </w:tcPr>
          <w:p w14:paraId="3A923055" w14:textId="77777777" w:rsidR="00FC4E04" w:rsidRPr="00D531F3" w:rsidRDefault="00FC4E04" w:rsidP="00FC4E04">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339" w:type="pct"/>
            <w:tcBorders>
              <w:top w:val="single" w:sz="4" w:space="0" w:color="auto"/>
              <w:left w:val="single" w:sz="4" w:space="0" w:color="auto"/>
              <w:bottom w:val="nil"/>
              <w:right w:val="nil"/>
            </w:tcBorders>
            <w:shd w:val="clear" w:color="auto" w:fill="FFFFFF"/>
            <w:vAlign w:val="center"/>
          </w:tcPr>
          <w:p w14:paraId="1554FD48" w14:textId="77777777" w:rsidR="00FC4E04" w:rsidRPr="00D531F3" w:rsidRDefault="00FC4E04" w:rsidP="00FC4E04">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633" w:type="pct"/>
            <w:tcBorders>
              <w:top w:val="single" w:sz="4" w:space="0" w:color="auto"/>
              <w:left w:val="single" w:sz="4" w:space="0" w:color="auto"/>
              <w:bottom w:val="nil"/>
              <w:right w:val="nil"/>
            </w:tcBorders>
            <w:shd w:val="clear" w:color="auto" w:fill="FFFFFF"/>
            <w:vAlign w:val="center"/>
          </w:tcPr>
          <w:p w14:paraId="788562CF" w14:textId="0D3DCF2C" w:rsidR="00FC4E04" w:rsidRPr="00BF6AA3" w:rsidRDefault="0086415D" w:rsidP="00FC4E04">
            <w:pPr>
              <w:spacing w:before="60" w:after="40" w:line="240" w:lineRule="auto"/>
              <w:jc w:val="center"/>
              <w:rPr>
                <w:rFonts w:cs="Times New Roman"/>
                <w:spacing w:val="-4"/>
                <w:sz w:val="25"/>
                <w:szCs w:val="25"/>
              </w:rPr>
            </w:pPr>
            <w:r w:rsidRPr="00BF6AA3">
              <w:rPr>
                <w:rFonts w:cs="Times New Roman"/>
                <w:spacing w:val="-4"/>
                <w:sz w:val="25"/>
                <w:szCs w:val="25"/>
              </w:rPr>
              <w:t>01</w:t>
            </w:r>
          </w:p>
        </w:tc>
        <w:tc>
          <w:tcPr>
            <w:tcW w:w="527" w:type="pct"/>
            <w:tcBorders>
              <w:top w:val="single" w:sz="4" w:space="0" w:color="auto"/>
              <w:left w:val="single" w:sz="4" w:space="0" w:color="auto"/>
              <w:bottom w:val="nil"/>
              <w:right w:val="single" w:sz="4" w:space="0" w:color="auto"/>
            </w:tcBorders>
            <w:shd w:val="clear" w:color="auto" w:fill="FFFFFF"/>
            <w:vAlign w:val="center"/>
          </w:tcPr>
          <w:p w14:paraId="302C8D1F" w14:textId="77777777" w:rsidR="00FC4E04" w:rsidRPr="00BF6AA3" w:rsidRDefault="00FC4E04" w:rsidP="00FC4E04">
            <w:pPr>
              <w:spacing w:before="60" w:after="40" w:line="240" w:lineRule="auto"/>
              <w:jc w:val="center"/>
              <w:rPr>
                <w:rFonts w:cs="Times New Roman"/>
                <w:spacing w:val="-4"/>
                <w:sz w:val="25"/>
                <w:szCs w:val="25"/>
              </w:rPr>
            </w:pPr>
            <w:r w:rsidRPr="00BF6AA3">
              <w:rPr>
                <w:rFonts w:cs="Times New Roman"/>
                <w:spacing w:val="-4"/>
                <w:sz w:val="25"/>
                <w:szCs w:val="25"/>
              </w:rPr>
              <w:t>0</w:t>
            </w:r>
          </w:p>
        </w:tc>
        <w:tc>
          <w:tcPr>
            <w:tcW w:w="514" w:type="pct"/>
            <w:tcBorders>
              <w:top w:val="single" w:sz="4" w:space="0" w:color="auto"/>
              <w:left w:val="single" w:sz="4" w:space="0" w:color="auto"/>
              <w:bottom w:val="nil"/>
              <w:right w:val="nil"/>
            </w:tcBorders>
            <w:shd w:val="clear" w:color="auto" w:fill="FFFFFF"/>
          </w:tcPr>
          <w:p w14:paraId="382EA3B9" w14:textId="4149DDF5" w:rsidR="00FC4E04" w:rsidRPr="00D531F3" w:rsidRDefault="00FC4E04" w:rsidP="00FC4E04">
            <w:pPr>
              <w:spacing w:before="60" w:after="40" w:line="240" w:lineRule="auto"/>
              <w:jc w:val="center"/>
              <w:rPr>
                <w:rFonts w:cs="Times New Roman"/>
                <w:spacing w:val="-4"/>
                <w:sz w:val="25"/>
                <w:szCs w:val="25"/>
              </w:rPr>
            </w:pPr>
            <w:r w:rsidRPr="00FC4E04">
              <w:rPr>
                <w:rFonts w:cs="Times New Roman"/>
                <w:spacing w:val="-4"/>
                <w:sz w:val="25"/>
                <w:szCs w:val="25"/>
              </w:rPr>
              <w:t>165,9</w:t>
            </w:r>
          </w:p>
        </w:tc>
        <w:tc>
          <w:tcPr>
            <w:tcW w:w="569" w:type="pct"/>
            <w:tcBorders>
              <w:top w:val="single" w:sz="4" w:space="0" w:color="auto"/>
              <w:left w:val="single" w:sz="4" w:space="0" w:color="auto"/>
              <w:bottom w:val="nil"/>
              <w:right w:val="nil"/>
            </w:tcBorders>
            <w:shd w:val="clear" w:color="auto" w:fill="FFFFFF"/>
          </w:tcPr>
          <w:p w14:paraId="704BB24B" w14:textId="3EE76ECA" w:rsidR="00FC4E04" w:rsidRPr="00D531F3" w:rsidRDefault="00197AB3" w:rsidP="00FC4E04">
            <w:pPr>
              <w:spacing w:before="60" w:after="40" w:line="240" w:lineRule="auto"/>
              <w:jc w:val="center"/>
              <w:rPr>
                <w:rFonts w:cs="Times New Roman"/>
                <w:spacing w:val="-4"/>
                <w:sz w:val="25"/>
                <w:szCs w:val="25"/>
              </w:rPr>
            </w:pPr>
            <w:r>
              <w:rPr>
                <w:rFonts w:cs="Times New Roman"/>
                <w:spacing w:val="-4"/>
                <w:sz w:val="25"/>
                <w:szCs w:val="25"/>
              </w:rPr>
              <w:t>30,0</w:t>
            </w:r>
          </w:p>
        </w:tc>
        <w:tc>
          <w:tcPr>
            <w:tcW w:w="1141" w:type="pct"/>
            <w:tcBorders>
              <w:top w:val="single" w:sz="4" w:space="0" w:color="auto"/>
              <w:left w:val="single" w:sz="4" w:space="0" w:color="auto"/>
              <w:bottom w:val="nil"/>
              <w:right w:val="single" w:sz="4" w:space="0" w:color="auto"/>
            </w:tcBorders>
            <w:shd w:val="clear" w:color="auto" w:fill="FFFFFF"/>
          </w:tcPr>
          <w:p w14:paraId="2303C908" w14:textId="3B09E2F4" w:rsidR="00FC4E04" w:rsidRPr="00D531F3" w:rsidRDefault="00FC4E04" w:rsidP="00197AB3">
            <w:pPr>
              <w:spacing w:before="60" w:after="40" w:line="240" w:lineRule="auto"/>
              <w:jc w:val="center"/>
              <w:rPr>
                <w:rFonts w:cs="Times New Roman"/>
                <w:spacing w:val="-4"/>
                <w:sz w:val="25"/>
                <w:szCs w:val="25"/>
              </w:rPr>
            </w:pPr>
            <w:r w:rsidRPr="00FC4E04">
              <w:rPr>
                <w:rFonts w:cs="Times New Roman"/>
                <w:spacing w:val="-4"/>
                <w:sz w:val="25"/>
                <w:szCs w:val="25"/>
              </w:rPr>
              <w:t>1</w:t>
            </w:r>
            <w:r w:rsidR="00197AB3">
              <w:rPr>
                <w:rFonts w:cs="Times New Roman"/>
                <w:spacing w:val="-4"/>
                <w:sz w:val="25"/>
                <w:szCs w:val="25"/>
              </w:rPr>
              <w:t>9</w:t>
            </w:r>
            <w:r w:rsidRPr="00FC4E04">
              <w:rPr>
                <w:rFonts w:cs="Times New Roman"/>
                <w:spacing w:val="-4"/>
                <w:sz w:val="25"/>
                <w:szCs w:val="25"/>
              </w:rPr>
              <w:t>5,9/</w:t>
            </w:r>
            <w:r w:rsidR="00197AB3">
              <w:rPr>
                <w:rFonts w:cs="Times New Roman"/>
                <w:spacing w:val="-4"/>
                <w:sz w:val="25"/>
                <w:szCs w:val="25"/>
              </w:rPr>
              <w:t>235</w:t>
            </w:r>
            <w:r w:rsidRPr="00FC4E04">
              <w:rPr>
                <w:rFonts w:cs="Times New Roman"/>
                <w:spacing w:val="-4"/>
                <w:sz w:val="25"/>
                <w:szCs w:val="25"/>
              </w:rPr>
              <w:t>,3/81,0</w:t>
            </w:r>
          </w:p>
        </w:tc>
      </w:tr>
      <w:tr w:rsidR="00C03CB8" w:rsidRPr="00D531F3" w14:paraId="6D1AD069" w14:textId="77777777" w:rsidTr="00D44CFA">
        <w:trPr>
          <w:trHeight w:val="283"/>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3FE91D6E" w14:textId="77777777" w:rsidR="00C03CB8" w:rsidRPr="00D531F3" w:rsidRDefault="00C03CB8" w:rsidP="00D44CFA">
            <w:pPr>
              <w:spacing w:before="60" w:after="40" w:line="240" w:lineRule="auto"/>
              <w:jc w:val="center"/>
              <w:rPr>
                <w:rFonts w:cs="Times New Roman"/>
                <w:sz w:val="25"/>
                <w:szCs w:val="25"/>
              </w:rPr>
            </w:pPr>
            <w:r w:rsidRPr="00D531F3">
              <w:rPr>
                <w:rFonts w:cs="Times New Roman"/>
                <w:sz w:val="25"/>
                <w:szCs w:val="25"/>
              </w:rPr>
              <w:t>03 năm học cuối</w:t>
            </w:r>
          </w:p>
        </w:tc>
      </w:tr>
      <w:tr w:rsidR="00C03CB8" w:rsidRPr="00D531F3" w14:paraId="4086C6A2" w14:textId="77777777" w:rsidTr="00D44CFA">
        <w:trPr>
          <w:trHeight w:val="283"/>
          <w:jc w:val="center"/>
        </w:trPr>
        <w:tc>
          <w:tcPr>
            <w:tcW w:w="229" w:type="pct"/>
            <w:tcBorders>
              <w:top w:val="single" w:sz="4" w:space="0" w:color="auto"/>
              <w:left w:val="single" w:sz="4" w:space="0" w:color="auto"/>
              <w:bottom w:val="nil"/>
              <w:right w:val="nil"/>
            </w:tcBorders>
            <w:shd w:val="clear" w:color="auto" w:fill="FFFFFF"/>
            <w:vAlign w:val="center"/>
          </w:tcPr>
          <w:p w14:paraId="38BA48FA" w14:textId="77777777" w:rsidR="00C03CB8" w:rsidRPr="00D531F3" w:rsidRDefault="00C03CB8" w:rsidP="00D44CFA">
            <w:pPr>
              <w:spacing w:before="60" w:after="40" w:line="240" w:lineRule="auto"/>
              <w:jc w:val="center"/>
              <w:rPr>
                <w:rFonts w:cs="Times New Roman"/>
                <w:spacing w:val="-4"/>
                <w:sz w:val="25"/>
                <w:szCs w:val="25"/>
              </w:rPr>
            </w:pPr>
            <w:r>
              <w:rPr>
                <w:rFonts w:cs="Times New Roman"/>
                <w:spacing w:val="-4"/>
                <w:sz w:val="25"/>
                <w:szCs w:val="25"/>
              </w:rPr>
              <w:t>4</w:t>
            </w:r>
          </w:p>
        </w:tc>
        <w:tc>
          <w:tcPr>
            <w:tcW w:w="662" w:type="pct"/>
            <w:tcBorders>
              <w:top w:val="single" w:sz="4" w:space="0" w:color="auto"/>
              <w:left w:val="single" w:sz="4" w:space="0" w:color="auto"/>
              <w:bottom w:val="nil"/>
              <w:right w:val="nil"/>
            </w:tcBorders>
            <w:shd w:val="clear" w:color="auto" w:fill="FFFFFF"/>
            <w:vAlign w:val="center"/>
          </w:tcPr>
          <w:p w14:paraId="5D8E69F9"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2020-2021</w:t>
            </w:r>
          </w:p>
        </w:tc>
        <w:tc>
          <w:tcPr>
            <w:tcW w:w="386" w:type="pct"/>
            <w:tcBorders>
              <w:top w:val="single" w:sz="4" w:space="0" w:color="auto"/>
              <w:left w:val="single" w:sz="4" w:space="0" w:color="auto"/>
              <w:bottom w:val="nil"/>
              <w:right w:val="nil"/>
            </w:tcBorders>
            <w:shd w:val="clear" w:color="auto" w:fill="FFFFFF"/>
            <w:vAlign w:val="center"/>
          </w:tcPr>
          <w:p w14:paraId="3B84566A"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339" w:type="pct"/>
            <w:tcBorders>
              <w:top w:val="single" w:sz="4" w:space="0" w:color="auto"/>
              <w:left w:val="single" w:sz="4" w:space="0" w:color="auto"/>
              <w:bottom w:val="nil"/>
              <w:right w:val="nil"/>
            </w:tcBorders>
            <w:shd w:val="clear" w:color="auto" w:fill="FFFFFF"/>
            <w:vAlign w:val="center"/>
          </w:tcPr>
          <w:p w14:paraId="5EF3FBFE"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633" w:type="pct"/>
            <w:tcBorders>
              <w:top w:val="single" w:sz="4" w:space="0" w:color="auto"/>
              <w:left w:val="single" w:sz="4" w:space="0" w:color="auto"/>
              <w:bottom w:val="nil"/>
              <w:right w:val="nil"/>
            </w:tcBorders>
            <w:shd w:val="clear" w:color="auto" w:fill="FFFFFF"/>
            <w:vAlign w:val="center"/>
          </w:tcPr>
          <w:p w14:paraId="51173728"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1</w:t>
            </w:r>
          </w:p>
        </w:tc>
        <w:tc>
          <w:tcPr>
            <w:tcW w:w="527" w:type="pct"/>
            <w:tcBorders>
              <w:top w:val="single" w:sz="4" w:space="0" w:color="auto"/>
              <w:left w:val="single" w:sz="4" w:space="0" w:color="auto"/>
              <w:bottom w:val="nil"/>
              <w:right w:val="single" w:sz="4" w:space="0" w:color="auto"/>
            </w:tcBorders>
            <w:shd w:val="clear" w:color="auto" w:fill="FFFFFF"/>
            <w:vAlign w:val="center"/>
          </w:tcPr>
          <w:p w14:paraId="02ABEB5A"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514" w:type="pct"/>
            <w:tcBorders>
              <w:top w:val="single" w:sz="4" w:space="0" w:color="auto"/>
              <w:left w:val="single" w:sz="4" w:space="0" w:color="auto"/>
              <w:bottom w:val="nil"/>
              <w:right w:val="nil"/>
            </w:tcBorders>
            <w:shd w:val="clear" w:color="auto" w:fill="FFFFFF"/>
          </w:tcPr>
          <w:p w14:paraId="18708BCD" w14:textId="507A9F3C" w:rsidR="00C03CB8" w:rsidRPr="00D531F3" w:rsidRDefault="00E204E1" w:rsidP="00D44CFA">
            <w:pPr>
              <w:spacing w:before="60" w:after="40" w:line="240" w:lineRule="auto"/>
              <w:jc w:val="center"/>
              <w:rPr>
                <w:rFonts w:cs="Times New Roman"/>
                <w:spacing w:val="-4"/>
                <w:sz w:val="25"/>
                <w:szCs w:val="25"/>
              </w:rPr>
            </w:pPr>
            <w:r>
              <w:rPr>
                <w:rFonts w:cs="Times New Roman"/>
                <w:spacing w:val="-4"/>
                <w:sz w:val="25"/>
                <w:szCs w:val="25"/>
              </w:rPr>
              <w:t>85,74</w:t>
            </w:r>
          </w:p>
        </w:tc>
        <w:tc>
          <w:tcPr>
            <w:tcW w:w="569" w:type="pct"/>
            <w:tcBorders>
              <w:top w:val="single" w:sz="4" w:space="0" w:color="auto"/>
              <w:left w:val="single" w:sz="4" w:space="0" w:color="auto"/>
              <w:bottom w:val="nil"/>
              <w:right w:val="nil"/>
            </w:tcBorders>
            <w:shd w:val="clear" w:color="auto" w:fill="FFFFFF"/>
          </w:tcPr>
          <w:p w14:paraId="30B0027B" w14:textId="14EC067E" w:rsidR="00C03CB8" w:rsidRPr="00D531F3" w:rsidRDefault="00E204E1" w:rsidP="00E204E1">
            <w:pPr>
              <w:spacing w:before="60" w:after="40" w:line="240" w:lineRule="auto"/>
              <w:jc w:val="center"/>
              <w:rPr>
                <w:rFonts w:cs="Times New Roman"/>
                <w:spacing w:val="-4"/>
                <w:sz w:val="25"/>
                <w:szCs w:val="25"/>
              </w:rPr>
            </w:pPr>
            <w:r>
              <w:rPr>
                <w:rFonts w:cs="Times New Roman"/>
                <w:spacing w:val="-4"/>
                <w:sz w:val="25"/>
                <w:szCs w:val="25"/>
              </w:rPr>
              <w:t>4</w:t>
            </w:r>
            <w:r w:rsidR="00C03CB8" w:rsidRPr="00D531F3">
              <w:rPr>
                <w:rFonts w:cs="Times New Roman"/>
                <w:spacing w:val="-4"/>
                <w:sz w:val="25"/>
                <w:szCs w:val="25"/>
              </w:rPr>
              <w:t>0</w:t>
            </w:r>
            <w:r>
              <w:rPr>
                <w:rFonts w:cs="Times New Roman"/>
                <w:spacing w:val="-4"/>
                <w:sz w:val="25"/>
                <w:szCs w:val="25"/>
              </w:rPr>
              <w:t>,0</w:t>
            </w:r>
          </w:p>
        </w:tc>
        <w:tc>
          <w:tcPr>
            <w:tcW w:w="1141" w:type="pct"/>
            <w:tcBorders>
              <w:top w:val="single" w:sz="4" w:space="0" w:color="auto"/>
              <w:left w:val="single" w:sz="4" w:space="0" w:color="auto"/>
              <w:bottom w:val="nil"/>
              <w:right w:val="single" w:sz="4" w:space="0" w:color="auto"/>
            </w:tcBorders>
            <w:shd w:val="clear" w:color="auto" w:fill="FFFFFF"/>
          </w:tcPr>
          <w:p w14:paraId="6B5BEC57" w14:textId="095B6948" w:rsidR="00C03CB8" w:rsidRPr="00D531F3" w:rsidRDefault="00C03CB8" w:rsidP="00D53332">
            <w:pPr>
              <w:spacing w:before="60" w:after="40" w:line="240" w:lineRule="auto"/>
              <w:jc w:val="center"/>
              <w:rPr>
                <w:rFonts w:cs="Times New Roman"/>
                <w:spacing w:val="-4"/>
                <w:sz w:val="25"/>
                <w:szCs w:val="25"/>
              </w:rPr>
            </w:pPr>
            <w:r w:rsidRPr="00D531F3">
              <w:rPr>
                <w:rFonts w:cs="Times New Roman"/>
                <w:spacing w:val="-4"/>
                <w:sz w:val="25"/>
                <w:szCs w:val="25"/>
              </w:rPr>
              <w:t>1</w:t>
            </w:r>
            <w:r>
              <w:rPr>
                <w:rFonts w:cs="Times New Roman"/>
                <w:spacing w:val="-4"/>
                <w:sz w:val="25"/>
                <w:szCs w:val="25"/>
              </w:rPr>
              <w:t>2</w:t>
            </w:r>
            <w:r w:rsidR="00D53332">
              <w:rPr>
                <w:rFonts w:cs="Times New Roman"/>
                <w:spacing w:val="-4"/>
                <w:sz w:val="25"/>
                <w:szCs w:val="25"/>
              </w:rPr>
              <w:t>5</w:t>
            </w:r>
            <w:r w:rsidRPr="00D531F3">
              <w:rPr>
                <w:rFonts w:cs="Times New Roman"/>
                <w:spacing w:val="-4"/>
                <w:sz w:val="25"/>
                <w:szCs w:val="25"/>
              </w:rPr>
              <w:t>,</w:t>
            </w:r>
            <w:r w:rsidR="00D53332">
              <w:rPr>
                <w:rFonts w:cs="Times New Roman"/>
                <w:spacing w:val="-4"/>
                <w:sz w:val="25"/>
                <w:szCs w:val="25"/>
              </w:rPr>
              <w:t>74</w:t>
            </w:r>
            <w:r w:rsidRPr="00D531F3">
              <w:rPr>
                <w:rFonts w:cs="Times New Roman"/>
                <w:spacing w:val="-4"/>
                <w:sz w:val="25"/>
                <w:szCs w:val="25"/>
              </w:rPr>
              <w:t>/13</w:t>
            </w:r>
            <w:r>
              <w:rPr>
                <w:rFonts w:cs="Times New Roman"/>
                <w:spacing w:val="-4"/>
                <w:sz w:val="25"/>
                <w:szCs w:val="25"/>
              </w:rPr>
              <w:t>8</w:t>
            </w:r>
            <w:r w:rsidRPr="00D531F3">
              <w:rPr>
                <w:rFonts w:cs="Times New Roman"/>
                <w:spacing w:val="-4"/>
                <w:sz w:val="25"/>
                <w:szCs w:val="25"/>
              </w:rPr>
              <w:t>,</w:t>
            </w:r>
            <w:r>
              <w:rPr>
                <w:rFonts w:cs="Times New Roman"/>
                <w:spacing w:val="-4"/>
                <w:sz w:val="25"/>
                <w:szCs w:val="25"/>
              </w:rPr>
              <w:t>82</w:t>
            </w:r>
            <w:r w:rsidRPr="00D531F3">
              <w:rPr>
                <w:rFonts w:cs="Times New Roman"/>
                <w:spacing w:val="-4"/>
                <w:sz w:val="25"/>
                <w:szCs w:val="25"/>
              </w:rPr>
              <w:t>/74,25</w:t>
            </w:r>
          </w:p>
        </w:tc>
      </w:tr>
      <w:tr w:rsidR="00C03CB8" w:rsidRPr="00D531F3" w14:paraId="248255C2" w14:textId="77777777" w:rsidTr="00D44CFA">
        <w:trPr>
          <w:trHeight w:val="283"/>
          <w:jc w:val="center"/>
        </w:trPr>
        <w:tc>
          <w:tcPr>
            <w:tcW w:w="229" w:type="pct"/>
            <w:tcBorders>
              <w:top w:val="single" w:sz="4" w:space="0" w:color="auto"/>
              <w:left w:val="single" w:sz="4" w:space="0" w:color="auto"/>
              <w:bottom w:val="single" w:sz="4" w:space="0" w:color="auto"/>
              <w:right w:val="nil"/>
            </w:tcBorders>
            <w:shd w:val="clear" w:color="auto" w:fill="FFFFFF"/>
            <w:vAlign w:val="center"/>
          </w:tcPr>
          <w:p w14:paraId="0D7F069A" w14:textId="77777777" w:rsidR="00C03CB8" w:rsidRPr="00D531F3" w:rsidRDefault="00C03CB8" w:rsidP="00D44CFA">
            <w:pPr>
              <w:spacing w:before="60" w:after="40" w:line="240" w:lineRule="auto"/>
              <w:jc w:val="center"/>
              <w:rPr>
                <w:rFonts w:cs="Times New Roman"/>
                <w:spacing w:val="-4"/>
                <w:sz w:val="25"/>
                <w:szCs w:val="25"/>
              </w:rPr>
            </w:pPr>
            <w:r>
              <w:rPr>
                <w:rFonts w:cs="Times New Roman"/>
                <w:spacing w:val="-4"/>
                <w:sz w:val="25"/>
                <w:szCs w:val="25"/>
              </w:rPr>
              <w:t>5</w:t>
            </w:r>
          </w:p>
        </w:tc>
        <w:tc>
          <w:tcPr>
            <w:tcW w:w="662" w:type="pct"/>
            <w:tcBorders>
              <w:top w:val="single" w:sz="4" w:space="0" w:color="auto"/>
              <w:left w:val="single" w:sz="4" w:space="0" w:color="auto"/>
              <w:bottom w:val="single" w:sz="4" w:space="0" w:color="auto"/>
              <w:right w:val="nil"/>
            </w:tcBorders>
            <w:shd w:val="clear" w:color="auto" w:fill="FFFFFF"/>
            <w:vAlign w:val="center"/>
          </w:tcPr>
          <w:p w14:paraId="5D2CFBF0"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2021-2022</w:t>
            </w:r>
          </w:p>
        </w:tc>
        <w:tc>
          <w:tcPr>
            <w:tcW w:w="386" w:type="pct"/>
            <w:tcBorders>
              <w:top w:val="single" w:sz="4" w:space="0" w:color="auto"/>
              <w:left w:val="single" w:sz="4" w:space="0" w:color="auto"/>
              <w:bottom w:val="single" w:sz="4" w:space="0" w:color="auto"/>
              <w:right w:val="nil"/>
            </w:tcBorders>
            <w:shd w:val="clear" w:color="auto" w:fill="FFFFFF"/>
            <w:vAlign w:val="center"/>
          </w:tcPr>
          <w:p w14:paraId="21CA16A8"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339" w:type="pct"/>
            <w:tcBorders>
              <w:top w:val="single" w:sz="4" w:space="0" w:color="auto"/>
              <w:left w:val="single" w:sz="4" w:space="0" w:color="auto"/>
              <w:bottom w:val="single" w:sz="4" w:space="0" w:color="auto"/>
              <w:right w:val="nil"/>
            </w:tcBorders>
            <w:shd w:val="clear" w:color="auto" w:fill="FFFFFF"/>
            <w:vAlign w:val="center"/>
          </w:tcPr>
          <w:p w14:paraId="60D3F728"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633" w:type="pct"/>
            <w:tcBorders>
              <w:top w:val="single" w:sz="4" w:space="0" w:color="auto"/>
              <w:left w:val="single" w:sz="4" w:space="0" w:color="auto"/>
              <w:bottom w:val="single" w:sz="4" w:space="0" w:color="auto"/>
              <w:right w:val="nil"/>
            </w:tcBorders>
            <w:shd w:val="clear" w:color="auto" w:fill="FFFFFF"/>
            <w:vAlign w:val="center"/>
          </w:tcPr>
          <w:p w14:paraId="3EBDA85A"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0CF050FA"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514" w:type="pct"/>
            <w:tcBorders>
              <w:top w:val="single" w:sz="4" w:space="0" w:color="auto"/>
              <w:left w:val="single" w:sz="4" w:space="0" w:color="auto"/>
              <w:bottom w:val="single" w:sz="4" w:space="0" w:color="auto"/>
              <w:right w:val="nil"/>
            </w:tcBorders>
            <w:shd w:val="clear" w:color="auto" w:fill="FFFFFF"/>
          </w:tcPr>
          <w:p w14:paraId="7A5F36D9"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63,68</w:t>
            </w:r>
          </w:p>
        </w:tc>
        <w:tc>
          <w:tcPr>
            <w:tcW w:w="569" w:type="pct"/>
            <w:tcBorders>
              <w:top w:val="single" w:sz="4" w:space="0" w:color="auto"/>
              <w:left w:val="single" w:sz="4" w:space="0" w:color="auto"/>
              <w:bottom w:val="single" w:sz="4" w:space="0" w:color="auto"/>
              <w:right w:val="nil"/>
            </w:tcBorders>
            <w:shd w:val="clear" w:color="auto" w:fill="FFFFFF"/>
          </w:tcPr>
          <w:p w14:paraId="31C80D3B" w14:textId="77777777" w:rsidR="00C03CB8" w:rsidRPr="00D531F3" w:rsidRDefault="00C03CB8" w:rsidP="00D44CFA">
            <w:pPr>
              <w:spacing w:before="60" w:after="40" w:line="240" w:lineRule="auto"/>
              <w:jc w:val="center"/>
              <w:rPr>
                <w:rFonts w:cs="Times New Roman"/>
                <w:spacing w:val="-4"/>
                <w:sz w:val="25"/>
                <w:szCs w:val="25"/>
              </w:rPr>
            </w:pPr>
            <w:r>
              <w:rPr>
                <w:rFonts w:cs="Times New Roman"/>
                <w:spacing w:val="-4"/>
                <w:sz w:val="25"/>
                <w:szCs w:val="25"/>
              </w:rPr>
              <w:t>4</w:t>
            </w:r>
            <w:r w:rsidRPr="00D531F3">
              <w:rPr>
                <w:rFonts w:cs="Times New Roman"/>
                <w:spacing w:val="-4"/>
                <w:sz w:val="25"/>
                <w:szCs w:val="25"/>
              </w:rPr>
              <w:t>0,0</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2B06793" w14:textId="77777777" w:rsidR="00C03CB8" w:rsidRPr="00D531F3" w:rsidRDefault="00C03CB8" w:rsidP="00D44CFA">
            <w:pPr>
              <w:spacing w:before="60" w:after="40" w:line="240" w:lineRule="auto"/>
              <w:jc w:val="center"/>
              <w:rPr>
                <w:rFonts w:cs="Times New Roman"/>
                <w:spacing w:val="-4"/>
                <w:sz w:val="25"/>
                <w:szCs w:val="25"/>
              </w:rPr>
            </w:pPr>
            <w:r>
              <w:rPr>
                <w:rFonts w:cs="Times New Roman"/>
                <w:spacing w:val="-4"/>
                <w:sz w:val="25"/>
                <w:szCs w:val="25"/>
              </w:rPr>
              <w:t>10</w:t>
            </w:r>
            <w:r w:rsidRPr="00D531F3">
              <w:rPr>
                <w:rFonts w:cs="Times New Roman"/>
                <w:spacing w:val="-4"/>
                <w:sz w:val="25"/>
                <w:szCs w:val="25"/>
              </w:rPr>
              <w:t>3,68/121,68/54,0</w:t>
            </w:r>
          </w:p>
        </w:tc>
      </w:tr>
      <w:tr w:rsidR="00C03CB8" w:rsidRPr="00D531F3" w14:paraId="08D1525B" w14:textId="77777777" w:rsidTr="00D44CFA">
        <w:trPr>
          <w:trHeight w:val="283"/>
          <w:jc w:val="center"/>
        </w:trPr>
        <w:tc>
          <w:tcPr>
            <w:tcW w:w="229" w:type="pct"/>
            <w:tcBorders>
              <w:top w:val="single" w:sz="4" w:space="0" w:color="auto"/>
              <w:left w:val="single" w:sz="4" w:space="0" w:color="auto"/>
              <w:bottom w:val="single" w:sz="4" w:space="0" w:color="auto"/>
              <w:right w:val="nil"/>
            </w:tcBorders>
            <w:shd w:val="clear" w:color="auto" w:fill="FFFFFF"/>
            <w:vAlign w:val="center"/>
          </w:tcPr>
          <w:p w14:paraId="3720C7C6" w14:textId="77777777" w:rsidR="00C03CB8" w:rsidRPr="00D531F3" w:rsidRDefault="00C03CB8" w:rsidP="00D44CFA">
            <w:pPr>
              <w:spacing w:before="60" w:after="40" w:line="240" w:lineRule="auto"/>
              <w:jc w:val="center"/>
              <w:rPr>
                <w:rFonts w:cs="Times New Roman"/>
                <w:spacing w:val="-4"/>
                <w:sz w:val="25"/>
                <w:szCs w:val="25"/>
              </w:rPr>
            </w:pPr>
            <w:r>
              <w:rPr>
                <w:rFonts w:cs="Times New Roman"/>
                <w:spacing w:val="-4"/>
                <w:sz w:val="25"/>
                <w:szCs w:val="25"/>
              </w:rPr>
              <w:t>6</w:t>
            </w:r>
          </w:p>
        </w:tc>
        <w:tc>
          <w:tcPr>
            <w:tcW w:w="662" w:type="pct"/>
            <w:tcBorders>
              <w:top w:val="single" w:sz="4" w:space="0" w:color="auto"/>
              <w:left w:val="single" w:sz="4" w:space="0" w:color="auto"/>
              <w:bottom w:val="single" w:sz="4" w:space="0" w:color="auto"/>
              <w:right w:val="nil"/>
            </w:tcBorders>
            <w:shd w:val="clear" w:color="auto" w:fill="FFFFFF"/>
            <w:vAlign w:val="center"/>
          </w:tcPr>
          <w:p w14:paraId="7F9CB7AA"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2022-2023</w:t>
            </w:r>
          </w:p>
        </w:tc>
        <w:tc>
          <w:tcPr>
            <w:tcW w:w="386" w:type="pct"/>
            <w:tcBorders>
              <w:top w:val="single" w:sz="4" w:space="0" w:color="auto"/>
              <w:left w:val="single" w:sz="4" w:space="0" w:color="auto"/>
              <w:bottom w:val="single" w:sz="4" w:space="0" w:color="auto"/>
              <w:right w:val="nil"/>
            </w:tcBorders>
            <w:shd w:val="clear" w:color="auto" w:fill="FFFFFF"/>
            <w:vAlign w:val="center"/>
          </w:tcPr>
          <w:p w14:paraId="3A3EF290"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339" w:type="pct"/>
            <w:tcBorders>
              <w:top w:val="single" w:sz="4" w:space="0" w:color="auto"/>
              <w:left w:val="single" w:sz="4" w:space="0" w:color="auto"/>
              <w:bottom w:val="single" w:sz="4" w:space="0" w:color="auto"/>
              <w:right w:val="nil"/>
            </w:tcBorders>
            <w:shd w:val="clear" w:color="auto" w:fill="FFFFFF"/>
            <w:vAlign w:val="center"/>
          </w:tcPr>
          <w:p w14:paraId="1BEC5741"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633" w:type="pct"/>
            <w:tcBorders>
              <w:top w:val="single" w:sz="4" w:space="0" w:color="auto"/>
              <w:left w:val="single" w:sz="4" w:space="0" w:color="auto"/>
              <w:bottom w:val="single" w:sz="4" w:space="0" w:color="auto"/>
              <w:right w:val="nil"/>
            </w:tcBorders>
            <w:shd w:val="clear" w:color="auto" w:fill="FFFFFF"/>
            <w:vAlign w:val="center"/>
          </w:tcPr>
          <w:p w14:paraId="54DC2364" w14:textId="77777777" w:rsidR="00C03CB8" w:rsidRPr="00D531F3" w:rsidRDefault="00C03CB8" w:rsidP="00D44CFA">
            <w:pPr>
              <w:spacing w:before="60" w:after="40" w:line="240" w:lineRule="auto"/>
              <w:jc w:val="center"/>
              <w:rPr>
                <w:rFonts w:cs="Times New Roman"/>
                <w:spacing w:val="-4"/>
                <w:sz w:val="25"/>
                <w:szCs w:val="25"/>
              </w:rPr>
            </w:pPr>
            <w:r>
              <w:rPr>
                <w:rFonts w:cs="Times New Roman"/>
                <w:spacing w:val="-4"/>
                <w:sz w:val="25"/>
                <w:szCs w:val="25"/>
              </w:rPr>
              <w:t>0</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1C4697CF"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0</w:t>
            </w:r>
          </w:p>
        </w:tc>
        <w:tc>
          <w:tcPr>
            <w:tcW w:w="514" w:type="pct"/>
            <w:tcBorders>
              <w:top w:val="single" w:sz="4" w:space="0" w:color="auto"/>
              <w:left w:val="single" w:sz="4" w:space="0" w:color="auto"/>
              <w:bottom w:val="single" w:sz="4" w:space="0" w:color="auto"/>
              <w:right w:val="nil"/>
            </w:tcBorders>
            <w:shd w:val="clear" w:color="auto" w:fill="FFFFFF"/>
          </w:tcPr>
          <w:p w14:paraId="5B3AA9ED" w14:textId="77777777" w:rsidR="00C03CB8" w:rsidRPr="00D531F3" w:rsidRDefault="00C03CB8" w:rsidP="00D44CFA">
            <w:pPr>
              <w:spacing w:before="60" w:after="40" w:line="240" w:lineRule="auto"/>
              <w:jc w:val="center"/>
              <w:rPr>
                <w:rFonts w:cs="Times New Roman"/>
                <w:spacing w:val="-4"/>
                <w:sz w:val="25"/>
                <w:szCs w:val="25"/>
              </w:rPr>
            </w:pPr>
            <w:r w:rsidRPr="00D531F3">
              <w:rPr>
                <w:rFonts w:cs="Times New Roman"/>
                <w:spacing w:val="-4"/>
                <w:sz w:val="25"/>
                <w:szCs w:val="25"/>
              </w:rPr>
              <w:t>48,8</w:t>
            </w:r>
          </w:p>
        </w:tc>
        <w:tc>
          <w:tcPr>
            <w:tcW w:w="569" w:type="pct"/>
            <w:tcBorders>
              <w:top w:val="single" w:sz="4" w:space="0" w:color="auto"/>
              <w:left w:val="single" w:sz="4" w:space="0" w:color="auto"/>
              <w:bottom w:val="single" w:sz="4" w:space="0" w:color="auto"/>
              <w:right w:val="nil"/>
            </w:tcBorders>
            <w:shd w:val="clear" w:color="auto" w:fill="FFFFFF"/>
          </w:tcPr>
          <w:p w14:paraId="7495DF1B" w14:textId="77777777" w:rsidR="00C03CB8" w:rsidRPr="00D531F3" w:rsidRDefault="00C03CB8" w:rsidP="00D44CFA">
            <w:pPr>
              <w:spacing w:before="60" w:after="40" w:line="240" w:lineRule="auto"/>
              <w:jc w:val="center"/>
              <w:rPr>
                <w:rFonts w:cs="Times New Roman"/>
                <w:spacing w:val="-4"/>
                <w:sz w:val="25"/>
                <w:szCs w:val="25"/>
              </w:rPr>
            </w:pPr>
            <w:r>
              <w:rPr>
                <w:rFonts w:cs="Times New Roman"/>
                <w:spacing w:val="-4"/>
                <w:sz w:val="25"/>
                <w:szCs w:val="25"/>
              </w:rPr>
              <w:t>4</w:t>
            </w:r>
            <w:r w:rsidRPr="00D531F3">
              <w:rPr>
                <w:rFonts w:cs="Times New Roman"/>
                <w:spacing w:val="-4"/>
                <w:sz w:val="25"/>
                <w:szCs w:val="25"/>
              </w:rPr>
              <w:t>0,0</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49D123C" w14:textId="77777777" w:rsidR="00C03CB8" w:rsidRPr="00D531F3" w:rsidRDefault="00C03CB8" w:rsidP="00D44CFA">
            <w:pPr>
              <w:spacing w:before="60" w:after="40" w:line="240" w:lineRule="auto"/>
              <w:jc w:val="center"/>
              <w:rPr>
                <w:rFonts w:cs="Times New Roman"/>
                <w:spacing w:val="-4"/>
                <w:sz w:val="25"/>
                <w:szCs w:val="25"/>
              </w:rPr>
            </w:pPr>
            <w:r>
              <w:rPr>
                <w:rFonts w:cs="Times New Roman"/>
                <w:spacing w:val="-4"/>
                <w:sz w:val="25"/>
                <w:szCs w:val="25"/>
              </w:rPr>
              <w:t>8</w:t>
            </w:r>
            <w:r w:rsidRPr="00D531F3">
              <w:rPr>
                <w:rFonts w:cs="Times New Roman"/>
                <w:spacing w:val="-4"/>
                <w:sz w:val="25"/>
                <w:szCs w:val="25"/>
              </w:rPr>
              <w:t>8,8/106,8/54,0</w:t>
            </w:r>
          </w:p>
        </w:tc>
      </w:tr>
    </w:tbl>
    <w:p w14:paraId="77ACF233" w14:textId="77777777" w:rsidR="00F339AD" w:rsidRPr="001A038E" w:rsidRDefault="00F339AD" w:rsidP="001E3F4F">
      <w:pPr>
        <w:spacing w:before="80" w:after="80" w:line="276" w:lineRule="auto"/>
        <w:rPr>
          <w:rFonts w:cs="Times New Roman"/>
          <w:sz w:val="25"/>
          <w:szCs w:val="25"/>
        </w:rPr>
      </w:pPr>
      <w:r w:rsidRPr="001A038E">
        <w:rPr>
          <w:rFonts w:cs="Times New Roman"/>
          <w:sz w:val="25"/>
          <w:szCs w:val="25"/>
        </w:rPr>
        <w:t>3. Ngoại ngữ:</w:t>
      </w:r>
    </w:p>
    <w:p w14:paraId="40D48956" w14:textId="09C1421A" w:rsidR="00F339AD" w:rsidRPr="001A038E" w:rsidRDefault="00F339AD" w:rsidP="001E3F4F">
      <w:pPr>
        <w:tabs>
          <w:tab w:val="left" w:leader="dot" w:pos="7920"/>
        </w:tabs>
        <w:spacing w:before="80" w:after="80" w:line="276" w:lineRule="auto"/>
        <w:rPr>
          <w:rFonts w:cs="Times New Roman"/>
          <w:sz w:val="25"/>
          <w:szCs w:val="25"/>
        </w:rPr>
      </w:pPr>
      <w:r w:rsidRPr="001A038E">
        <w:rPr>
          <w:rFonts w:cs="Times New Roman"/>
          <w:sz w:val="25"/>
          <w:szCs w:val="25"/>
        </w:rPr>
        <w:t xml:space="preserve">3.1. </w:t>
      </w:r>
      <w:r w:rsidR="00925164" w:rsidRPr="001A038E">
        <w:rPr>
          <w:rFonts w:cs="Times New Roman"/>
          <w:sz w:val="25"/>
          <w:szCs w:val="25"/>
        </w:rPr>
        <w:t>Tên n</w:t>
      </w:r>
      <w:r w:rsidRPr="001A038E">
        <w:rPr>
          <w:rFonts w:cs="Times New Roman"/>
          <w:sz w:val="25"/>
          <w:szCs w:val="25"/>
        </w:rPr>
        <w:t>goại ngữ thành thạo phục vụ chuyên môn:</w:t>
      </w:r>
      <w:r w:rsidR="00FF59A0" w:rsidRPr="001A038E">
        <w:rPr>
          <w:rFonts w:cs="Times New Roman"/>
          <w:sz w:val="25"/>
          <w:szCs w:val="25"/>
        </w:rPr>
        <w:t xml:space="preserve"> </w:t>
      </w:r>
      <w:r w:rsidR="00FF59A0" w:rsidRPr="006C55E3">
        <w:rPr>
          <w:rFonts w:cs="Times New Roman"/>
          <w:sz w:val="25"/>
          <w:szCs w:val="25"/>
        </w:rPr>
        <w:t>Tiếng Anh</w:t>
      </w:r>
    </w:p>
    <w:p w14:paraId="0D817696" w14:textId="46BDEB7C" w:rsidR="00FF59A0" w:rsidRPr="001A038E" w:rsidRDefault="00FF59A0" w:rsidP="001E3F4F">
      <w:pPr>
        <w:tabs>
          <w:tab w:val="left" w:leader="dot" w:pos="7920"/>
        </w:tabs>
        <w:spacing w:before="80" w:after="80" w:line="276" w:lineRule="auto"/>
        <w:rPr>
          <w:rFonts w:cs="Times New Roman"/>
          <w:sz w:val="25"/>
          <w:szCs w:val="25"/>
        </w:rPr>
      </w:pPr>
      <w:r w:rsidRPr="001A038E">
        <w:rPr>
          <w:rFonts w:cs="Times New Roman"/>
          <w:sz w:val="25"/>
          <w:szCs w:val="25"/>
        </w:rPr>
        <w:t>a) Được đào tạo ở nướ</w:t>
      </w:r>
      <w:r w:rsidR="00374840" w:rsidRPr="001A038E">
        <w:rPr>
          <w:rFonts w:cs="Times New Roman"/>
          <w:sz w:val="25"/>
          <w:szCs w:val="25"/>
        </w:rPr>
        <w:t>c ngoài</w:t>
      </w:r>
      <w:r w:rsidRPr="001A038E">
        <w:rPr>
          <w:rFonts w:cs="Times New Roman"/>
          <w:sz w:val="25"/>
          <w:szCs w:val="25"/>
        </w:rPr>
        <w:t>:</w:t>
      </w:r>
      <w:r w:rsidR="00374840" w:rsidRPr="001A038E">
        <w:rPr>
          <w:rFonts w:cs="Times New Roman"/>
          <w:sz w:val="25"/>
          <w:szCs w:val="25"/>
        </w:rPr>
        <w:t xml:space="preserve"> </w:t>
      </w:r>
      <w:r w:rsidR="00374840" w:rsidRPr="001A038E">
        <w:rPr>
          <w:rFonts w:cs="Times New Roman"/>
          <w:sz w:val="25"/>
          <w:szCs w:val="25"/>
        </w:rPr>
        <w:t></w:t>
      </w:r>
      <w:r w:rsidR="00F14E8D" w:rsidRPr="001A038E">
        <w:rPr>
          <w:rFonts w:cs="Times New Roman"/>
          <w:sz w:val="25"/>
          <w:szCs w:val="25"/>
        </w:rPr>
        <w:t xml:space="preserve"> Không</w:t>
      </w:r>
    </w:p>
    <w:p w14:paraId="06B999B3" w14:textId="77777777" w:rsidR="004641FE" w:rsidRPr="001A038E" w:rsidRDefault="00F339AD" w:rsidP="001E3F4F">
      <w:pPr>
        <w:tabs>
          <w:tab w:val="left" w:leader="dot" w:pos="7920"/>
        </w:tabs>
        <w:spacing w:before="80" w:after="80" w:line="276" w:lineRule="auto"/>
        <w:rPr>
          <w:rFonts w:cs="Times New Roman"/>
          <w:sz w:val="25"/>
          <w:szCs w:val="25"/>
        </w:rPr>
      </w:pPr>
      <w:r w:rsidRPr="001A038E">
        <w:rPr>
          <w:rFonts w:cs="Times New Roman"/>
          <w:sz w:val="25"/>
          <w:szCs w:val="25"/>
        </w:rPr>
        <w:t>b) Được đào tạo ngoại ngữ trong nước:</w:t>
      </w:r>
      <w:r w:rsidR="00FF59A0" w:rsidRPr="001A038E">
        <w:rPr>
          <w:rFonts w:cs="Times New Roman"/>
          <w:sz w:val="25"/>
          <w:szCs w:val="25"/>
        </w:rPr>
        <w:t xml:space="preserve"> </w:t>
      </w:r>
      <w:r w:rsidR="00F0755E" w:rsidRPr="001A038E">
        <w:rPr>
          <w:rFonts w:cs="Times New Roman"/>
          <w:sz w:val="25"/>
          <w:szCs w:val="25"/>
        </w:rPr>
        <w:sym w:font="Wingdings" w:char="F0FE"/>
      </w:r>
      <w:r w:rsidR="00F0755E" w:rsidRPr="001A038E">
        <w:rPr>
          <w:rFonts w:cs="Times New Roman"/>
          <w:sz w:val="25"/>
          <w:szCs w:val="25"/>
        </w:rPr>
        <w:t xml:space="preserve"> </w:t>
      </w:r>
    </w:p>
    <w:p w14:paraId="7639CFFF" w14:textId="05B1B405" w:rsidR="00F339AD" w:rsidRPr="001A038E" w:rsidRDefault="004641FE" w:rsidP="001E3F4F">
      <w:pPr>
        <w:tabs>
          <w:tab w:val="left" w:leader="dot" w:pos="7920"/>
        </w:tabs>
        <w:spacing w:before="80" w:after="80" w:line="276" w:lineRule="auto"/>
        <w:ind w:firstLine="720"/>
        <w:jc w:val="both"/>
        <w:rPr>
          <w:rFonts w:cs="Times New Roman"/>
          <w:sz w:val="25"/>
          <w:szCs w:val="25"/>
        </w:rPr>
      </w:pPr>
      <w:r w:rsidRPr="001A038E">
        <w:rPr>
          <w:rFonts w:cs="Times New Roman"/>
          <w:sz w:val="25"/>
          <w:szCs w:val="25"/>
        </w:rPr>
        <w:t xml:space="preserve">Tốt nghiệp </w:t>
      </w:r>
      <w:r w:rsidR="00CC3685" w:rsidRPr="001A038E">
        <w:rPr>
          <w:rFonts w:cs="Times New Roman"/>
          <w:sz w:val="25"/>
          <w:szCs w:val="25"/>
        </w:rPr>
        <w:t xml:space="preserve">Cử nhân </w:t>
      </w:r>
      <w:r w:rsidR="00CC3685">
        <w:rPr>
          <w:rFonts w:cs="Times New Roman"/>
          <w:sz w:val="25"/>
          <w:szCs w:val="25"/>
        </w:rPr>
        <w:t>Ngoại ngữ</w:t>
      </w:r>
      <w:r w:rsidR="00293B01">
        <w:rPr>
          <w:rFonts w:cs="Times New Roman"/>
          <w:sz w:val="25"/>
          <w:szCs w:val="25"/>
        </w:rPr>
        <w:t xml:space="preserve"> (bằng thứ hai)</w:t>
      </w:r>
      <w:r w:rsidR="00CC3685">
        <w:rPr>
          <w:rFonts w:cs="Times New Roman"/>
          <w:sz w:val="25"/>
          <w:szCs w:val="25"/>
        </w:rPr>
        <w:t xml:space="preserve">, ngành </w:t>
      </w:r>
      <w:r w:rsidR="00CD0943">
        <w:rPr>
          <w:rFonts w:cs="Times New Roman"/>
          <w:sz w:val="25"/>
          <w:szCs w:val="25"/>
        </w:rPr>
        <w:t>T</w:t>
      </w:r>
      <w:r w:rsidR="00CC3685" w:rsidRPr="001A038E">
        <w:rPr>
          <w:rFonts w:cs="Times New Roman"/>
          <w:sz w:val="25"/>
          <w:szCs w:val="25"/>
        </w:rPr>
        <w:t>iếng Anh</w:t>
      </w:r>
      <w:r w:rsidR="00FA5E6E">
        <w:rPr>
          <w:rFonts w:cs="Times New Roman"/>
          <w:sz w:val="25"/>
          <w:szCs w:val="25"/>
        </w:rPr>
        <w:t xml:space="preserve"> Sư phạm</w:t>
      </w:r>
      <w:r w:rsidR="00CC3685" w:rsidRPr="001A038E">
        <w:rPr>
          <w:rFonts w:cs="Times New Roman"/>
          <w:sz w:val="25"/>
          <w:szCs w:val="25"/>
        </w:rPr>
        <w:t xml:space="preserve"> </w:t>
      </w:r>
      <w:r w:rsidRPr="001A038E">
        <w:rPr>
          <w:rFonts w:cs="Times New Roman"/>
          <w:sz w:val="25"/>
          <w:szCs w:val="25"/>
        </w:rPr>
        <w:t>tại</w:t>
      </w:r>
      <w:r w:rsidR="00F0755E" w:rsidRPr="001A038E">
        <w:rPr>
          <w:rFonts w:cs="Times New Roman"/>
          <w:sz w:val="25"/>
          <w:szCs w:val="25"/>
        </w:rPr>
        <w:t xml:space="preserve"> </w:t>
      </w:r>
      <w:r w:rsidR="0076616B">
        <w:rPr>
          <w:rFonts w:cs="Times New Roman"/>
          <w:sz w:val="25"/>
          <w:szCs w:val="25"/>
        </w:rPr>
        <w:t>Trường Đại học Sư phạm Ngoại ngữ - Đại học Quốc Gia Hà Nội</w:t>
      </w:r>
    </w:p>
    <w:p w14:paraId="0A44205F" w14:textId="6F928E16" w:rsidR="00F339AD" w:rsidRPr="001A038E" w:rsidRDefault="009B4A73" w:rsidP="001E3F4F">
      <w:pPr>
        <w:tabs>
          <w:tab w:val="left" w:leader="dot" w:pos="7920"/>
        </w:tabs>
        <w:spacing w:before="80" w:after="80" w:line="276" w:lineRule="auto"/>
        <w:rPr>
          <w:rFonts w:cs="Times New Roman"/>
          <w:sz w:val="25"/>
          <w:szCs w:val="25"/>
        </w:rPr>
      </w:pPr>
      <w:r w:rsidRPr="001A038E">
        <w:rPr>
          <w:noProof/>
          <w:sz w:val="25"/>
          <w:szCs w:val="25"/>
        </w:rPr>
        <mc:AlternateContent>
          <mc:Choice Requires="wps">
            <w:drawing>
              <wp:anchor distT="0" distB="0" distL="36195" distR="36195" simplePos="0" relativeHeight="251657216" behindDoc="0" locked="0" layoutInCell="1" allowOverlap="1" wp14:anchorId="341103BF" wp14:editId="0BC98FEF">
                <wp:simplePos x="0" y="0"/>
                <wp:positionH relativeFrom="page">
                  <wp:posOffset>3703955</wp:posOffset>
                </wp:positionH>
                <wp:positionV relativeFrom="paragraph">
                  <wp:posOffset>33655</wp:posOffset>
                </wp:positionV>
                <wp:extent cx="125730" cy="125730"/>
                <wp:effectExtent l="0" t="0" r="26670" b="266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77777777" w:rsidR="00056DE0" w:rsidRPr="008C5340" w:rsidRDefault="00056DE0"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41103BF" id="_x0000_t202" coordsize="21600,21600" o:spt="202" path="m,l,21600r21600,l21600,xe">
                <v:stroke joinstyle="miter"/>
                <v:path gradientshapeok="t" o:connecttype="rect"/>
              </v:shapetype>
              <v:shape id="Text Box 2" o:spid="_x0000_s1026" type="#_x0000_t202" style="position:absolute;margin-left:291.65pt;margin-top:2.65pt;width:9.9pt;height:9.9pt;z-index:25165721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">
                <v:textbox inset="0,0,0,0">
                  <w:txbxContent>
                    <w:p w14:paraId="598C6FC3" w14:textId="77777777" w:rsidR="00056DE0" w:rsidRPr="008C5340" w:rsidRDefault="00056DE0" w:rsidP="00480B56">
                      <w:pPr>
                        <w:jc w:val="center"/>
                        <w:rPr>
                          <w:rFonts w:cs="Times New Roman"/>
                          <w:sz w:val="22"/>
                        </w:rPr>
                      </w:pPr>
                    </w:p>
                  </w:txbxContent>
                </v:textbox>
                <w10:wrap type="square" anchorx="page"/>
              </v:shape>
            </w:pict>
          </mc:Fallback>
        </mc:AlternateContent>
      </w:r>
      <w:r w:rsidR="00F339AD" w:rsidRPr="001A038E">
        <w:rPr>
          <w:rFonts w:cs="Times New Roman"/>
          <w:sz w:val="25"/>
          <w:szCs w:val="25"/>
        </w:rPr>
        <w:t>c) Giảng dạy bằng tiếng nước ngoài:</w:t>
      </w:r>
      <w:r w:rsidR="00F14E8D" w:rsidRPr="001A038E">
        <w:rPr>
          <w:rFonts w:cs="Times New Roman"/>
          <w:sz w:val="25"/>
          <w:szCs w:val="25"/>
        </w:rPr>
        <w:t xml:space="preserve"> Không</w:t>
      </w:r>
    </w:p>
    <w:p w14:paraId="61C7C1D4" w14:textId="47FCEC8C" w:rsidR="00F339AD" w:rsidRPr="001A038E" w:rsidRDefault="005B1DDD" w:rsidP="001E3F4F">
      <w:pPr>
        <w:tabs>
          <w:tab w:val="left" w:leader="dot" w:pos="7920"/>
        </w:tabs>
        <w:spacing w:before="80" w:after="80" w:line="276" w:lineRule="auto"/>
        <w:rPr>
          <w:rFonts w:cs="Times New Roman"/>
          <w:sz w:val="25"/>
          <w:szCs w:val="25"/>
        </w:rPr>
      </w:pPr>
      <w:r w:rsidRPr="001A038E">
        <w:rPr>
          <w:noProof/>
          <w:sz w:val="25"/>
          <w:szCs w:val="25"/>
        </w:rPr>
        <mc:AlternateContent>
          <mc:Choice Requires="wps">
            <w:drawing>
              <wp:anchor distT="0" distB="0" distL="36195" distR="36195" simplePos="0" relativeHeight="251659264" behindDoc="0" locked="0" layoutInCell="1" allowOverlap="1" wp14:anchorId="4EA36A43" wp14:editId="6E306D25">
                <wp:simplePos x="0" y="0"/>
                <wp:positionH relativeFrom="page">
                  <wp:posOffset>2332355</wp:posOffset>
                </wp:positionH>
                <wp:positionV relativeFrom="paragraph">
                  <wp:posOffset>37465</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056DE0" w:rsidRPr="008C5340" w:rsidRDefault="00056DE0"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A36A43" id="_x0000_s1027" type="#_x0000_t202" style="position:absolute;margin-left:183.65pt;margin-top:2.95pt;width:9.9pt;height:9.9pt;z-index:2516592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">
                <v:textbox inset="0,0,0,0">
                  <w:txbxContent>
                    <w:p w14:paraId="0AE38140" w14:textId="77777777" w:rsidR="00056DE0" w:rsidRPr="008C5340" w:rsidRDefault="00056DE0" w:rsidP="005B1DDD">
                      <w:pPr>
                        <w:jc w:val="center"/>
                        <w:rPr>
                          <w:rFonts w:cs="Times New Roman"/>
                          <w:sz w:val="22"/>
                        </w:rPr>
                      </w:pPr>
                    </w:p>
                  </w:txbxContent>
                </v:textbox>
                <w10:wrap type="square" anchorx="page"/>
              </v:shape>
            </w:pict>
          </mc:Fallback>
        </mc:AlternateContent>
      </w:r>
      <w:r w:rsidR="00F339AD" w:rsidRPr="001A038E">
        <w:rPr>
          <w:rFonts w:cs="Times New Roman"/>
          <w:sz w:val="25"/>
          <w:szCs w:val="25"/>
        </w:rPr>
        <w:t>d) Đối tượ</w:t>
      </w:r>
      <w:r w:rsidR="00935CD8" w:rsidRPr="001A038E">
        <w:rPr>
          <w:rFonts w:cs="Times New Roman"/>
          <w:sz w:val="25"/>
          <w:szCs w:val="25"/>
        </w:rPr>
        <w:t xml:space="preserve">ng khác </w:t>
      </w:r>
      <w:r w:rsidR="003735DC" w:rsidRPr="001A038E">
        <w:rPr>
          <w:rFonts w:cs="Times New Roman"/>
          <w:sz w:val="25"/>
          <w:szCs w:val="25"/>
        </w:rPr>
        <w:t>Không</w:t>
      </w:r>
      <w:r w:rsidRPr="001A038E">
        <w:rPr>
          <w:rFonts w:cs="Times New Roman"/>
          <w:sz w:val="25"/>
          <w:szCs w:val="25"/>
        </w:rPr>
        <w:t xml:space="preserve">  </w:t>
      </w:r>
    </w:p>
    <w:p w14:paraId="4763D1CF" w14:textId="74673BBE" w:rsidR="00F339AD" w:rsidRPr="001A038E" w:rsidRDefault="00F339AD" w:rsidP="001E3F4F">
      <w:pPr>
        <w:tabs>
          <w:tab w:val="left" w:leader="dot" w:pos="7920"/>
        </w:tabs>
        <w:spacing w:before="80" w:after="80" w:line="276" w:lineRule="auto"/>
        <w:rPr>
          <w:rFonts w:cs="Times New Roman"/>
          <w:sz w:val="25"/>
          <w:szCs w:val="25"/>
        </w:rPr>
      </w:pPr>
      <w:r w:rsidRPr="001A038E">
        <w:rPr>
          <w:rFonts w:cs="Times New Roman"/>
          <w:sz w:val="25"/>
          <w:szCs w:val="25"/>
        </w:rPr>
        <w:t xml:space="preserve">3.2. Tiếng Anh (văn bằng, chứng chỉ): </w:t>
      </w:r>
    </w:p>
    <w:p w14:paraId="42AFFFB2" w14:textId="15DFD859" w:rsidR="003735DC" w:rsidRPr="001A038E" w:rsidRDefault="00F14E8D" w:rsidP="001E3F4F">
      <w:pPr>
        <w:tabs>
          <w:tab w:val="left" w:leader="dot" w:pos="7920"/>
        </w:tabs>
        <w:spacing w:before="80" w:after="80" w:line="276" w:lineRule="auto"/>
        <w:jc w:val="both"/>
        <w:rPr>
          <w:rFonts w:cs="Times New Roman"/>
          <w:sz w:val="25"/>
          <w:szCs w:val="25"/>
        </w:rPr>
      </w:pPr>
      <w:r w:rsidRPr="001A038E">
        <w:rPr>
          <w:rFonts w:cs="Times New Roman"/>
          <w:sz w:val="25"/>
          <w:szCs w:val="25"/>
        </w:rPr>
        <w:t xml:space="preserve">- </w:t>
      </w:r>
      <w:r w:rsidR="00F0755E" w:rsidRPr="00FA5E6E">
        <w:rPr>
          <w:rFonts w:cs="Times New Roman"/>
          <w:sz w:val="25"/>
          <w:szCs w:val="25"/>
        </w:rPr>
        <w:t>Bằng</w:t>
      </w:r>
      <w:r w:rsidR="003735DC" w:rsidRPr="00FA5E6E">
        <w:rPr>
          <w:rFonts w:cs="Times New Roman"/>
          <w:sz w:val="25"/>
          <w:szCs w:val="25"/>
        </w:rPr>
        <w:t xml:space="preserve"> Cử nhân </w:t>
      </w:r>
      <w:r w:rsidR="00CC3685" w:rsidRPr="00FA5E6E">
        <w:rPr>
          <w:rFonts w:cs="Times New Roman"/>
          <w:sz w:val="25"/>
          <w:szCs w:val="25"/>
        </w:rPr>
        <w:t>Ngoại ngữ</w:t>
      </w:r>
      <w:r w:rsidR="00293B01" w:rsidRPr="00FA5E6E">
        <w:rPr>
          <w:rFonts w:cs="Times New Roman"/>
          <w:sz w:val="25"/>
          <w:szCs w:val="25"/>
        </w:rPr>
        <w:t xml:space="preserve"> (bằng thứ hai)</w:t>
      </w:r>
      <w:r w:rsidR="00CC3685" w:rsidRPr="00FA5E6E">
        <w:rPr>
          <w:rFonts w:cs="Times New Roman"/>
          <w:sz w:val="25"/>
          <w:szCs w:val="25"/>
        </w:rPr>
        <w:t xml:space="preserve">, ngành </w:t>
      </w:r>
      <w:r w:rsidR="00CD0943">
        <w:rPr>
          <w:rFonts w:cs="Times New Roman"/>
          <w:sz w:val="25"/>
          <w:szCs w:val="25"/>
        </w:rPr>
        <w:t>T</w:t>
      </w:r>
      <w:r w:rsidR="003735DC" w:rsidRPr="00FA5E6E">
        <w:rPr>
          <w:rFonts w:cs="Times New Roman"/>
          <w:sz w:val="25"/>
          <w:szCs w:val="25"/>
        </w:rPr>
        <w:t>iếng Anh</w:t>
      </w:r>
      <w:r w:rsidR="00FA5E6E" w:rsidRPr="00FA5E6E">
        <w:rPr>
          <w:rFonts w:cs="Times New Roman"/>
          <w:sz w:val="25"/>
          <w:szCs w:val="25"/>
        </w:rPr>
        <w:t xml:space="preserve"> Sư phạm</w:t>
      </w:r>
      <w:r w:rsidR="003735DC" w:rsidRPr="00FA5E6E">
        <w:rPr>
          <w:rFonts w:cs="Times New Roman"/>
          <w:sz w:val="25"/>
          <w:szCs w:val="25"/>
        </w:rPr>
        <w:t xml:space="preserve">, </w:t>
      </w:r>
      <w:r w:rsidRPr="00FA5E6E">
        <w:rPr>
          <w:rFonts w:cs="Times New Roman"/>
          <w:sz w:val="25"/>
          <w:szCs w:val="25"/>
        </w:rPr>
        <w:t xml:space="preserve">Trường </w:t>
      </w:r>
      <w:r w:rsidR="007C27BF">
        <w:rPr>
          <w:rFonts w:cs="Times New Roman"/>
          <w:sz w:val="25"/>
          <w:szCs w:val="25"/>
        </w:rPr>
        <w:t xml:space="preserve">Đại học </w:t>
      </w:r>
      <w:r w:rsidRPr="00FA5E6E">
        <w:rPr>
          <w:rFonts w:cs="Times New Roman"/>
          <w:sz w:val="25"/>
          <w:szCs w:val="25"/>
        </w:rPr>
        <w:t xml:space="preserve">cấp bằng tốt nghiệp </w:t>
      </w:r>
      <w:r w:rsidR="007C27BF">
        <w:rPr>
          <w:rFonts w:cs="Times New Roman"/>
          <w:sz w:val="25"/>
          <w:szCs w:val="25"/>
        </w:rPr>
        <w:t xml:space="preserve">Đại học </w:t>
      </w:r>
      <w:r w:rsidRPr="00FA5E6E">
        <w:rPr>
          <w:rFonts w:cs="Times New Roman"/>
          <w:sz w:val="25"/>
          <w:szCs w:val="25"/>
        </w:rPr>
        <w:t xml:space="preserve">ngoại ngữ: </w:t>
      </w:r>
      <w:r w:rsidR="00FA5E6E" w:rsidRPr="00FA5E6E">
        <w:rPr>
          <w:rFonts w:cs="Times New Roman"/>
          <w:sz w:val="25"/>
          <w:szCs w:val="25"/>
        </w:rPr>
        <w:t>Trường Đại học Ngoại ng</w:t>
      </w:r>
      <w:r w:rsidR="001E3F4F">
        <w:rPr>
          <w:rFonts w:cs="Times New Roman"/>
          <w:sz w:val="25"/>
          <w:szCs w:val="25"/>
        </w:rPr>
        <w:t>ữ</w:t>
      </w:r>
      <w:r w:rsidR="00FA5E6E" w:rsidRPr="00FA5E6E">
        <w:rPr>
          <w:rFonts w:cs="Times New Roman"/>
          <w:sz w:val="25"/>
          <w:szCs w:val="25"/>
        </w:rPr>
        <w:t xml:space="preserve"> - Đại học Quốc Gia Hà Nội</w:t>
      </w:r>
      <w:r w:rsidR="00293B01" w:rsidRPr="00FA5E6E">
        <w:rPr>
          <w:rFonts w:cs="Times New Roman"/>
          <w:sz w:val="25"/>
          <w:szCs w:val="25"/>
        </w:rPr>
        <w:t>;</w:t>
      </w:r>
      <w:r w:rsidRPr="00FA5E6E">
        <w:rPr>
          <w:rFonts w:cs="Times New Roman"/>
          <w:sz w:val="25"/>
          <w:szCs w:val="25"/>
        </w:rPr>
        <w:t xml:space="preserve"> số bằng: </w:t>
      </w:r>
      <w:r w:rsidR="00FA5E6E" w:rsidRPr="00FA5E6E">
        <w:rPr>
          <w:rFonts w:cs="Times New Roman"/>
          <w:sz w:val="25"/>
          <w:szCs w:val="25"/>
        </w:rPr>
        <w:t>QC 037966</w:t>
      </w:r>
      <w:r w:rsidRPr="00FA5E6E">
        <w:rPr>
          <w:rFonts w:cs="Times New Roman"/>
          <w:sz w:val="25"/>
          <w:szCs w:val="25"/>
        </w:rPr>
        <w:t xml:space="preserve">252831; năm cấp: </w:t>
      </w:r>
      <w:r w:rsidR="00FA5E6E" w:rsidRPr="00FA5E6E">
        <w:rPr>
          <w:rFonts w:cs="Times New Roman"/>
          <w:sz w:val="25"/>
          <w:szCs w:val="25"/>
        </w:rPr>
        <w:t>08/11/</w:t>
      </w:r>
      <w:r w:rsidRPr="00FA5E6E">
        <w:rPr>
          <w:rFonts w:cs="Times New Roman"/>
          <w:sz w:val="25"/>
          <w:szCs w:val="25"/>
        </w:rPr>
        <w:t>20</w:t>
      </w:r>
      <w:r w:rsidR="00FA5E6E" w:rsidRPr="00FA5E6E">
        <w:rPr>
          <w:rFonts w:cs="Times New Roman"/>
          <w:sz w:val="25"/>
          <w:szCs w:val="25"/>
        </w:rPr>
        <w:t>05</w:t>
      </w:r>
      <w:r w:rsidRPr="00FA5E6E">
        <w:rPr>
          <w:rFonts w:cs="Times New Roman"/>
          <w:sz w:val="25"/>
          <w:szCs w:val="25"/>
        </w:rPr>
        <w:t>.</w:t>
      </w:r>
    </w:p>
    <w:p w14:paraId="5B74CC56" w14:textId="77777777" w:rsidR="00F339AD" w:rsidRDefault="00F339AD" w:rsidP="001E3F4F">
      <w:pPr>
        <w:spacing w:before="80" w:after="120" w:line="276" w:lineRule="auto"/>
        <w:rPr>
          <w:rFonts w:cs="Times New Roman"/>
          <w:sz w:val="25"/>
          <w:szCs w:val="25"/>
        </w:rPr>
      </w:pPr>
      <w:r w:rsidRPr="001A038E">
        <w:rPr>
          <w:rFonts w:cs="Times New Roman"/>
          <w:sz w:val="25"/>
          <w:szCs w:val="25"/>
        </w:rPr>
        <w:t>4. Hướng dẫn NCS</w:t>
      </w:r>
      <w:r w:rsidR="006F47DB" w:rsidRPr="001A038E">
        <w:rPr>
          <w:rFonts w:cs="Times New Roman"/>
          <w:sz w:val="25"/>
          <w:szCs w:val="25"/>
        </w:rPr>
        <w:t xml:space="preserve">, </w:t>
      </w:r>
      <w:r w:rsidR="002462F7" w:rsidRPr="001A038E">
        <w:rPr>
          <w:rFonts w:cs="Times New Roman"/>
          <w:sz w:val="25"/>
          <w:szCs w:val="25"/>
        </w:rPr>
        <w:t>HV</w:t>
      </w:r>
      <w:r w:rsidR="00B01702" w:rsidRPr="001A038E">
        <w:rPr>
          <w:rFonts w:cs="Times New Roman"/>
          <w:sz w:val="25"/>
          <w:szCs w:val="25"/>
        </w:rPr>
        <w:t>CH</w:t>
      </w:r>
      <w:r w:rsidR="002462F7" w:rsidRPr="001A038E">
        <w:rPr>
          <w:rFonts w:cs="Times New Roman"/>
          <w:sz w:val="25"/>
          <w:szCs w:val="25"/>
        </w:rPr>
        <w:t>/</w:t>
      </w:r>
      <w:r w:rsidR="00B01702" w:rsidRPr="001A038E">
        <w:rPr>
          <w:rFonts w:cs="Times New Roman"/>
          <w:sz w:val="25"/>
          <w:szCs w:val="25"/>
        </w:rPr>
        <w:t>CK</w:t>
      </w:r>
      <w:r w:rsidR="00047A36" w:rsidRPr="001A038E">
        <w:rPr>
          <w:rFonts w:cs="Times New Roman"/>
          <w:sz w:val="25"/>
          <w:szCs w:val="25"/>
        </w:rPr>
        <w:t>2</w:t>
      </w:r>
      <w:r w:rsidR="002462F7" w:rsidRPr="001A038E">
        <w:rPr>
          <w:rFonts w:cs="Times New Roman"/>
          <w:sz w:val="25"/>
          <w:szCs w:val="25"/>
        </w:rPr>
        <w:t>/</w:t>
      </w:r>
      <w:r w:rsidR="00B01702" w:rsidRPr="001A038E">
        <w:rPr>
          <w:rFonts w:cs="Times New Roman"/>
          <w:sz w:val="25"/>
          <w:szCs w:val="25"/>
        </w:rPr>
        <w:t>BSNT</w:t>
      </w:r>
      <w:r w:rsidR="006F47DB" w:rsidRPr="001A038E">
        <w:rPr>
          <w:rFonts w:cs="Times New Roman"/>
          <w:sz w:val="25"/>
          <w:szCs w:val="25"/>
        </w:rPr>
        <w:t xml:space="preserve"> </w:t>
      </w:r>
      <w:r w:rsidRPr="001A038E">
        <w:rPr>
          <w:rFonts w:cs="Times New Roman"/>
          <w:sz w:val="25"/>
          <w:szCs w:val="25"/>
        </w:rPr>
        <w:t>đã được cấp bằng/có quyết định cấp bằng</w:t>
      </w:r>
    </w:p>
    <w:tbl>
      <w:tblPr>
        <w:tblW w:w="52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02"/>
        <w:gridCol w:w="1392"/>
        <w:gridCol w:w="569"/>
        <w:gridCol w:w="853"/>
        <w:gridCol w:w="704"/>
        <w:gridCol w:w="686"/>
        <w:gridCol w:w="982"/>
        <w:gridCol w:w="1254"/>
        <w:gridCol w:w="1700"/>
        <w:gridCol w:w="1275"/>
      </w:tblGrid>
      <w:tr w:rsidR="004A7EE0" w:rsidRPr="00226FF9" w14:paraId="65573D29" w14:textId="77777777" w:rsidTr="00CB572F">
        <w:trPr>
          <w:tblHeader/>
          <w:jc w:val="center"/>
        </w:trPr>
        <w:tc>
          <w:tcPr>
            <w:tcW w:w="253" w:type="pct"/>
            <w:vMerge w:val="restart"/>
            <w:shd w:val="clear" w:color="auto" w:fill="auto"/>
            <w:vAlign w:val="center"/>
          </w:tcPr>
          <w:p w14:paraId="25C5DB9D" w14:textId="77777777" w:rsidR="004A7EE0" w:rsidRPr="00226FF9" w:rsidRDefault="004A7EE0" w:rsidP="001E3F4F">
            <w:pPr>
              <w:spacing w:before="60" w:after="40" w:line="276" w:lineRule="auto"/>
              <w:jc w:val="center"/>
              <w:rPr>
                <w:rFonts w:cs="Times New Roman"/>
                <w:b/>
                <w:sz w:val="22"/>
              </w:rPr>
            </w:pPr>
            <w:r w:rsidRPr="00226FF9">
              <w:rPr>
                <w:rFonts w:cs="Times New Roman"/>
                <w:b/>
                <w:sz w:val="22"/>
              </w:rPr>
              <w:t>TT</w:t>
            </w:r>
          </w:p>
        </w:tc>
        <w:tc>
          <w:tcPr>
            <w:tcW w:w="702" w:type="pct"/>
            <w:vMerge w:val="restart"/>
            <w:shd w:val="clear" w:color="auto" w:fill="auto"/>
            <w:vAlign w:val="center"/>
          </w:tcPr>
          <w:p w14:paraId="3286CFA8" w14:textId="77777777" w:rsidR="004A7EE0" w:rsidRPr="00226FF9" w:rsidRDefault="004A7EE0" w:rsidP="001E3F4F">
            <w:pPr>
              <w:spacing w:before="60" w:after="40" w:line="276" w:lineRule="auto"/>
              <w:jc w:val="center"/>
              <w:rPr>
                <w:rFonts w:cs="Times New Roman"/>
                <w:b/>
                <w:sz w:val="22"/>
              </w:rPr>
            </w:pPr>
            <w:r w:rsidRPr="00226FF9">
              <w:rPr>
                <w:rFonts w:cs="Times New Roman"/>
                <w:b/>
                <w:sz w:val="22"/>
              </w:rPr>
              <w:t>Họ tên NCS/HVCH</w:t>
            </w:r>
          </w:p>
        </w:tc>
        <w:tc>
          <w:tcPr>
            <w:tcW w:w="717" w:type="pct"/>
            <w:gridSpan w:val="2"/>
            <w:shd w:val="clear" w:color="auto" w:fill="auto"/>
            <w:vAlign w:val="center"/>
          </w:tcPr>
          <w:p w14:paraId="78D92DA7" w14:textId="77777777" w:rsidR="004A7EE0" w:rsidRPr="00226FF9" w:rsidRDefault="004A7EE0" w:rsidP="001E3F4F">
            <w:pPr>
              <w:spacing w:before="60" w:after="40" w:line="276" w:lineRule="auto"/>
              <w:jc w:val="center"/>
              <w:rPr>
                <w:rFonts w:cs="Times New Roman"/>
                <w:b/>
                <w:sz w:val="22"/>
              </w:rPr>
            </w:pPr>
            <w:r w:rsidRPr="00226FF9">
              <w:rPr>
                <w:rFonts w:cs="Times New Roman"/>
                <w:b/>
                <w:sz w:val="22"/>
              </w:rPr>
              <w:t>Đối tượng</w:t>
            </w:r>
          </w:p>
        </w:tc>
        <w:tc>
          <w:tcPr>
            <w:tcW w:w="701" w:type="pct"/>
            <w:gridSpan w:val="2"/>
            <w:shd w:val="clear" w:color="auto" w:fill="auto"/>
            <w:vAlign w:val="center"/>
          </w:tcPr>
          <w:p w14:paraId="3EB966C4" w14:textId="77777777" w:rsidR="004A7EE0" w:rsidRPr="00226FF9" w:rsidRDefault="004A7EE0" w:rsidP="001E3F4F">
            <w:pPr>
              <w:spacing w:before="60" w:after="40" w:line="276" w:lineRule="auto"/>
              <w:jc w:val="center"/>
              <w:rPr>
                <w:rFonts w:cs="Times New Roman"/>
                <w:b/>
                <w:sz w:val="22"/>
              </w:rPr>
            </w:pPr>
            <w:r w:rsidRPr="00226FF9">
              <w:rPr>
                <w:rFonts w:cs="Times New Roman"/>
                <w:b/>
                <w:sz w:val="22"/>
              </w:rPr>
              <w:t>Trách nhiệm hướng dẫn</w:t>
            </w:r>
          </w:p>
        </w:tc>
        <w:tc>
          <w:tcPr>
            <w:tcW w:w="495" w:type="pct"/>
            <w:vMerge w:val="restart"/>
            <w:shd w:val="clear" w:color="auto" w:fill="auto"/>
            <w:vAlign w:val="center"/>
          </w:tcPr>
          <w:p w14:paraId="69A833DC" w14:textId="77777777" w:rsidR="004A7EE0" w:rsidRPr="00226FF9" w:rsidRDefault="004A7EE0" w:rsidP="001E3F4F">
            <w:pPr>
              <w:spacing w:before="60" w:after="40" w:line="276" w:lineRule="auto"/>
              <w:jc w:val="center"/>
              <w:rPr>
                <w:rFonts w:cs="Times New Roman"/>
                <w:b/>
                <w:sz w:val="22"/>
              </w:rPr>
            </w:pPr>
            <w:r w:rsidRPr="00226FF9">
              <w:rPr>
                <w:rFonts w:cs="Times New Roman"/>
                <w:b/>
                <w:sz w:val="22"/>
              </w:rPr>
              <w:t xml:space="preserve">Thời gian hướng dẫn </w:t>
            </w:r>
          </w:p>
        </w:tc>
        <w:tc>
          <w:tcPr>
            <w:tcW w:w="632" w:type="pct"/>
            <w:vMerge w:val="restart"/>
            <w:shd w:val="clear" w:color="auto" w:fill="auto"/>
            <w:vAlign w:val="center"/>
          </w:tcPr>
          <w:p w14:paraId="74DA63C6" w14:textId="77777777" w:rsidR="004A7EE0" w:rsidRPr="00226FF9" w:rsidRDefault="004A7EE0" w:rsidP="001E3F4F">
            <w:pPr>
              <w:spacing w:before="60" w:after="40" w:line="276" w:lineRule="auto"/>
              <w:jc w:val="center"/>
              <w:rPr>
                <w:rFonts w:cs="Times New Roman"/>
                <w:b/>
                <w:sz w:val="22"/>
              </w:rPr>
            </w:pPr>
            <w:r w:rsidRPr="00226FF9">
              <w:rPr>
                <w:rFonts w:cs="Times New Roman"/>
                <w:b/>
                <w:sz w:val="22"/>
              </w:rPr>
              <w:t>Cơ sở đào tạo</w:t>
            </w:r>
          </w:p>
        </w:tc>
        <w:tc>
          <w:tcPr>
            <w:tcW w:w="857" w:type="pct"/>
            <w:vMerge w:val="restart"/>
            <w:shd w:val="clear" w:color="auto" w:fill="auto"/>
            <w:vAlign w:val="center"/>
          </w:tcPr>
          <w:p w14:paraId="79328F7F" w14:textId="58E0EC58" w:rsidR="004A7EE0" w:rsidRPr="00226FF9" w:rsidRDefault="004A7EE0" w:rsidP="001E3F4F">
            <w:pPr>
              <w:spacing w:before="60" w:after="40" w:line="276" w:lineRule="auto"/>
              <w:jc w:val="center"/>
              <w:rPr>
                <w:rFonts w:cs="Times New Roman"/>
                <w:b/>
                <w:sz w:val="22"/>
              </w:rPr>
            </w:pPr>
            <w:r w:rsidRPr="00226FF9">
              <w:rPr>
                <w:rFonts w:cs="Times New Roman"/>
                <w:b/>
                <w:sz w:val="22"/>
              </w:rPr>
              <w:t>Ngày, tháng, năm được cấp bằng</w:t>
            </w:r>
            <w:r w:rsidR="00CB572F">
              <w:rPr>
                <w:rFonts w:cs="Times New Roman"/>
                <w:b/>
                <w:sz w:val="22"/>
              </w:rPr>
              <w:br/>
            </w:r>
            <w:r w:rsidRPr="00226FF9">
              <w:rPr>
                <w:rFonts w:cs="Times New Roman"/>
                <w:b/>
                <w:sz w:val="22"/>
              </w:rPr>
              <w:t>/có quyết định cấp bằng</w:t>
            </w:r>
          </w:p>
        </w:tc>
        <w:tc>
          <w:tcPr>
            <w:tcW w:w="643" w:type="pct"/>
            <w:vMerge w:val="restart"/>
            <w:shd w:val="clear" w:color="auto" w:fill="auto"/>
            <w:vAlign w:val="center"/>
          </w:tcPr>
          <w:p w14:paraId="23B802FC" w14:textId="672E325E" w:rsidR="004A7EE0" w:rsidRPr="00226FF9" w:rsidRDefault="005569F2" w:rsidP="001E3F4F">
            <w:pPr>
              <w:spacing w:before="60" w:after="40" w:line="276" w:lineRule="auto"/>
              <w:jc w:val="center"/>
              <w:rPr>
                <w:rFonts w:cs="Times New Roman"/>
                <w:b/>
                <w:bCs/>
                <w:sz w:val="22"/>
              </w:rPr>
            </w:pPr>
            <w:r>
              <w:rPr>
                <w:rFonts w:cs="Times New Roman"/>
                <w:b/>
                <w:bCs/>
                <w:sz w:val="22"/>
              </w:rPr>
              <w:t>Ghi chú</w:t>
            </w:r>
          </w:p>
        </w:tc>
      </w:tr>
      <w:tr w:rsidR="004A7EE0" w:rsidRPr="00226FF9" w14:paraId="6909F09D" w14:textId="77777777" w:rsidTr="00CB572F">
        <w:trPr>
          <w:tblHeader/>
          <w:jc w:val="center"/>
        </w:trPr>
        <w:tc>
          <w:tcPr>
            <w:tcW w:w="253" w:type="pct"/>
            <w:vMerge/>
            <w:shd w:val="clear" w:color="auto" w:fill="auto"/>
            <w:vAlign w:val="center"/>
          </w:tcPr>
          <w:p w14:paraId="5ED22FE6" w14:textId="77777777" w:rsidR="004A7EE0" w:rsidRPr="00226FF9" w:rsidRDefault="004A7EE0" w:rsidP="001E3F4F">
            <w:pPr>
              <w:spacing w:before="60" w:after="40" w:line="276" w:lineRule="auto"/>
              <w:rPr>
                <w:rFonts w:cs="Times New Roman"/>
                <w:sz w:val="22"/>
              </w:rPr>
            </w:pPr>
          </w:p>
        </w:tc>
        <w:tc>
          <w:tcPr>
            <w:tcW w:w="702" w:type="pct"/>
            <w:vMerge/>
            <w:shd w:val="clear" w:color="auto" w:fill="auto"/>
            <w:vAlign w:val="center"/>
          </w:tcPr>
          <w:p w14:paraId="40847ADF" w14:textId="77777777" w:rsidR="004A7EE0" w:rsidRPr="00226FF9" w:rsidRDefault="004A7EE0" w:rsidP="001E3F4F">
            <w:pPr>
              <w:spacing w:before="60" w:after="40" w:line="276" w:lineRule="auto"/>
              <w:rPr>
                <w:rFonts w:cs="Times New Roman"/>
                <w:sz w:val="22"/>
              </w:rPr>
            </w:pPr>
          </w:p>
        </w:tc>
        <w:tc>
          <w:tcPr>
            <w:tcW w:w="287" w:type="pct"/>
            <w:shd w:val="clear" w:color="auto" w:fill="auto"/>
            <w:vAlign w:val="center"/>
          </w:tcPr>
          <w:p w14:paraId="356AA191" w14:textId="77777777" w:rsidR="004A7EE0" w:rsidRPr="00226FF9" w:rsidRDefault="004A7EE0" w:rsidP="001E3F4F">
            <w:pPr>
              <w:spacing w:before="60" w:after="40" w:line="276" w:lineRule="auto"/>
              <w:jc w:val="center"/>
              <w:rPr>
                <w:rFonts w:cs="Times New Roman"/>
                <w:bCs/>
                <w:sz w:val="22"/>
              </w:rPr>
            </w:pPr>
            <w:r w:rsidRPr="00226FF9">
              <w:rPr>
                <w:rFonts w:cs="Times New Roman"/>
                <w:bCs/>
                <w:sz w:val="22"/>
              </w:rPr>
              <w:t>NCS</w:t>
            </w:r>
          </w:p>
        </w:tc>
        <w:tc>
          <w:tcPr>
            <w:tcW w:w="430" w:type="pct"/>
            <w:shd w:val="clear" w:color="auto" w:fill="auto"/>
            <w:vAlign w:val="center"/>
          </w:tcPr>
          <w:p w14:paraId="56C5085F" w14:textId="77777777" w:rsidR="004A7EE0" w:rsidRPr="00226FF9" w:rsidRDefault="004A7EE0" w:rsidP="001E3F4F">
            <w:pPr>
              <w:spacing w:before="60" w:after="40" w:line="276" w:lineRule="auto"/>
              <w:jc w:val="center"/>
              <w:rPr>
                <w:rFonts w:cs="Times New Roman"/>
                <w:bCs/>
                <w:sz w:val="22"/>
              </w:rPr>
            </w:pPr>
            <w:r w:rsidRPr="00226FF9">
              <w:rPr>
                <w:rFonts w:cs="Times New Roman"/>
                <w:bCs/>
                <w:sz w:val="22"/>
              </w:rPr>
              <w:t>HVCH</w:t>
            </w:r>
          </w:p>
        </w:tc>
        <w:tc>
          <w:tcPr>
            <w:tcW w:w="355" w:type="pct"/>
            <w:shd w:val="clear" w:color="auto" w:fill="auto"/>
            <w:vAlign w:val="center"/>
          </w:tcPr>
          <w:p w14:paraId="5FDF1667" w14:textId="77777777" w:rsidR="004A7EE0" w:rsidRPr="00226FF9" w:rsidRDefault="004A7EE0" w:rsidP="001E3F4F">
            <w:pPr>
              <w:spacing w:before="60" w:after="40" w:line="276" w:lineRule="auto"/>
              <w:jc w:val="center"/>
              <w:rPr>
                <w:rFonts w:cs="Times New Roman"/>
                <w:bCs/>
                <w:sz w:val="22"/>
              </w:rPr>
            </w:pPr>
            <w:r w:rsidRPr="00226FF9">
              <w:rPr>
                <w:rFonts w:cs="Times New Roman"/>
                <w:bCs/>
                <w:sz w:val="22"/>
              </w:rPr>
              <w:t>Chính</w:t>
            </w:r>
          </w:p>
        </w:tc>
        <w:tc>
          <w:tcPr>
            <w:tcW w:w="346" w:type="pct"/>
            <w:shd w:val="clear" w:color="auto" w:fill="auto"/>
            <w:vAlign w:val="center"/>
          </w:tcPr>
          <w:p w14:paraId="0C6B4ADB" w14:textId="77777777" w:rsidR="004A7EE0" w:rsidRPr="00226FF9" w:rsidRDefault="004A7EE0" w:rsidP="001E3F4F">
            <w:pPr>
              <w:spacing w:before="60" w:after="40" w:line="276" w:lineRule="auto"/>
              <w:jc w:val="center"/>
              <w:rPr>
                <w:rFonts w:cs="Times New Roman"/>
                <w:bCs/>
                <w:sz w:val="22"/>
              </w:rPr>
            </w:pPr>
            <w:r w:rsidRPr="00226FF9">
              <w:rPr>
                <w:rFonts w:cs="Times New Roman"/>
                <w:bCs/>
                <w:sz w:val="22"/>
              </w:rPr>
              <w:t>Phụ</w:t>
            </w:r>
          </w:p>
        </w:tc>
        <w:tc>
          <w:tcPr>
            <w:tcW w:w="495" w:type="pct"/>
            <w:vMerge/>
            <w:shd w:val="clear" w:color="auto" w:fill="auto"/>
            <w:vAlign w:val="bottom"/>
          </w:tcPr>
          <w:p w14:paraId="0B237A72" w14:textId="77777777" w:rsidR="004A7EE0" w:rsidRPr="00226FF9" w:rsidRDefault="004A7EE0" w:rsidP="001E3F4F">
            <w:pPr>
              <w:spacing w:before="60" w:after="40" w:line="276" w:lineRule="auto"/>
              <w:rPr>
                <w:rFonts w:cs="Times New Roman"/>
                <w:sz w:val="22"/>
              </w:rPr>
            </w:pPr>
          </w:p>
        </w:tc>
        <w:tc>
          <w:tcPr>
            <w:tcW w:w="632" w:type="pct"/>
            <w:vMerge/>
            <w:shd w:val="clear" w:color="auto" w:fill="auto"/>
            <w:vAlign w:val="center"/>
          </w:tcPr>
          <w:p w14:paraId="6B1D1472" w14:textId="77777777" w:rsidR="004A7EE0" w:rsidRPr="00226FF9" w:rsidRDefault="004A7EE0" w:rsidP="001E3F4F">
            <w:pPr>
              <w:spacing w:before="60" w:after="40" w:line="276" w:lineRule="auto"/>
              <w:rPr>
                <w:rFonts w:cs="Times New Roman"/>
                <w:sz w:val="22"/>
              </w:rPr>
            </w:pPr>
          </w:p>
        </w:tc>
        <w:tc>
          <w:tcPr>
            <w:tcW w:w="857" w:type="pct"/>
            <w:vMerge/>
            <w:shd w:val="clear" w:color="auto" w:fill="auto"/>
            <w:vAlign w:val="bottom"/>
          </w:tcPr>
          <w:p w14:paraId="55A6399F" w14:textId="77777777" w:rsidR="004A7EE0" w:rsidRPr="00226FF9" w:rsidRDefault="004A7EE0" w:rsidP="001E3F4F">
            <w:pPr>
              <w:spacing w:before="60" w:after="40" w:line="276" w:lineRule="auto"/>
              <w:rPr>
                <w:rFonts w:cs="Times New Roman"/>
                <w:sz w:val="22"/>
              </w:rPr>
            </w:pPr>
          </w:p>
        </w:tc>
        <w:tc>
          <w:tcPr>
            <w:tcW w:w="643" w:type="pct"/>
            <w:vMerge/>
            <w:shd w:val="clear" w:color="auto" w:fill="auto"/>
            <w:vAlign w:val="center"/>
          </w:tcPr>
          <w:p w14:paraId="64FD6B4A" w14:textId="77777777" w:rsidR="004A7EE0" w:rsidRPr="00226FF9" w:rsidRDefault="004A7EE0" w:rsidP="001E3F4F">
            <w:pPr>
              <w:spacing w:before="60" w:after="40" w:line="276" w:lineRule="auto"/>
              <w:rPr>
                <w:rFonts w:cs="Times New Roman"/>
                <w:sz w:val="22"/>
              </w:rPr>
            </w:pPr>
          </w:p>
        </w:tc>
      </w:tr>
      <w:tr w:rsidR="004A7EE0" w:rsidRPr="00226FF9" w14:paraId="084C7B0C" w14:textId="77777777" w:rsidTr="00CB572F">
        <w:trPr>
          <w:jc w:val="center"/>
        </w:trPr>
        <w:tc>
          <w:tcPr>
            <w:tcW w:w="253" w:type="pct"/>
            <w:shd w:val="clear" w:color="auto" w:fill="auto"/>
            <w:vAlign w:val="center"/>
          </w:tcPr>
          <w:p w14:paraId="28C2C9B3" w14:textId="3BD13006" w:rsidR="004A7EE0" w:rsidRPr="00226FF9" w:rsidRDefault="0094723D" w:rsidP="001E3F4F">
            <w:pPr>
              <w:spacing w:before="60" w:after="40" w:line="276" w:lineRule="auto"/>
              <w:jc w:val="center"/>
              <w:rPr>
                <w:rFonts w:cs="Times New Roman"/>
                <w:sz w:val="22"/>
              </w:rPr>
            </w:pPr>
            <w:r>
              <w:rPr>
                <w:rFonts w:cs="Times New Roman"/>
                <w:sz w:val="22"/>
              </w:rPr>
              <w:t>4.</w:t>
            </w:r>
            <w:r w:rsidR="003E439A">
              <w:rPr>
                <w:rFonts w:cs="Times New Roman"/>
                <w:sz w:val="22"/>
              </w:rPr>
              <w:t>1</w:t>
            </w:r>
          </w:p>
        </w:tc>
        <w:tc>
          <w:tcPr>
            <w:tcW w:w="702" w:type="pct"/>
            <w:shd w:val="clear" w:color="auto" w:fill="auto"/>
            <w:vAlign w:val="center"/>
          </w:tcPr>
          <w:p w14:paraId="53C09505" w14:textId="3AD8D394" w:rsidR="004A7EE0" w:rsidRPr="00226FF9" w:rsidRDefault="004A7EE0" w:rsidP="001E3F4F">
            <w:pPr>
              <w:spacing w:before="60" w:after="40" w:line="276" w:lineRule="auto"/>
              <w:jc w:val="center"/>
              <w:rPr>
                <w:sz w:val="22"/>
              </w:rPr>
            </w:pPr>
            <w:r w:rsidRPr="00226FF9">
              <w:rPr>
                <w:sz w:val="22"/>
              </w:rPr>
              <w:t>Lê Thị Thanh Huyền</w:t>
            </w:r>
          </w:p>
        </w:tc>
        <w:tc>
          <w:tcPr>
            <w:tcW w:w="287" w:type="pct"/>
            <w:shd w:val="clear" w:color="auto" w:fill="auto"/>
            <w:vAlign w:val="center"/>
          </w:tcPr>
          <w:p w14:paraId="1E21B51D" w14:textId="77777777" w:rsidR="004A7EE0" w:rsidRPr="00226FF9" w:rsidRDefault="004A7EE0" w:rsidP="001E3F4F">
            <w:pPr>
              <w:spacing w:before="60" w:after="40" w:line="276" w:lineRule="auto"/>
              <w:jc w:val="center"/>
              <w:rPr>
                <w:rFonts w:cs="Times New Roman"/>
                <w:sz w:val="22"/>
              </w:rPr>
            </w:pPr>
          </w:p>
        </w:tc>
        <w:tc>
          <w:tcPr>
            <w:tcW w:w="430" w:type="pct"/>
            <w:shd w:val="clear" w:color="auto" w:fill="auto"/>
            <w:vAlign w:val="center"/>
          </w:tcPr>
          <w:p w14:paraId="0E2DDA47" w14:textId="2B39AEC2" w:rsidR="004A7EE0" w:rsidRPr="00226FF9" w:rsidRDefault="004A7EE0" w:rsidP="001E3F4F">
            <w:pPr>
              <w:spacing w:before="60" w:after="40" w:line="276" w:lineRule="auto"/>
              <w:jc w:val="center"/>
              <w:rPr>
                <w:rFonts w:cs="Times New Roman"/>
                <w:sz w:val="22"/>
              </w:rPr>
            </w:pPr>
            <w:r w:rsidRPr="00226FF9">
              <w:rPr>
                <w:rFonts w:cs="Times New Roman"/>
                <w:sz w:val="22"/>
              </w:rPr>
              <w:t>x</w:t>
            </w:r>
          </w:p>
        </w:tc>
        <w:tc>
          <w:tcPr>
            <w:tcW w:w="355" w:type="pct"/>
            <w:shd w:val="clear" w:color="auto" w:fill="auto"/>
            <w:vAlign w:val="center"/>
          </w:tcPr>
          <w:p w14:paraId="101B86E0" w14:textId="5EF201B8" w:rsidR="004A7EE0" w:rsidRPr="00226FF9" w:rsidRDefault="004A7EE0" w:rsidP="001E3F4F">
            <w:pPr>
              <w:spacing w:before="60" w:after="40" w:line="276" w:lineRule="auto"/>
              <w:jc w:val="center"/>
              <w:rPr>
                <w:rFonts w:cs="Times New Roman"/>
                <w:sz w:val="22"/>
              </w:rPr>
            </w:pPr>
            <w:r w:rsidRPr="00226FF9">
              <w:rPr>
                <w:rFonts w:cs="Times New Roman"/>
                <w:sz w:val="22"/>
              </w:rPr>
              <w:t>x</w:t>
            </w:r>
          </w:p>
        </w:tc>
        <w:tc>
          <w:tcPr>
            <w:tcW w:w="346" w:type="pct"/>
            <w:shd w:val="clear" w:color="auto" w:fill="auto"/>
            <w:vAlign w:val="center"/>
          </w:tcPr>
          <w:p w14:paraId="0B11F1E1" w14:textId="77777777" w:rsidR="004A7EE0" w:rsidRPr="00226FF9" w:rsidRDefault="004A7EE0" w:rsidP="001E3F4F">
            <w:pPr>
              <w:spacing w:before="60" w:after="40" w:line="276" w:lineRule="auto"/>
              <w:jc w:val="center"/>
              <w:rPr>
                <w:rFonts w:cs="Times New Roman"/>
                <w:sz w:val="22"/>
              </w:rPr>
            </w:pPr>
          </w:p>
        </w:tc>
        <w:tc>
          <w:tcPr>
            <w:tcW w:w="495" w:type="pct"/>
            <w:shd w:val="clear" w:color="auto" w:fill="auto"/>
            <w:vAlign w:val="center"/>
          </w:tcPr>
          <w:p w14:paraId="4A79088C" w14:textId="0538E75C" w:rsidR="004A7EE0" w:rsidRDefault="004A7EE0" w:rsidP="001E3F4F">
            <w:pPr>
              <w:spacing w:before="60" w:after="40" w:line="276" w:lineRule="auto"/>
              <w:jc w:val="center"/>
              <w:rPr>
                <w:rFonts w:cs="Times New Roman"/>
                <w:sz w:val="22"/>
              </w:rPr>
            </w:pPr>
            <w:r>
              <w:rPr>
                <w:rFonts w:cs="Times New Roman"/>
                <w:sz w:val="22"/>
              </w:rPr>
              <w:t>4</w:t>
            </w:r>
            <w:r w:rsidRPr="000417F0">
              <w:rPr>
                <w:rFonts w:cs="Times New Roman"/>
                <w:sz w:val="22"/>
              </w:rPr>
              <w:t>/201</w:t>
            </w:r>
            <w:r>
              <w:rPr>
                <w:rFonts w:cs="Times New Roman"/>
                <w:sz w:val="22"/>
              </w:rPr>
              <w:t>2</w:t>
            </w:r>
            <w:r w:rsidRPr="000417F0">
              <w:rPr>
                <w:rFonts w:cs="Times New Roman"/>
                <w:sz w:val="22"/>
              </w:rPr>
              <w:t xml:space="preserve"> </w:t>
            </w:r>
            <w:r>
              <w:rPr>
                <w:rFonts w:cs="Times New Roman"/>
                <w:sz w:val="22"/>
              </w:rPr>
              <w:t>- 11</w:t>
            </w:r>
            <w:r w:rsidRPr="000417F0">
              <w:rPr>
                <w:rFonts w:cs="Times New Roman"/>
                <w:sz w:val="22"/>
              </w:rPr>
              <w:t>/201</w:t>
            </w:r>
            <w:r>
              <w:rPr>
                <w:rFonts w:cs="Times New Roman"/>
                <w:sz w:val="22"/>
              </w:rPr>
              <w:t>2</w:t>
            </w:r>
          </w:p>
        </w:tc>
        <w:tc>
          <w:tcPr>
            <w:tcW w:w="632" w:type="pct"/>
            <w:shd w:val="clear" w:color="auto" w:fill="auto"/>
            <w:vAlign w:val="center"/>
          </w:tcPr>
          <w:p w14:paraId="2049CB76" w14:textId="73105D08" w:rsidR="004A7EE0" w:rsidRPr="00226FF9" w:rsidRDefault="004A7EE0" w:rsidP="001E3F4F">
            <w:pPr>
              <w:spacing w:before="60" w:after="40" w:line="276" w:lineRule="auto"/>
              <w:jc w:val="center"/>
              <w:rPr>
                <w:rFonts w:cs="Times New Roman"/>
                <w:sz w:val="22"/>
              </w:rPr>
            </w:pPr>
            <w:r w:rsidRPr="00226FF9">
              <w:rPr>
                <w:rFonts w:cs="Times New Roman"/>
                <w:sz w:val="22"/>
              </w:rPr>
              <w:t>Trường ĐH Sư phạm - ĐHTN</w:t>
            </w:r>
          </w:p>
        </w:tc>
        <w:tc>
          <w:tcPr>
            <w:tcW w:w="857" w:type="pct"/>
            <w:shd w:val="clear" w:color="auto" w:fill="auto"/>
            <w:vAlign w:val="center"/>
          </w:tcPr>
          <w:p w14:paraId="4A0F3739" w14:textId="55CDE6FA" w:rsidR="004A7EE0" w:rsidRDefault="004A7EE0" w:rsidP="001E3F4F">
            <w:pPr>
              <w:spacing w:before="60" w:after="40" w:line="276" w:lineRule="auto"/>
              <w:jc w:val="center"/>
              <w:rPr>
                <w:rFonts w:cs="Times New Roman"/>
                <w:sz w:val="22"/>
              </w:rPr>
            </w:pPr>
            <w:r>
              <w:rPr>
                <w:rFonts w:cs="Times New Roman"/>
                <w:sz w:val="22"/>
              </w:rPr>
              <w:t>1606/QĐ-ĐHTN, 18/12/2012</w:t>
            </w:r>
          </w:p>
        </w:tc>
        <w:tc>
          <w:tcPr>
            <w:tcW w:w="643" w:type="pct"/>
            <w:shd w:val="clear" w:color="auto" w:fill="auto"/>
            <w:vAlign w:val="center"/>
          </w:tcPr>
          <w:p w14:paraId="44C658E1" w14:textId="1B151987" w:rsidR="004A7EE0" w:rsidRPr="00226FF9" w:rsidRDefault="004A7EE0" w:rsidP="001E3F4F">
            <w:pPr>
              <w:spacing w:before="60" w:after="40" w:line="276" w:lineRule="auto"/>
              <w:ind w:left="57" w:right="57"/>
              <w:rPr>
                <w:sz w:val="22"/>
              </w:rPr>
            </w:pPr>
          </w:p>
        </w:tc>
      </w:tr>
      <w:tr w:rsidR="004A7EE0" w:rsidRPr="00226FF9" w14:paraId="6A17B464" w14:textId="77777777" w:rsidTr="00CB572F">
        <w:trPr>
          <w:jc w:val="center"/>
        </w:trPr>
        <w:tc>
          <w:tcPr>
            <w:tcW w:w="253" w:type="pct"/>
            <w:shd w:val="clear" w:color="auto" w:fill="auto"/>
            <w:vAlign w:val="center"/>
          </w:tcPr>
          <w:p w14:paraId="6D91A763" w14:textId="0CF66FE5" w:rsidR="004A7EE0" w:rsidRPr="00226FF9" w:rsidRDefault="0094723D" w:rsidP="001E3F4F">
            <w:pPr>
              <w:spacing w:before="60" w:after="40" w:line="276" w:lineRule="auto"/>
              <w:jc w:val="center"/>
              <w:rPr>
                <w:rFonts w:cs="Times New Roman"/>
                <w:sz w:val="22"/>
              </w:rPr>
            </w:pPr>
            <w:r>
              <w:rPr>
                <w:rFonts w:cs="Times New Roman"/>
                <w:sz w:val="22"/>
              </w:rPr>
              <w:t>4.</w:t>
            </w:r>
            <w:r w:rsidR="003E439A">
              <w:rPr>
                <w:rFonts w:cs="Times New Roman"/>
                <w:sz w:val="22"/>
              </w:rPr>
              <w:t>2</w:t>
            </w:r>
          </w:p>
        </w:tc>
        <w:tc>
          <w:tcPr>
            <w:tcW w:w="702" w:type="pct"/>
            <w:shd w:val="clear" w:color="auto" w:fill="auto"/>
            <w:vAlign w:val="center"/>
          </w:tcPr>
          <w:p w14:paraId="07CF68BF" w14:textId="77777777" w:rsidR="004A7EE0" w:rsidRPr="00226FF9" w:rsidRDefault="004A7EE0" w:rsidP="001E3F4F">
            <w:pPr>
              <w:spacing w:before="60" w:after="40" w:line="276" w:lineRule="auto"/>
              <w:jc w:val="center"/>
              <w:rPr>
                <w:rFonts w:cs="Times New Roman"/>
                <w:sz w:val="22"/>
              </w:rPr>
            </w:pPr>
            <w:r w:rsidRPr="00226FF9">
              <w:rPr>
                <w:sz w:val="22"/>
              </w:rPr>
              <w:t>Nguyễn Thị Quỳnh Anh</w:t>
            </w:r>
          </w:p>
        </w:tc>
        <w:tc>
          <w:tcPr>
            <w:tcW w:w="287" w:type="pct"/>
            <w:shd w:val="clear" w:color="auto" w:fill="auto"/>
            <w:vAlign w:val="center"/>
          </w:tcPr>
          <w:p w14:paraId="3AF20A87" w14:textId="77777777" w:rsidR="004A7EE0" w:rsidRPr="00226FF9" w:rsidRDefault="004A7EE0" w:rsidP="001E3F4F">
            <w:pPr>
              <w:spacing w:before="60" w:after="40" w:line="276" w:lineRule="auto"/>
              <w:jc w:val="center"/>
              <w:rPr>
                <w:rFonts w:cs="Times New Roman"/>
                <w:sz w:val="22"/>
              </w:rPr>
            </w:pPr>
          </w:p>
        </w:tc>
        <w:tc>
          <w:tcPr>
            <w:tcW w:w="430" w:type="pct"/>
            <w:shd w:val="clear" w:color="auto" w:fill="auto"/>
            <w:vAlign w:val="center"/>
          </w:tcPr>
          <w:p w14:paraId="728ABE26" w14:textId="77777777" w:rsidR="004A7EE0" w:rsidRPr="00226FF9" w:rsidRDefault="004A7EE0" w:rsidP="001E3F4F">
            <w:pPr>
              <w:spacing w:before="60" w:after="40" w:line="276" w:lineRule="auto"/>
              <w:jc w:val="center"/>
              <w:rPr>
                <w:rFonts w:cs="Times New Roman"/>
                <w:sz w:val="22"/>
              </w:rPr>
            </w:pPr>
            <w:r w:rsidRPr="00226FF9">
              <w:rPr>
                <w:rFonts w:cs="Times New Roman"/>
                <w:sz w:val="22"/>
              </w:rPr>
              <w:t>x</w:t>
            </w:r>
          </w:p>
        </w:tc>
        <w:tc>
          <w:tcPr>
            <w:tcW w:w="355" w:type="pct"/>
            <w:shd w:val="clear" w:color="auto" w:fill="auto"/>
            <w:vAlign w:val="center"/>
          </w:tcPr>
          <w:p w14:paraId="4FADA13A" w14:textId="77777777" w:rsidR="004A7EE0" w:rsidRPr="00226FF9" w:rsidRDefault="004A7EE0" w:rsidP="001E3F4F">
            <w:pPr>
              <w:spacing w:before="60" w:after="40" w:line="276" w:lineRule="auto"/>
              <w:jc w:val="center"/>
              <w:rPr>
                <w:rFonts w:cs="Times New Roman"/>
                <w:sz w:val="22"/>
              </w:rPr>
            </w:pPr>
            <w:r w:rsidRPr="00226FF9">
              <w:rPr>
                <w:rFonts w:cs="Times New Roman"/>
                <w:sz w:val="22"/>
              </w:rPr>
              <w:t>x</w:t>
            </w:r>
          </w:p>
        </w:tc>
        <w:tc>
          <w:tcPr>
            <w:tcW w:w="346" w:type="pct"/>
            <w:shd w:val="clear" w:color="auto" w:fill="auto"/>
            <w:vAlign w:val="center"/>
          </w:tcPr>
          <w:p w14:paraId="530F1DCA" w14:textId="77777777" w:rsidR="004A7EE0" w:rsidRPr="00226FF9" w:rsidRDefault="004A7EE0" w:rsidP="001E3F4F">
            <w:pPr>
              <w:spacing w:before="60" w:after="40" w:line="276" w:lineRule="auto"/>
              <w:jc w:val="center"/>
              <w:rPr>
                <w:rFonts w:cs="Times New Roman"/>
                <w:sz w:val="22"/>
              </w:rPr>
            </w:pPr>
          </w:p>
        </w:tc>
        <w:tc>
          <w:tcPr>
            <w:tcW w:w="495" w:type="pct"/>
            <w:shd w:val="clear" w:color="auto" w:fill="auto"/>
            <w:vAlign w:val="center"/>
          </w:tcPr>
          <w:p w14:paraId="05F6A18F" w14:textId="77777777" w:rsidR="004A7EE0" w:rsidRPr="00226FF9" w:rsidRDefault="004A7EE0" w:rsidP="001E3F4F">
            <w:pPr>
              <w:spacing w:before="60" w:after="40" w:line="276" w:lineRule="auto"/>
              <w:jc w:val="center"/>
              <w:rPr>
                <w:rFonts w:cs="Times New Roman"/>
                <w:sz w:val="22"/>
              </w:rPr>
            </w:pPr>
            <w:r>
              <w:rPr>
                <w:rFonts w:cs="Times New Roman"/>
                <w:sz w:val="22"/>
              </w:rPr>
              <w:t>11</w:t>
            </w:r>
            <w:r w:rsidRPr="00E97881">
              <w:rPr>
                <w:rFonts w:cs="Times New Roman"/>
                <w:sz w:val="22"/>
              </w:rPr>
              <w:t>/201</w:t>
            </w:r>
            <w:r>
              <w:rPr>
                <w:rFonts w:cs="Times New Roman"/>
                <w:sz w:val="22"/>
              </w:rPr>
              <w:t>3</w:t>
            </w:r>
            <w:r w:rsidRPr="00E97881">
              <w:rPr>
                <w:rFonts w:cs="Times New Roman"/>
                <w:sz w:val="22"/>
              </w:rPr>
              <w:t xml:space="preserve"> </w:t>
            </w:r>
            <w:r>
              <w:rPr>
                <w:rFonts w:cs="Times New Roman"/>
                <w:sz w:val="22"/>
              </w:rPr>
              <w:t>- 6</w:t>
            </w:r>
            <w:r w:rsidRPr="00E97881">
              <w:rPr>
                <w:rFonts w:cs="Times New Roman"/>
                <w:sz w:val="22"/>
              </w:rPr>
              <w:t>/201</w:t>
            </w:r>
            <w:r>
              <w:rPr>
                <w:rFonts w:cs="Times New Roman"/>
                <w:sz w:val="22"/>
              </w:rPr>
              <w:t>4</w:t>
            </w:r>
          </w:p>
        </w:tc>
        <w:tc>
          <w:tcPr>
            <w:tcW w:w="632" w:type="pct"/>
            <w:shd w:val="clear" w:color="auto" w:fill="auto"/>
            <w:vAlign w:val="center"/>
          </w:tcPr>
          <w:p w14:paraId="61A08FE3" w14:textId="77777777" w:rsidR="004A7EE0" w:rsidRPr="00226FF9" w:rsidRDefault="004A7EE0" w:rsidP="001E3F4F">
            <w:pPr>
              <w:spacing w:before="60" w:after="40" w:line="276" w:lineRule="auto"/>
              <w:jc w:val="center"/>
              <w:rPr>
                <w:rFonts w:cs="Times New Roman"/>
                <w:sz w:val="22"/>
              </w:rPr>
            </w:pPr>
            <w:r w:rsidRPr="00226FF9">
              <w:rPr>
                <w:rFonts w:cs="Times New Roman"/>
                <w:sz w:val="22"/>
              </w:rPr>
              <w:t>Trường ĐH Sư phạm - ĐHTN</w:t>
            </w:r>
          </w:p>
        </w:tc>
        <w:tc>
          <w:tcPr>
            <w:tcW w:w="857" w:type="pct"/>
            <w:shd w:val="clear" w:color="auto" w:fill="auto"/>
            <w:vAlign w:val="center"/>
          </w:tcPr>
          <w:p w14:paraId="67BCE65B" w14:textId="77777777" w:rsidR="004A7EE0" w:rsidRPr="00226FF9" w:rsidRDefault="004A7EE0" w:rsidP="001E3F4F">
            <w:pPr>
              <w:spacing w:before="60" w:after="40" w:line="276" w:lineRule="auto"/>
              <w:jc w:val="center"/>
              <w:rPr>
                <w:rFonts w:cs="Times New Roman"/>
                <w:sz w:val="22"/>
              </w:rPr>
            </w:pPr>
            <w:r>
              <w:rPr>
                <w:rFonts w:cs="Times New Roman"/>
                <w:sz w:val="22"/>
              </w:rPr>
              <w:t>1079/QĐ-ĐHTN, 24/7/2014</w:t>
            </w:r>
          </w:p>
        </w:tc>
        <w:tc>
          <w:tcPr>
            <w:tcW w:w="643" w:type="pct"/>
            <w:shd w:val="clear" w:color="auto" w:fill="auto"/>
            <w:vAlign w:val="center"/>
          </w:tcPr>
          <w:p w14:paraId="54DE2AAB" w14:textId="138116DA" w:rsidR="004A7EE0" w:rsidRPr="00226FF9" w:rsidRDefault="004A7EE0" w:rsidP="001E3F4F">
            <w:pPr>
              <w:spacing w:before="60" w:after="40" w:line="276" w:lineRule="auto"/>
              <w:ind w:left="57" w:right="57"/>
              <w:rPr>
                <w:rFonts w:cs="Times New Roman"/>
                <w:sz w:val="22"/>
              </w:rPr>
            </w:pPr>
          </w:p>
        </w:tc>
      </w:tr>
      <w:tr w:rsidR="004A7EE0" w:rsidRPr="00226FF9" w14:paraId="0882DDA4" w14:textId="77777777" w:rsidTr="00CB572F">
        <w:trPr>
          <w:jc w:val="center"/>
        </w:trPr>
        <w:tc>
          <w:tcPr>
            <w:tcW w:w="253" w:type="pct"/>
            <w:shd w:val="clear" w:color="auto" w:fill="auto"/>
            <w:vAlign w:val="center"/>
          </w:tcPr>
          <w:p w14:paraId="2A704B1A" w14:textId="4C8661A2" w:rsidR="004A7EE0" w:rsidRPr="00226FF9" w:rsidRDefault="0094723D" w:rsidP="001E3F4F">
            <w:pPr>
              <w:spacing w:before="60" w:after="60" w:line="300" w:lineRule="auto"/>
              <w:jc w:val="center"/>
              <w:rPr>
                <w:rFonts w:cs="Times New Roman"/>
                <w:sz w:val="22"/>
              </w:rPr>
            </w:pPr>
            <w:r>
              <w:rPr>
                <w:rFonts w:cs="Times New Roman"/>
                <w:sz w:val="22"/>
              </w:rPr>
              <w:t>4.</w:t>
            </w:r>
            <w:r w:rsidR="003E439A">
              <w:rPr>
                <w:rFonts w:cs="Times New Roman"/>
                <w:sz w:val="22"/>
              </w:rPr>
              <w:t>3</w:t>
            </w:r>
          </w:p>
        </w:tc>
        <w:tc>
          <w:tcPr>
            <w:tcW w:w="702" w:type="pct"/>
            <w:shd w:val="clear" w:color="auto" w:fill="auto"/>
            <w:vAlign w:val="center"/>
          </w:tcPr>
          <w:p w14:paraId="30FDF811" w14:textId="77777777" w:rsidR="004A7EE0" w:rsidRPr="00226FF9" w:rsidRDefault="004A7EE0" w:rsidP="001E3F4F">
            <w:pPr>
              <w:spacing w:before="60" w:after="60" w:line="300" w:lineRule="auto"/>
              <w:jc w:val="center"/>
              <w:rPr>
                <w:rFonts w:cs="Times New Roman"/>
                <w:sz w:val="22"/>
              </w:rPr>
            </w:pPr>
            <w:r w:rsidRPr="00226FF9">
              <w:rPr>
                <w:sz w:val="22"/>
              </w:rPr>
              <w:t>Vũ Thị Huyền</w:t>
            </w:r>
          </w:p>
        </w:tc>
        <w:tc>
          <w:tcPr>
            <w:tcW w:w="287" w:type="pct"/>
            <w:shd w:val="clear" w:color="auto" w:fill="auto"/>
            <w:vAlign w:val="center"/>
          </w:tcPr>
          <w:p w14:paraId="1A2272EE" w14:textId="77777777" w:rsidR="004A7EE0" w:rsidRPr="00226FF9" w:rsidRDefault="004A7EE0" w:rsidP="001E3F4F">
            <w:pPr>
              <w:spacing w:before="60" w:after="60" w:line="300" w:lineRule="auto"/>
              <w:jc w:val="center"/>
              <w:rPr>
                <w:rFonts w:cs="Times New Roman"/>
                <w:sz w:val="22"/>
              </w:rPr>
            </w:pPr>
          </w:p>
        </w:tc>
        <w:tc>
          <w:tcPr>
            <w:tcW w:w="430" w:type="pct"/>
            <w:shd w:val="clear" w:color="auto" w:fill="auto"/>
            <w:vAlign w:val="center"/>
          </w:tcPr>
          <w:p w14:paraId="369FC444" w14:textId="77777777" w:rsidR="004A7EE0" w:rsidRPr="00226FF9" w:rsidRDefault="004A7EE0" w:rsidP="001E3F4F">
            <w:pPr>
              <w:spacing w:before="60" w:after="60" w:line="300" w:lineRule="auto"/>
              <w:jc w:val="center"/>
              <w:rPr>
                <w:rFonts w:cs="Times New Roman"/>
                <w:sz w:val="22"/>
              </w:rPr>
            </w:pPr>
            <w:r w:rsidRPr="00226FF9">
              <w:rPr>
                <w:rFonts w:cs="Times New Roman"/>
                <w:sz w:val="22"/>
              </w:rPr>
              <w:t>x</w:t>
            </w:r>
          </w:p>
        </w:tc>
        <w:tc>
          <w:tcPr>
            <w:tcW w:w="355" w:type="pct"/>
            <w:shd w:val="clear" w:color="auto" w:fill="auto"/>
            <w:vAlign w:val="center"/>
          </w:tcPr>
          <w:p w14:paraId="2A393A33" w14:textId="77777777" w:rsidR="004A7EE0" w:rsidRPr="00226FF9" w:rsidRDefault="004A7EE0" w:rsidP="001E3F4F">
            <w:pPr>
              <w:spacing w:before="60" w:after="60" w:line="300" w:lineRule="auto"/>
              <w:jc w:val="center"/>
              <w:rPr>
                <w:rFonts w:cs="Times New Roman"/>
                <w:sz w:val="22"/>
              </w:rPr>
            </w:pPr>
            <w:r w:rsidRPr="00226FF9">
              <w:rPr>
                <w:rFonts w:cs="Times New Roman"/>
                <w:sz w:val="22"/>
              </w:rPr>
              <w:t>x</w:t>
            </w:r>
          </w:p>
        </w:tc>
        <w:tc>
          <w:tcPr>
            <w:tcW w:w="346" w:type="pct"/>
            <w:shd w:val="clear" w:color="auto" w:fill="auto"/>
            <w:vAlign w:val="center"/>
          </w:tcPr>
          <w:p w14:paraId="707A73AB" w14:textId="77777777" w:rsidR="004A7EE0" w:rsidRPr="00226FF9" w:rsidRDefault="004A7EE0" w:rsidP="001E3F4F">
            <w:pPr>
              <w:spacing w:before="60" w:after="60" w:line="300" w:lineRule="auto"/>
              <w:jc w:val="center"/>
              <w:rPr>
                <w:rFonts w:cs="Times New Roman"/>
                <w:sz w:val="22"/>
              </w:rPr>
            </w:pPr>
          </w:p>
        </w:tc>
        <w:tc>
          <w:tcPr>
            <w:tcW w:w="495" w:type="pct"/>
            <w:shd w:val="clear" w:color="auto" w:fill="auto"/>
            <w:vAlign w:val="center"/>
          </w:tcPr>
          <w:p w14:paraId="24B4495B" w14:textId="77777777" w:rsidR="004A7EE0" w:rsidRPr="00226FF9" w:rsidRDefault="004A7EE0" w:rsidP="001E3F4F">
            <w:pPr>
              <w:spacing w:before="60" w:after="60" w:line="300" w:lineRule="auto"/>
              <w:jc w:val="center"/>
              <w:rPr>
                <w:rFonts w:cs="Times New Roman"/>
                <w:sz w:val="22"/>
              </w:rPr>
            </w:pPr>
            <w:r w:rsidRPr="000417F0">
              <w:rPr>
                <w:rFonts w:cs="Times New Roman"/>
                <w:sz w:val="22"/>
              </w:rPr>
              <w:t>7/201</w:t>
            </w:r>
            <w:r>
              <w:rPr>
                <w:rFonts w:cs="Times New Roman"/>
                <w:sz w:val="22"/>
              </w:rPr>
              <w:t>5</w:t>
            </w:r>
            <w:r w:rsidRPr="000417F0">
              <w:rPr>
                <w:rFonts w:cs="Times New Roman"/>
                <w:sz w:val="22"/>
              </w:rPr>
              <w:t xml:space="preserve"> </w:t>
            </w:r>
            <w:r>
              <w:rPr>
                <w:rFonts w:cs="Times New Roman"/>
                <w:sz w:val="22"/>
              </w:rPr>
              <w:t xml:space="preserve">- </w:t>
            </w:r>
            <w:r w:rsidRPr="000417F0">
              <w:rPr>
                <w:rFonts w:cs="Times New Roman"/>
                <w:sz w:val="22"/>
              </w:rPr>
              <w:t>7/201</w:t>
            </w:r>
            <w:r>
              <w:rPr>
                <w:rFonts w:cs="Times New Roman"/>
                <w:sz w:val="22"/>
              </w:rPr>
              <w:t>6</w:t>
            </w:r>
          </w:p>
        </w:tc>
        <w:tc>
          <w:tcPr>
            <w:tcW w:w="632" w:type="pct"/>
            <w:shd w:val="clear" w:color="auto" w:fill="auto"/>
            <w:vAlign w:val="center"/>
          </w:tcPr>
          <w:p w14:paraId="336EE0A1" w14:textId="77777777" w:rsidR="004A7EE0" w:rsidRPr="00226FF9" w:rsidRDefault="004A7EE0" w:rsidP="001E3F4F">
            <w:pPr>
              <w:spacing w:before="60" w:after="60" w:line="300" w:lineRule="auto"/>
              <w:jc w:val="center"/>
              <w:rPr>
                <w:rFonts w:cs="Times New Roman"/>
                <w:sz w:val="22"/>
              </w:rPr>
            </w:pPr>
            <w:r w:rsidRPr="00226FF9">
              <w:rPr>
                <w:rFonts w:cs="Times New Roman"/>
                <w:sz w:val="22"/>
              </w:rPr>
              <w:t>Trường ĐH Sư phạm - ĐHTN</w:t>
            </w:r>
          </w:p>
        </w:tc>
        <w:tc>
          <w:tcPr>
            <w:tcW w:w="857" w:type="pct"/>
            <w:shd w:val="clear" w:color="auto" w:fill="auto"/>
            <w:vAlign w:val="center"/>
          </w:tcPr>
          <w:p w14:paraId="3FAC5FA6" w14:textId="77777777" w:rsidR="004A7EE0" w:rsidRPr="00226FF9" w:rsidRDefault="004A7EE0" w:rsidP="001E3F4F">
            <w:pPr>
              <w:spacing w:before="60" w:after="60" w:line="300" w:lineRule="auto"/>
              <w:jc w:val="center"/>
              <w:rPr>
                <w:rFonts w:cs="Times New Roman"/>
                <w:sz w:val="22"/>
              </w:rPr>
            </w:pPr>
            <w:r>
              <w:rPr>
                <w:rFonts w:cs="Times New Roman"/>
                <w:sz w:val="22"/>
              </w:rPr>
              <w:t>3036/QĐ-ĐHSP, 16/8/2016</w:t>
            </w:r>
          </w:p>
        </w:tc>
        <w:tc>
          <w:tcPr>
            <w:tcW w:w="643" w:type="pct"/>
            <w:shd w:val="clear" w:color="auto" w:fill="auto"/>
            <w:vAlign w:val="center"/>
          </w:tcPr>
          <w:p w14:paraId="310ADB11" w14:textId="5A56759F" w:rsidR="004A7EE0" w:rsidRPr="00226FF9" w:rsidRDefault="004A7EE0" w:rsidP="001E3F4F">
            <w:pPr>
              <w:spacing w:before="60" w:after="60" w:line="300" w:lineRule="auto"/>
              <w:ind w:left="57" w:right="57"/>
              <w:rPr>
                <w:rFonts w:cs="Times New Roman"/>
                <w:sz w:val="22"/>
              </w:rPr>
            </w:pPr>
          </w:p>
        </w:tc>
      </w:tr>
      <w:tr w:rsidR="004A7EE0" w:rsidRPr="003F0E78" w14:paraId="051AEE19" w14:textId="77777777" w:rsidTr="00CB572F">
        <w:trPr>
          <w:jc w:val="center"/>
        </w:trPr>
        <w:tc>
          <w:tcPr>
            <w:tcW w:w="253" w:type="pct"/>
            <w:shd w:val="clear" w:color="auto" w:fill="auto"/>
            <w:vAlign w:val="center"/>
          </w:tcPr>
          <w:p w14:paraId="1F7D947A" w14:textId="51022E05" w:rsidR="004A7EE0" w:rsidRPr="003F0E78" w:rsidRDefault="0094723D" w:rsidP="001E3F4F">
            <w:pPr>
              <w:spacing w:before="60" w:after="60" w:line="300" w:lineRule="auto"/>
              <w:jc w:val="center"/>
              <w:rPr>
                <w:rFonts w:cs="Times New Roman"/>
                <w:sz w:val="22"/>
              </w:rPr>
            </w:pPr>
            <w:r>
              <w:rPr>
                <w:rFonts w:cs="Times New Roman"/>
                <w:sz w:val="22"/>
              </w:rPr>
              <w:lastRenderedPageBreak/>
              <w:t>4.</w:t>
            </w:r>
            <w:r w:rsidR="003E439A">
              <w:rPr>
                <w:rFonts w:cs="Times New Roman"/>
                <w:sz w:val="22"/>
              </w:rPr>
              <w:t>4</w:t>
            </w:r>
          </w:p>
        </w:tc>
        <w:tc>
          <w:tcPr>
            <w:tcW w:w="702" w:type="pct"/>
            <w:shd w:val="clear" w:color="auto" w:fill="auto"/>
            <w:vAlign w:val="center"/>
          </w:tcPr>
          <w:p w14:paraId="2FB5D321"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Phan Thị Thu Hiền</w:t>
            </w:r>
          </w:p>
        </w:tc>
        <w:tc>
          <w:tcPr>
            <w:tcW w:w="287" w:type="pct"/>
            <w:shd w:val="clear" w:color="auto" w:fill="auto"/>
            <w:vAlign w:val="center"/>
          </w:tcPr>
          <w:p w14:paraId="6D71656A" w14:textId="77777777" w:rsidR="004A7EE0" w:rsidRPr="003F0E78" w:rsidRDefault="004A7EE0" w:rsidP="001E3F4F">
            <w:pPr>
              <w:spacing w:before="60" w:after="60" w:line="300" w:lineRule="auto"/>
              <w:jc w:val="center"/>
              <w:rPr>
                <w:rFonts w:cs="Times New Roman"/>
                <w:sz w:val="22"/>
              </w:rPr>
            </w:pPr>
          </w:p>
        </w:tc>
        <w:tc>
          <w:tcPr>
            <w:tcW w:w="430" w:type="pct"/>
            <w:shd w:val="clear" w:color="auto" w:fill="auto"/>
            <w:vAlign w:val="center"/>
          </w:tcPr>
          <w:p w14:paraId="324C77D7"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x</w:t>
            </w:r>
          </w:p>
        </w:tc>
        <w:tc>
          <w:tcPr>
            <w:tcW w:w="355" w:type="pct"/>
            <w:shd w:val="clear" w:color="auto" w:fill="auto"/>
            <w:vAlign w:val="center"/>
          </w:tcPr>
          <w:p w14:paraId="3A9E2EF9"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x</w:t>
            </w:r>
          </w:p>
        </w:tc>
        <w:tc>
          <w:tcPr>
            <w:tcW w:w="346" w:type="pct"/>
            <w:shd w:val="clear" w:color="auto" w:fill="auto"/>
            <w:vAlign w:val="center"/>
          </w:tcPr>
          <w:p w14:paraId="617CE551" w14:textId="77777777" w:rsidR="004A7EE0" w:rsidRPr="003F0E78" w:rsidRDefault="004A7EE0" w:rsidP="001E3F4F">
            <w:pPr>
              <w:spacing w:before="60" w:after="60" w:line="300" w:lineRule="auto"/>
              <w:jc w:val="center"/>
              <w:rPr>
                <w:rFonts w:cs="Times New Roman"/>
                <w:sz w:val="22"/>
              </w:rPr>
            </w:pPr>
          </w:p>
        </w:tc>
        <w:tc>
          <w:tcPr>
            <w:tcW w:w="495" w:type="pct"/>
            <w:shd w:val="clear" w:color="auto" w:fill="auto"/>
            <w:vAlign w:val="center"/>
          </w:tcPr>
          <w:p w14:paraId="0F762C9F" w14:textId="77777777" w:rsidR="004A7EE0" w:rsidRPr="003F0E78" w:rsidRDefault="004A7EE0" w:rsidP="001E3F4F">
            <w:pPr>
              <w:spacing w:before="60" w:after="60" w:line="300" w:lineRule="auto"/>
              <w:jc w:val="center"/>
              <w:rPr>
                <w:rFonts w:cs="Times New Roman"/>
                <w:sz w:val="22"/>
                <w:highlight w:val="yellow"/>
              </w:rPr>
            </w:pPr>
            <w:r w:rsidRPr="00DA190C">
              <w:rPr>
                <w:rFonts w:cs="Times New Roman"/>
                <w:sz w:val="22"/>
              </w:rPr>
              <w:t>7/2017 - 7/2019</w:t>
            </w:r>
          </w:p>
        </w:tc>
        <w:tc>
          <w:tcPr>
            <w:tcW w:w="632" w:type="pct"/>
            <w:shd w:val="clear" w:color="auto" w:fill="auto"/>
            <w:vAlign w:val="center"/>
          </w:tcPr>
          <w:p w14:paraId="439A7B38"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Trường ĐH Sư phạm - ĐHTN</w:t>
            </w:r>
          </w:p>
        </w:tc>
        <w:tc>
          <w:tcPr>
            <w:tcW w:w="857" w:type="pct"/>
            <w:shd w:val="clear" w:color="auto" w:fill="auto"/>
            <w:vAlign w:val="center"/>
          </w:tcPr>
          <w:p w14:paraId="1875FAAC"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4466/QĐ-ĐHSP, 26/8/2019</w:t>
            </w:r>
          </w:p>
        </w:tc>
        <w:tc>
          <w:tcPr>
            <w:tcW w:w="643" w:type="pct"/>
            <w:shd w:val="clear" w:color="auto" w:fill="auto"/>
            <w:vAlign w:val="center"/>
          </w:tcPr>
          <w:p w14:paraId="011E5E79" w14:textId="41EB3917" w:rsidR="004A7EE0" w:rsidRPr="003F0E78" w:rsidRDefault="004A7EE0" w:rsidP="001E3F4F">
            <w:pPr>
              <w:spacing w:before="60" w:after="60" w:line="300" w:lineRule="auto"/>
              <w:ind w:left="57" w:right="57"/>
              <w:rPr>
                <w:rFonts w:cs="Times New Roman"/>
                <w:sz w:val="22"/>
              </w:rPr>
            </w:pPr>
          </w:p>
        </w:tc>
      </w:tr>
      <w:tr w:rsidR="004A7EE0" w:rsidRPr="003F0E78" w14:paraId="700C72D1" w14:textId="77777777" w:rsidTr="00CB572F">
        <w:trPr>
          <w:jc w:val="center"/>
        </w:trPr>
        <w:tc>
          <w:tcPr>
            <w:tcW w:w="253" w:type="pct"/>
            <w:shd w:val="clear" w:color="auto" w:fill="auto"/>
            <w:vAlign w:val="center"/>
          </w:tcPr>
          <w:p w14:paraId="752CFA04" w14:textId="01366EB5" w:rsidR="004A7EE0" w:rsidRPr="003F0E78" w:rsidRDefault="0094723D" w:rsidP="001E3F4F">
            <w:pPr>
              <w:spacing w:before="60" w:after="60" w:line="300" w:lineRule="auto"/>
              <w:jc w:val="center"/>
              <w:rPr>
                <w:rFonts w:cs="Times New Roman"/>
                <w:sz w:val="22"/>
              </w:rPr>
            </w:pPr>
            <w:r>
              <w:rPr>
                <w:rFonts w:cs="Times New Roman"/>
                <w:sz w:val="22"/>
              </w:rPr>
              <w:t>4.</w:t>
            </w:r>
            <w:r w:rsidR="003E439A">
              <w:rPr>
                <w:rFonts w:cs="Times New Roman"/>
                <w:sz w:val="22"/>
              </w:rPr>
              <w:t>5</w:t>
            </w:r>
          </w:p>
        </w:tc>
        <w:tc>
          <w:tcPr>
            <w:tcW w:w="702" w:type="pct"/>
            <w:shd w:val="clear" w:color="auto" w:fill="auto"/>
            <w:vAlign w:val="center"/>
          </w:tcPr>
          <w:p w14:paraId="598054FC"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Nguyễn Quang Huy</w:t>
            </w:r>
          </w:p>
        </w:tc>
        <w:tc>
          <w:tcPr>
            <w:tcW w:w="287" w:type="pct"/>
            <w:shd w:val="clear" w:color="auto" w:fill="auto"/>
            <w:vAlign w:val="center"/>
          </w:tcPr>
          <w:p w14:paraId="2B4926EF" w14:textId="77777777" w:rsidR="004A7EE0" w:rsidRPr="003F0E78" w:rsidRDefault="004A7EE0" w:rsidP="001E3F4F">
            <w:pPr>
              <w:spacing w:before="60" w:after="60" w:line="300" w:lineRule="auto"/>
              <w:jc w:val="center"/>
              <w:rPr>
                <w:rFonts w:cs="Times New Roman"/>
                <w:sz w:val="22"/>
              </w:rPr>
            </w:pPr>
          </w:p>
        </w:tc>
        <w:tc>
          <w:tcPr>
            <w:tcW w:w="430" w:type="pct"/>
            <w:shd w:val="clear" w:color="auto" w:fill="auto"/>
            <w:vAlign w:val="center"/>
          </w:tcPr>
          <w:p w14:paraId="30675B11"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x</w:t>
            </w:r>
          </w:p>
        </w:tc>
        <w:tc>
          <w:tcPr>
            <w:tcW w:w="355" w:type="pct"/>
            <w:shd w:val="clear" w:color="auto" w:fill="auto"/>
            <w:vAlign w:val="center"/>
          </w:tcPr>
          <w:p w14:paraId="081D7684"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x</w:t>
            </w:r>
          </w:p>
        </w:tc>
        <w:tc>
          <w:tcPr>
            <w:tcW w:w="346" w:type="pct"/>
            <w:shd w:val="clear" w:color="auto" w:fill="auto"/>
            <w:vAlign w:val="center"/>
          </w:tcPr>
          <w:p w14:paraId="6D586989" w14:textId="77777777" w:rsidR="004A7EE0" w:rsidRPr="003F0E78" w:rsidRDefault="004A7EE0" w:rsidP="001E3F4F">
            <w:pPr>
              <w:spacing w:before="60" w:after="60" w:line="300" w:lineRule="auto"/>
              <w:jc w:val="center"/>
              <w:rPr>
                <w:rFonts w:cs="Times New Roman"/>
                <w:sz w:val="22"/>
              </w:rPr>
            </w:pPr>
          </w:p>
        </w:tc>
        <w:tc>
          <w:tcPr>
            <w:tcW w:w="495" w:type="pct"/>
            <w:shd w:val="clear" w:color="auto" w:fill="auto"/>
            <w:vAlign w:val="center"/>
          </w:tcPr>
          <w:p w14:paraId="73D5A6D3" w14:textId="77777777" w:rsidR="004A7EE0" w:rsidRPr="003F0E78" w:rsidRDefault="004A7EE0" w:rsidP="001E3F4F">
            <w:pPr>
              <w:spacing w:before="60" w:after="60" w:line="300" w:lineRule="auto"/>
              <w:jc w:val="center"/>
              <w:rPr>
                <w:rFonts w:cs="Times New Roman"/>
                <w:sz w:val="22"/>
                <w:highlight w:val="yellow"/>
              </w:rPr>
            </w:pPr>
            <w:r w:rsidRPr="00DA190C">
              <w:rPr>
                <w:rFonts w:cs="Times New Roman"/>
                <w:sz w:val="22"/>
              </w:rPr>
              <w:t>7/2017 - 7/2019</w:t>
            </w:r>
          </w:p>
        </w:tc>
        <w:tc>
          <w:tcPr>
            <w:tcW w:w="632" w:type="pct"/>
            <w:shd w:val="clear" w:color="auto" w:fill="auto"/>
            <w:vAlign w:val="center"/>
          </w:tcPr>
          <w:p w14:paraId="666DE8CE"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Trường ĐH Sư phạm - ĐHTN</w:t>
            </w:r>
          </w:p>
        </w:tc>
        <w:tc>
          <w:tcPr>
            <w:tcW w:w="857" w:type="pct"/>
            <w:shd w:val="clear" w:color="auto" w:fill="auto"/>
            <w:vAlign w:val="center"/>
          </w:tcPr>
          <w:p w14:paraId="2189264B" w14:textId="77777777" w:rsidR="004A7EE0" w:rsidRPr="003F0E78" w:rsidRDefault="004A7EE0" w:rsidP="001E3F4F">
            <w:pPr>
              <w:spacing w:before="60" w:after="60" w:line="300" w:lineRule="auto"/>
              <w:jc w:val="center"/>
              <w:rPr>
                <w:rFonts w:cs="Times New Roman"/>
                <w:sz w:val="22"/>
              </w:rPr>
            </w:pPr>
            <w:r w:rsidRPr="003F0E78">
              <w:rPr>
                <w:rFonts w:cs="Times New Roman"/>
                <w:sz w:val="22"/>
              </w:rPr>
              <w:t>6443/QĐ-ĐHSP, 02/12/2019</w:t>
            </w:r>
          </w:p>
        </w:tc>
        <w:tc>
          <w:tcPr>
            <w:tcW w:w="643" w:type="pct"/>
            <w:shd w:val="clear" w:color="auto" w:fill="auto"/>
            <w:vAlign w:val="center"/>
          </w:tcPr>
          <w:p w14:paraId="258EBD9A" w14:textId="77FA0982" w:rsidR="004A7EE0" w:rsidRPr="003F0E78" w:rsidRDefault="004A7EE0" w:rsidP="001E3F4F">
            <w:pPr>
              <w:spacing w:before="60" w:after="60" w:line="300" w:lineRule="auto"/>
              <w:ind w:left="57" w:right="57"/>
              <w:rPr>
                <w:rFonts w:cs="Times New Roman"/>
                <w:sz w:val="22"/>
              </w:rPr>
            </w:pPr>
          </w:p>
        </w:tc>
      </w:tr>
      <w:tr w:rsidR="004A7EE0" w14:paraId="6D1A1A10" w14:textId="77777777" w:rsidTr="00CB572F">
        <w:trPr>
          <w:jc w:val="center"/>
        </w:trPr>
        <w:tc>
          <w:tcPr>
            <w:tcW w:w="253" w:type="pct"/>
            <w:shd w:val="clear" w:color="auto" w:fill="auto"/>
            <w:vAlign w:val="center"/>
          </w:tcPr>
          <w:p w14:paraId="289DACC5" w14:textId="4808E74D" w:rsidR="004A7EE0" w:rsidRDefault="0094723D" w:rsidP="001E3F4F">
            <w:pPr>
              <w:spacing w:before="60" w:after="60" w:line="300" w:lineRule="auto"/>
              <w:jc w:val="center"/>
              <w:rPr>
                <w:rFonts w:cs="Times New Roman"/>
                <w:sz w:val="22"/>
              </w:rPr>
            </w:pPr>
            <w:r>
              <w:rPr>
                <w:rFonts w:cs="Times New Roman"/>
                <w:sz w:val="22"/>
              </w:rPr>
              <w:t>4.</w:t>
            </w:r>
            <w:r w:rsidR="003E439A">
              <w:rPr>
                <w:rFonts w:cs="Times New Roman"/>
                <w:sz w:val="22"/>
              </w:rPr>
              <w:t>6</w:t>
            </w:r>
          </w:p>
        </w:tc>
        <w:tc>
          <w:tcPr>
            <w:tcW w:w="702" w:type="pct"/>
            <w:shd w:val="clear" w:color="auto" w:fill="auto"/>
            <w:vAlign w:val="center"/>
          </w:tcPr>
          <w:p w14:paraId="43F9CA52" w14:textId="77777777" w:rsidR="004A7EE0" w:rsidRPr="0066439D" w:rsidRDefault="004A7EE0" w:rsidP="001E3F4F">
            <w:pPr>
              <w:spacing w:before="60" w:after="60" w:line="300" w:lineRule="auto"/>
              <w:jc w:val="center"/>
              <w:rPr>
                <w:rFonts w:cs="Times New Roman"/>
                <w:sz w:val="22"/>
              </w:rPr>
            </w:pPr>
            <w:r w:rsidRPr="000417F0">
              <w:rPr>
                <w:rFonts w:cs="Times New Roman"/>
                <w:sz w:val="22"/>
              </w:rPr>
              <w:t>Dương Công Tuệ</w:t>
            </w:r>
          </w:p>
        </w:tc>
        <w:tc>
          <w:tcPr>
            <w:tcW w:w="287" w:type="pct"/>
            <w:shd w:val="clear" w:color="auto" w:fill="auto"/>
            <w:vAlign w:val="center"/>
          </w:tcPr>
          <w:p w14:paraId="60D393F0" w14:textId="77777777" w:rsidR="004A7EE0" w:rsidRPr="00226FF9" w:rsidRDefault="004A7EE0" w:rsidP="001E3F4F">
            <w:pPr>
              <w:spacing w:before="60" w:after="60" w:line="300" w:lineRule="auto"/>
              <w:jc w:val="center"/>
              <w:rPr>
                <w:rFonts w:cs="Times New Roman"/>
                <w:sz w:val="22"/>
              </w:rPr>
            </w:pPr>
          </w:p>
        </w:tc>
        <w:tc>
          <w:tcPr>
            <w:tcW w:w="430" w:type="pct"/>
            <w:shd w:val="clear" w:color="auto" w:fill="auto"/>
            <w:vAlign w:val="center"/>
          </w:tcPr>
          <w:p w14:paraId="2FDF4A76" w14:textId="77777777" w:rsidR="004A7EE0" w:rsidRPr="00226FF9" w:rsidRDefault="004A7EE0" w:rsidP="001E3F4F">
            <w:pPr>
              <w:spacing w:before="60" w:after="60" w:line="300" w:lineRule="auto"/>
              <w:jc w:val="center"/>
              <w:rPr>
                <w:rFonts w:cs="Times New Roman"/>
                <w:sz w:val="22"/>
              </w:rPr>
            </w:pPr>
            <w:r>
              <w:rPr>
                <w:rFonts w:cs="Times New Roman"/>
                <w:sz w:val="22"/>
              </w:rPr>
              <w:t>x</w:t>
            </w:r>
          </w:p>
        </w:tc>
        <w:tc>
          <w:tcPr>
            <w:tcW w:w="355" w:type="pct"/>
            <w:shd w:val="clear" w:color="auto" w:fill="auto"/>
            <w:vAlign w:val="center"/>
          </w:tcPr>
          <w:p w14:paraId="24385667" w14:textId="77777777" w:rsidR="004A7EE0" w:rsidRPr="00226FF9" w:rsidRDefault="004A7EE0" w:rsidP="001E3F4F">
            <w:pPr>
              <w:spacing w:before="60" w:after="60" w:line="300" w:lineRule="auto"/>
              <w:jc w:val="center"/>
              <w:rPr>
                <w:rFonts w:cs="Times New Roman"/>
                <w:sz w:val="22"/>
              </w:rPr>
            </w:pPr>
            <w:r>
              <w:rPr>
                <w:rFonts w:cs="Times New Roman"/>
                <w:sz w:val="22"/>
              </w:rPr>
              <w:t>x</w:t>
            </w:r>
          </w:p>
        </w:tc>
        <w:tc>
          <w:tcPr>
            <w:tcW w:w="346" w:type="pct"/>
            <w:shd w:val="clear" w:color="auto" w:fill="auto"/>
            <w:vAlign w:val="center"/>
          </w:tcPr>
          <w:p w14:paraId="2057767A" w14:textId="77777777" w:rsidR="004A7EE0" w:rsidRPr="00226FF9" w:rsidRDefault="004A7EE0" w:rsidP="001E3F4F">
            <w:pPr>
              <w:spacing w:before="60" w:after="60" w:line="300" w:lineRule="auto"/>
              <w:jc w:val="center"/>
              <w:rPr>
                <w:rFonts w:cs="Times New Roman"/>
                <w:sz w:val="22"/>
              </w:rPr>
            </w:pPr>
          </w:p>
        </w:tc>
        <w:tc>
          <w:tcPr>
            <w:tcW w:w="495" w:type="pct"/>
            <w:shd w:val="clear" w:color="auto" w:fill="auto"/>
            <w:vAlign w:val="center"/>
          </w:tcPr>
          <w:p w14:paraId="5668DD9E" w14:textId="77777777" w:rsidR="004A7EE0" w:rsidRPr="00226FF9" w:rsidRDefault="004A7EE0" w:rsidP="001E3F4F">
            <w:pPr>
              <w:spacing w:before="60" w:after="60" w:line="300" w:lineRule="auto"/>
              <w:jc w:val="center"/>
              <w:rPr>
                <w:rFonts w:cs="Times New Roman"/>
                <w:sz w:val="22"/>
              </w:rPr>
            </w:pPr>
            <w:r w:rsidRPr="000417F0">
              <w:rPr>
                <w:rFonts w:cs="Times New Roman"/>
                <w:sz w:val="22"/>
              </w:rPr>
              <w:t xml:space="preserve">10/2018 </w:t>
            </w:r>
            <w:r>
              <w:rPr>
                <w:rFonts w:cs="Times New Roman"/>
                <w:sz w:val="22"/>
              </w:rPr>
              <w:t xml:space="preserve">- </w:t>
            </w:r>
            <w:r w:rsidRPr="000417F0">
              <w:rPr>
                <w:rFonts w:cs="Times New Roman"/>
                <w:sz w:val="22"/>
              </w:rPr>
              <w:t>10/2019</w:t>
            </w:r>
          </w:p>
        </w:tc>
        <w:tc>
          <w:tcPr>
            <w:tcW w:w="632" w:type="pct"/>
            <w:shd w:val="clear" w:color="auto" w:fill="auto"/>
            <w:vAlign w:val="center"/>
          </w:tcPr>
          <w:p w14:paraId="100AD230" w14:textId="77777777" w:rsidR="004A7EE0" w:rsidRPr="00226FF9" w:rsidRDefault="004A7EE0" w:rsidP="001E3F4F">
            <w:pPr>
              <w:spacing w:before="60" w:after="60" w:line="300" w:lineRule="auto"/>
              <w:jc w:val="center"/>
              <w:rPr>
                <w:rFonts w:cs="Times New Roman"/>
                <w:sz w:val="22"/>
              </w:rPr>
            </w:pPr>
            <w:r w:rsidRPr="000417F0">
              <w:rPr>
                <w:rFonts w:cs="Times New Roman"/>
                <w:sz w:val="22"/>
              </w:rPr>
              <w:t>Trường ĐH Sư phạm - ĐHTN</w:t>
            </w:r>
          </w:p>
        </w:tc>
        <w:tc>
          <w:tcPr>
            <w:tcW w:w="857" w:type="pct"/>
            <w:shd w:val="clear" w:color="auto" w:fill="auto"/>
            <w:vAlign w:val="center"/>
          </w:tcPr>
          <w:p w14:paraId="0A2E4279" w14:textId="77777777" w:rsidR="004A7EE0" w:rsidRDefault="004A7EE0" w:rsidP="001E3F4F">
            <w:pPr>
              <w:spacing w:before="60" w:after="60" w:line="300" w:lineRule="auto"/>
              <w:jc w:val="center"/>
              <w:rPr>
                <w:rFonts w:cs="Times New Roman"/>
                <w:sz w:val="22"/>
              </w:rPr>
            </w:pPr>
            <w:r w:rsidRPr="00291A43">
              <w:rPr>
                <w:rFonts w:cs="Times New Roman"/>
                <w:sz w:val="22"/>
              </w:rPr>
              <w:t>6443/QĐ-ĐHSP, 02/12/2019</w:t>
            </w:r>
          </w:p>
        </w:tc>
        <w:tc>
          <w:tcPr>
            <w:tcW w:w="643" w:type="pct"/>
            <w:shd w:val="clear" w:color="auto" w:fill="auto"/>
            <w:vAlign w:val="center"/>
          </w:tcPr>
          <w:p w14:paraId="2BB8D6ED" w14:textId="4E4BBE7B" w:rsidR="004A7EE0" w:rsidRDefault="004A7EE0" w:rsidP="001E3F4F">
            <w:pPr>
              <w:spacing w:before="60" w:after="60" w:line="300" w:lineRule="auto"/>
              <w:ind w:left="57" w:right="57"/>
              <w:rPr>
                <w:sz w:val="22"/>
              </w:rPr>
            </w:pPr>
          </w:p>
        </w:tc>
      </w:tr>
      <w:tr w:rsidR="0003108A" w14:paraId="1E8A0769" w14:textId="77777777" w:rsidTr="00CB572F">
        <w:trPr>
          <w:jc w:val="center"/>
        </w:trPr>
        <w:tc>
          <w:tcPr>
            <w:tcW w:w="253" w:type="pct"/>
            <w:shd w:val="clear" w:color="auto" w:fill="auto"/>
            <w:vAlign w:val="center"/>
          </w:tcPr>
          <w:p w14:paraId="10A8B689" w14:textId="2DFB355C" w:rsidR="0003108A" w:rsidRPr="0003108A" w:rsidRDefault="0003108A" w:rsidP="0003108A">
            <w:pPr>
              <w:spacing w:before="60" w:after="60" w:line="300" w:lineRule="auto"/>
              <w:jc w:val="center"/>
              <w:rPr>
                <w:rFonts w:cs="Times New Roman"/>
                <w:sz w:val="22"/>
              </w:rPr>
            </w:pPr>
            <w:r w:rsidRPr="0003108A">
              <w:rPr>
                <w:rFonts w:cs="Times New Roman"/>
                <w:sz w:val="22"/>
              </w:rPr>
              <w:t>4.7</w:t>
            </w:r>
          </w:p>
        </w:tc>
        <w:tc>
          <w:tcPr>
            <w:tcW w:w="702" w:type="pct"/>
            <w:shd w:val="clear" w:color="auto" w:fill="auto"/>
            <w:vAlign w:val="center"/>
          </w:tcPr>
          <w:p w14:paraId="336F68D5" w14:textId="65C84D48" w:rsidR="0003108A" w:rsidRPr="0003108A" w:rsidRDefault="0003108A" w:rsidP="00276E0A">
            <w:pPr>
              <w:spacing w:before="60" w:after="60" w:line="300" w:lineRule="auto"/>
              <w:jc w:val="center"/>
              <w:rPr>
                <w:rFonts w:cs="Times New Roman"/>
                <w:sz w:val="22"/>
              </w:rPr>
            </w:pPr>
            <w:r w:rsidRPr="0003108A">
              <w:rPr>
                <w:rFonts w:cs="Times New Roman"/>
                <w:sz w:val="22"/>
              </w:rPr>
              <w:t>Siphachan KOEDUANGDEE</w:t>
            </w:r>
          </w:p>
        </w:tc>
        <w:tc>
          <w:tcPr>
            <w:tcW w:w="287" w:type="pct"/>
            <w:shd w:val="clear" w:color="auto" w:fill="auto"/>
            <w:vAlign w:val="center"/>
          </w:tcPr>
          <w:p w14:paraId="54158829" w14:textId="77777777" w:rsidR="0003108A" w:rsidRPr="0003108A" w:rsidRDefault="0003108A" w:rsidP="0003108A">
            <w:pPr>
              <w:spacing w:before="60" w:after="60" w:line="300" w:lineRule="auto"/>
              <w:jc w:val="center"/>
              <w:rPr>
                <w:rFonts w:cs="Times New Roman"/>
                <w:sz w:val="22"/>
              </w:rPr>
            </w:pPr>
          </w:p>
        </w:tc>
        <w:tc>
          <w:tcPr>
            <w:tcW w:w="430" w:type="pct"/>
            <w:shd w:val="clear" w:color="auto" w:fill="auto"/>
            <w:vAlign w:val="center"/>
          </w:tcPr>
          <w:p w14:paraId="591567BE" w14:textId="009C0F50" w:rsidR="0003108A" w:rsidRPr="0003108A" w:rsidRDefault="0003108A" w:rsidP="0003108A">
            <w:pPr>
              <w:spacing w:before="60" w:after="60" w:line="300" w:lineRule="auto"/>
              <w:jc w:val="center"/>
              <w:rPr>
                <w:rFonts w:cs="Times New Roman"/>
                <w:sz w:val="22"/>
              </w:rPr>
            </w:pPr>
            <w:r w:rsidRPr="0003108A">
              <w:rPr>
                <w:rFonts w:cs="Times New Roman"/>
                <w:sz w:val="22"/>
              </w:rPr>
              <w:t>x</w:t>
            </w:r>
          </w:p>
        </w:tc>
        <w:tc>
          <w:tcPr>
            <w:tcW w:w="355" w:type="pct"/>
            <w:shd w:val="clear" w:color="auto" w:fill="auto"/>
            <w:vAlign w:val="center"/>
          </w:tcPr>
          <w:p w14:paraId="2539DA43" w14:textId="7E0422EF" w:rsidR="0003108A" w:rsidRPr="0003108A" w:rsidRDefault="0003108A" w:rsidP="0003108A">
            <w:pPr>
              <w:spacing w:before="60" w:after="60" w:line="300" w:lineRule="auto"/>
              <w:jc w:val="center"/>
              <w:rPr>
                <w:rFonts w:cs="Times New Roman"/>
                <w:sz w:val="22"/>
              </w:rPr>
            </w:pPr>
            <w:r w:rsidRPr="0003108A">
              <w:rPr>
                <w:rFonts w:cs="Times New Roman"/>
                <w:sz w:val="22"/>
              </w:rPr>
              <w:t>x</w:t>
            </w:r>
          </w:p>
        </w:tc>
        <w:tc>
          <w:tcPr>
            <w:tcW w:w="346" w:type="pct"/>
            <w:shd w:val="clear" w:color="auto" w:fill="auto"/>
            <w:vAlign w:val="center"/>
          </w:tcPr>
          <w:p w14:paraId="377707F1" w14:textId="77777777" w:rsidR="0003108A" w:rsidRPr="0003108A" w:rsidRDefault="0003108A" w:rsidP="0003108A">
            <w:pPr>
              <w:spacing w:before="60" w:after="60" w:line="300" w:lineRule="auto"/>
              <w:jc w:val="center"/>
              <w:rPr>
                <w:rFonts w:cs="Times New Roman"/>
                <w:sz w:val="22"/>
              </w:rPr>
            </w:pPr>
          </w:p>
        </w:tc>
        <w:tc>
          <w:tcPr>
            <w:tcW w:w="495" w:type="pct"/>
            <w:shd w:val="clear" w:color="auto" w:fill="auto"/>
            <w:vAlign w:val="center"/>
          </w:tcPr>
          <w:p w14:paraId="6C788CF4" w14:textId="7575FBD3" w:rsidR="0003108A" w:rsidRPr="0003108A" w:rsidRDefault="0003108A" w:rsidP="0003108A">
            <w:pPr>
              <w:spacing w:before="60" w:after="60" w:line="300" w:lineRule="auto"/>
              <w:jc w:val="center"/>
              <w:rPr>
                <w:rFonts w:cs="Times New Roman"/>
                <w:sz w:val="22"/>
              </w:rPr>
            </w:pPr>
            <w:r w:rsidRPr="0003108A">
              <w:rPr>
                <w:rFonts w:cs="Times New Roman"/>
                <w:sz w:val="22"/>
              </w:rPr>
              <w:t xml:space="preserve">9/2022 </w:t>
            </w:r>
            <w:r w:rsidR="005B0A23">
              <w:rPr>
                <w:rFonts w:cs="Times New Roman"/>
                <w:sz w:val="22"/>
              </w:rPr>
              <w:t>-</w:t>
            </w:r>
            <w:r w:rsidRPr="0003108A">
              <w:rPr>
                <w:rFonts w:cs="Times New Roman"/>
                <w:sz w:val="22"/>
              </w:rPr>
              <w:t xml:space="preserve"> 6/2023</w:t>
            </w:r>
          </w:p>
        </w:tc>
        <w:tc>
          <w:tcPr>
            <w:tcW w:w="632" w:type="pct"/>
            <w:shd w:val="clear" w:color="auto" w:fill="auto"/>
            <w:vAlign w:val="center"/>
          </w:tcPr>
          <w:p w14:paraId="67C455C3" w14:textId="191412A4" w:rsidR="0003108A" w:rsidRPr="0003108A" w:rsidRDefault="0003108A" w:rsidP="0003108A">
            <w:pPr>
              <w:spacing w:before="60" w:after="60" w:line="300" w:lineRule="auto"/>
              <w:jc w:val="center"/>
              <w:rPr>
                <w:rFonts w:cs="Times New Roman"/>
                <w:sz w:val="22"/>
              </w:rPr>
            </w:pPr>
            <w:r w:rsidRPr="0003108A">
              <w:rPr>
                <w:rFonts w:cs="Times New Roman"/>
                <w:sz w:val="22"/>
              </w:rPr>
              <w:t>Trường ĐH Sư phạm - ĐHTN</w:t>
            </w:r>
          </w:p>
        </w:tc>
        <w:tc>
          <w:tcPr>
            <w:tcW w:w="857" w:type="pct"/>
            <w:shd w:val="clear" w:color="auto" w:fill="auto"/>
            <w:vAlign w:val="center"/>
          </w:tcPr>
          <w:p w14:paraId="721B140C" w14:textId="321BE7D5" w:rsidR="0003108A" w:rsidRPr="0003108A" w:rsidRDefault="0003108A" w:rsidP="0003108A">
            <w:pPr>
              <w:spacing w:before="60" w:after="60" w:line="300" w:lineRule="auto"/>
              <w:jc w:val="center"/>
              <w:rPr>
                <w:rFonts w:cs="Times New Roman"/>
                <w:sz w:val="22"/>
              </w:rPr>
            </w:pPr>
            <w:r w:rsidRPr="0003108A">
              <w:rPr>
                <w:rFonts w:cs="Times New Roman"/>
                <w:sz w:val="22"/>
              </w:rPr>
              <w:t>2299/QĐ-ĐHSP, 26/9/2022</w:t>
            </w:r>
          </w:p>
        </w:tc>
        <w:tc>
          <w:tcPr>
            <w:tcW w:w="643" w:type="pct"/>
            <w:shd w:val="clear" w:color="auto" w:fill="auto"/>
            <w:vAlign w:val="center"/>
          </w:tcPr>
          <w:p w14:paraId="13DCF404" w14:textId="23C85E93" w:rsidR="0003108A" w:rsidRPr="007D5280" w:rsidRDefault="00276E0A" w:rsidP="007D5280">
            <w:pPr>
              <w:spacing w:before="60" w:after="60" w:line="300" w:lineRule="auto"/>
              <w:ind w:left="57" w:right="57"/>
              <w:jc w:val="center"/>
              <w:rPr>
                <w:i/>
                <w:sz w:val="22"/>
              </w:rPr>
            </w:pPr>
            <w:r w:rsidRPr="007D5280">
              <w:rPr>
                <w:i/>
                <w:sz w:val="22"/>
              </w:rPr>
              <w:t xml:space="preserve">Đã có </w:t>
            </w:r>
            <w:r w:rsidR="00CB572F">
              <w:rPr>
                <w:i/>
                <w:sz w:val="22"/>
              </w:rPr>
              <w:br/>
            </w:r>
            <w:r w:rsidRPr="007D5280">
              <w:rPr>
                <w:i/>
                <w:sz w:val="22"/>
              </w:rPr>
              <w:t>quyết định thành lập HĐ chấm luận văn</w:t>
            </w:r>
          </w:p>
        </w:tc>
      </w:tr>
    </w:tbl>
    <w:p w14:paraId="6752C5EC" w14:textId="77777777" w:rsidR="00F339AD" w:rsidRPr="001A038E" w:rsidRDefault="00F339AD" w:rsidP="00CB572F">
      <w:pPr>
        <w:spacing w:before="360" w:after="120" w:line="240" w:lineRule="auto"/>
        <w:jc w:val="both"/>
        <w:rPr>
          <w:rFonts w:cs="Times New Roman"/>
          <w:i/>
          <w:sz w:val="25"/>
          <w:szCs w:val="25"/>
        </w:rPr>
      </w:pPr>
      <w:r w:rsidRPr="001A038E">
        <w:rPr>
          <w:rFonts w:cs="Times New Roman"/>
          <w:sz w:val="25"/>
          <w:szCs w:val="25"/>
        </w:rPr>
        <w:t xml:space="preserve">5. Biên soạn sách phục vụ đào tạo </w:t>
      </w:r>
      <w:r w:rsidR="006B0F55" w:rsidRPr="001A038E">
        <w:rPr>
          <w:rFonts w:cs="Times New Roman"/>
          <w:sz w:val="25"/>
          <w:szCs w:val="25"/>
        </w:rPr>
        <w:t xml:space="preserve">từ trình độ </w:t>
      </w:r>
      <w:r w:rsidRPr="001A038E">
        <w:rPr>
          <w:rFonts w:cs="Times New Roman"/>
          <w:sz w:val="25"/>
          <w:szCs w:val="25"/>
        </w:rPr>
        <w:t xml:space="preserve">đại học </w:t>
      </w:r>
      <w:r w:rsidR="006B0F55" w:rsidRPr="001A038E">
        <w:rPr>
          <w:rFonts w:cs="Times New Roman"/>
          <w:sz w:val="25"/>
          <w:szCs w:val="25"/>
        </w:rPr>
        <w:t>trở lên</w:t>
      </w:r>
      <w:r w:rsidR="00AD59E9" w:rsidRPr="001A038E">
        <w:rPr>
          <w:rFonts w:cs="Times New Roman"/>
          <w:sz w:val="25"/>
          <w:szCs w:val="25"/>
        </w:rPr>
        <w:t>:</w:t>
      </w:r>
    </w:p>
    <w:tbl>
      <w:tblPr>
        <w:tblW w:w="534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2"/>
        <w:gridCol w:w="1697"/>
        <w:gridCol w:w="1161"/>
        <w:gridCol w:w="1444"/>
        <w:gridCol w:w="599"/>
        <w:gridCol w:w="1230"/>
        <w:gridCol w:w="835"/>
        <w:gridCol w:w="2605"/>
      </w:tblGrid>
      <w:tr w:rsidR="001E3F4F" w:rsidRPr="001A038E" w14:paraId="46D2D0F9" w14:textId="77777777" w:rsidTr="00CB572F">
        <w:trPr>
          <w:trHeight w:val="1134"/>
          <w:jc w:val="center"/>
        </w:trPr>
        <w:tc>
          <w:tcPr>
            <w:tcW w:w="268" w:type="pct"/>
            <w:shd w:val="clear" w:color="auto" w:fill="FFFFFF"/>
            <w:vAlign w:val="center"/>
          </w:tcPr>
          <w:p w14:paraId="6D7FD2E9" w14:textId="77777777" w:rsidR="00AE2839" w:rsidRPr="001A038E" w:rsidRDefault="00AE2839" w:rsidP="00CB572F">
            <w:pPr>
              <w:spacing w:before="80" w:after="80" w:line="264" w:lineRule="auto"/>
              <w:jc w:val="center"/>
              <w:rPr>
                <w:rFonts w:cs="Times New Roman"/>
                <w:b/>
                <w:sz w:val="24"/>
                <w:szCs w:val="24"/>
              </w:rPr>
            </w:pPr>
            <w:r w:rsidRPr="001A038E">
              <w:rPr>
                <w:rFonts w:cs="Times New Roman"/>
                <w:b/>
                <w:sz w:val="24"/>
                <w:szCs w:val="24"/>
              </w:rPr>
              <w:t>TT</w:t>
            </w:r>
          </w:p>
        </w:tc>
        <w:tc>
          <w:tcPr>
            <w:tcW w:w="839" w:type="pct"/>
            <w:shd w:val="clear" w:color="auto" w:fill="FFFFFF"/>
            <w:vAlign w:val="center"/>
          </w:tcPr>
          <w:p w14:paraId="5BCB2F3A" w14:textId="77777777" w:rsidR="00AE2839" w:rsidRPr="001A038E" w:rsidRDefault="00AE2839" w:rsidP="00CB572F">
            <w:pPr>
              <w:spacing w:before="80" w:after="80" w:line="264" w:lineRule="auto"/>
              <w:jc w:val="center"/>
              <w:rPr>
                <w:rFonts w:cs="Times New Roman"/>
                <w:b/>
                <w:sz w:val="24"/>
                <w:szCs w:val="24"/>
              </w:rPr>
            </w:pPr>
            <w:r w:rsidRPr="001A038E">
              <w:rPr>
                <w:rFonts w:cs="Times New Roman"/>
                <w:b/>
                <w:sz w:val="24"/>
                <w:szCs w:val="24"/>
              </w:rPr>
              <w:t>Tên sách</w:t>
            </w:r>
          </w:p>
        </w:tc>
        <w:tc>
          <w:tcPr>
            <w:tcW w:w="574" w:type="pct"/>
            <w:shd w:val="clear" w:color="auto" w:fill="FFFFFF"/>
            <w:vAlign w:val="center"/>
          </w:tcPr>
          <w:p w14:paraId="1CDFA435" w14:textId="77777777" w:rsidR="00AE2839" w:rsidRPr="001A038E" w:rsidRDefault="00AE2839" w:rsidP="00CB572F">
            <w:pPr>
              <w:spacing w:before="80" w:after="80" w:line="264" w:lineRule="auto"/>
              <w:jc w:val="center"/>
              <w:rPr>
                <w:rFonts w:cs="Times New Roman"/>
                <w:b/>
                <w:sz w:val="24"/>
                <w:szCs w:val="24"/>
              </w:rPr>
            </w:pPr>
            <w:r w:rsidRPr="001A038E">
              <w:rPr>
                <w:rFonts w:cs="Times New Roman"/>
                <w:b/>
                <w:sz w:val="24"/>
                <w:szCs w:val="24"/>
              </w:rPr>
              <w:t>Loại sách (CK, GT, TK, HD)</w:t>
            </w:r>
          </w:p>
        </w:tc>
        <w:tc>
          <w:tcPr>
            <w:tcW w:w="714" w:type="pct"/>
            <w:shd w:val="clear" w:color="auto" w:fill="FFFFFF"/>
            <w:vAlign w:val="center"/>
          </w:tcPr>
          <w:p w14:paraId="4AAB3A74" w14:textId="77777777" w:rsidR="00AE2839" w:rsidRPr="001A038E" w:rsidRDefault="00AE2839" w:rsidP="00CB572F">
            <w:pPr>
              <w:spacing w:before="80" w:after="80" w:line="264" w:lineRule="auto"/>
              <w:jc w:val="center"/>
              <w:rPr>
                <w:rFonts w:cs="Times New Roman"/>
                <w:b/>
                <w:sz w:val="24"/>
                <w:szCs w:val="24"/>
              </w:rPr>
            </w:pPr>
            <w:r w:rsidRPr="001A038E">
              <w:rPr>
                <w:rFonts w:cs="Times New Roman"/>
                <w:b/>
                <w:sz w:val="24"/>
                <w:szCs w:val="24"/>
              </w:rPr>
              <w:t>Nhà xuất bản và năm xuất bản</w:t>
            </w:r>
          </w:p>
        </w:tc>
        <w:tc>
          <w:tcPr>
            <w:tcW w:w="296" w:type="pct"/>
            <w:shd w:val="clear" w:color="auto" w:fill="FFFFFF"/>
            <w:vAlign w:val="center"/>
          </w:tcPr>
          <w:p w14:paraId="25EE4CA2" w14:textId="77777777" w:rsidR="00AE2839" w:rsidRPr="001A038E" w:rsidRDefault="00AE2839" w:rsidP="00CB572F">
            <w:pPr>
              <w:spacing w:before="80" w:after="80" w:line="264" w:lineRule="auto"/>
              <w:jc w:val="center"/>
              <w:rPr>
                <w:rFonts w:cs="Times New Roman"/>
                <w:b/>
                <w:sz w:val="24"/>
                <w:szCs w:val="24"/>
              </w:rPr>
            </w:pPr>
            <w:r w:rsidRPr="001A038E">
              <w:rPr>
                <w:rFonts w:cs="Times New Roman"/>
                <w:b/>
                <w:sz w:val="24"/>
                <w:szCs w:val="24"/>
              </w:rPr>
              <w:t>Số tác giả</w:t>
            </w:r>
          </w:p>
        </w:tc>
        <w:tc>
          <w:tcPr>
            <w:tcW w:w="608" w:type="pct"/>
            <w:shd w:val="clear" w:color="auto" w:fill="FFFFFF"/>
            <w:vAlign w:val="center"/>
          </w:tcPr>
          <w:p w14:paraId="41FEAA2F" w14:textId="77777777" w:rsidR="00AE2839" w:rsidRPr="001A038E" w:rsidRDefault="00AE2839" w:rsidP="00CB572F">
            <w:pPr>
              <w:spacing w:before="80" w:after="80" w:line="264" w:lineRule="auto"/>
              <w:jc w:val="center"/>
              <w:rPr>
                <w:rFonts w:cs="Times New Roman"/>
                <w:b/>
                <w:sz w:val="24"/>
                <w:szCs w:val="24"/>
              </w:rPr>
            </w:pPr>
            <w:r w:rsidRPr="001A038E">
              <w:rPr>
                <w:rFonts w:cs="Times New Roman"/>
                <w:b/>
                <w:sz w:val="24"/>
                <w:szCs w:val="24"/>
              </w:rPr>
              <w:t>Chủ biên</w:t>
            </w:r>
          </w:p>
        </w:tc>
        <w:tc>
          <w:tcPr>
            <w:tcW w:w="413" w:type="pct"/>
            <w:shd w:val="clear" w:color="auto" w:fill="FFFFFF"/>
            <w:vAlign w:val="center"/>
          </w:tcPr>
          <w:p w14:paraId="61D3A3EA" w14:textId="0D47669F" w:rsidR="00AE2839" w:rsidRPr="001A038E" w:rsidRDefault="00AE2839" w:rsidP="00CB572F">
            <w:pPr>
              <w:spacing w:before="80" w:after="80" w:line="264" w:lineRule="auto"/>
              <w:jc w:val="center"/>
              <w:rPr>
                <w:rFonts w:cs="Times New Roman"/>
                <w:b/>
                <w:sz w:val="24"/>
                <w:szCs w:val="24"/>
              </w:rPr>
            </w:pPr>
            <w:r w:rsidRPr="001A038E">
              <w:rPr>
                <w:rFonts w:cs="Times New Roman"/>
                <w:b/>
                <w:sz w:val="24"/>
                <w:szCs w:val="24"/>
              </w:rPr>
              <w:t xml:space="preserve">Phần biên soạn </w:t>
            </w:r>
          </w:p>
        </w:tc>
        <w:tc>
          <w:tcPr>
            <w:tcW w:w="1288" w:type="pct"/>
            <w:shd w:val="clear" w:color="auto" w:fill="FFFFFF"/>
            <w:vAlign w:val="center"/>
          </w:tcPr>
          <w:p w14:paraId="0F4435DB" w14:textId="77777777" w:rsidR="00AE2839" w:rsidRPr="001A038E" w:rsidRDefault="00AE2839" w:rsidP="00CB572F">
            <w:pPr>
              <w:spacing w:before="80" w:after="80" w:line="264" w:lineRule="auto"/>
              <w:jc w:val="center"/>
              <w:rPr>
                <w:rFonts w:cs="Times New Roman"/>
                <w:b/>
                <w:sz w:val="24"/>
                <w:szCs w:val="24"/>
              </w:rPr>
            </w:pPr>
            <w:r w:rsidRPr="001A038E">
              <w:rPr>
                <w:rFonts w:cs="Times New Roman"/>
                <w:b/>
                <w:sz w:val="24"/>
                <w:szCs w:val="24"/>
              </w:rPr>
              <w:t>Xác nhận của cơ sở GDĐH (số văn bản xác nhận sử dụng sách)</w:t>
            </w:r>
          </w:p>
        </w:tc>
      </w:tr>
      <w:tr w:rsidR="007F358E" w:rsidRPr="001A038E" w14:paraId="5E48BABF" w14:textId="77777777" w:rsidTr="001E3F4F">
        <w:trPr>
          <w:jc w:val="center"/>
        </w:trPr>
        <w:tc>
          <w:tcPr>
            <w:tcW w:w="268" w:type="pct"/>
            <w:shd w:val="clear" w:color="auto" w:fill="FFFFFF"/>
            <w:vAlign w:val="center"/>
          </w:tcPr>
          <w:p w14:paraId="25109A92" w14:textId="77777777" w:rsidR="00AD59E9" w:rsidRPr="001A038E" w:rsidRDefault="00AD59E9" w:rsidP="00CB572F">
            <w:pPr>
              <w:spacing w:before="80" w:after="80" w:line="264" w:lineRule="auto"/>
              <w:jc w:val="center"/>
              <w:rPr>
                <w:rFonts w:cs="Times New Roman"/>
                <w:sz w:val="24"/>
                <w:szCs w:val="24"/>
              </w:rPr>
            </w:pPr>
            <w:r w:rsidRPr="001A038E">
              <w:rPr>
                <w:rFonts w:cs="Times New Roman"/>
                <w:sz w:val="24"/>
                <w:szCs w:val="24"/>
              </w:rPr>
              <w:t>II</w:t>
            </w:r>
          </w:p>
        </w:tc>
        <w:tc>
          <w:tcPr>
            <w:tcW w:w="4732" w:type="pct"/>
            <w:gridSpan w:val="7"/>
            <w:shd w:val="clear" w:color="auto" w:fill="FFFFFF"/>
            <w:vAlign w:val="center"/>
          </w:tcPr>
          <w:p w14:paraId="0906A085" w14:textId="745573C6" w:rsidR="00AD59E9" w:rsidRPr="001A038E" w:rsidRDefault="00F95E26" w:rsidP="00CB572F">
            <w:pPr>
              <w:spacing w:before="80" w:after="80" w:line="264" w:lineRule="auto"/>
              <w:jc w:val="center"/>
              <w:rPr>
                <w:rFonts w:cs="Times New Roman"/>
                <w:sz w:val="24"/>
                <w:szCs w:val="24"/>
              </w:rPr>
            </w:pPr>
            <w:r w:rsidRPr="001A038E">
              <w:rPr>
                <w:rFonts w:cs="Times New Roman"/>
                <w:sz w:val="26"/>
                <w:szCs w:val="26"/>
              </w:rPr>
              <w:t xml:space="preserve">Sau khi được </w:t>
            </w:r>
            <w:r w:rsidR="00C362AD" w:rsidRPr="001A038E">
              <w:rPr>
                <w:rFonts w:cs="Times New Roman"/>
                <w:sz w:val="26"/>
                <w:szCs w:val="26"/>
              </w:rPr>
              <w:t>công nhận</w:t>
            </w:r>
            <w:r w:rsidRPr="001A038E">
              <w:rPr>
                <w:rFonts w:cs="Times New Roman"/>
                <w:sz w:val="26"/>
                <w:szCs w:val="26"/>
              </w:rPr>
              <w:t xml:space="preserve"> TS</w:t>
            </w:r>
          </w:p>
        </w:tc>
      </w:tr>
      <w:tr w:rsidR="001E3F4F" w:rsidRPr="001A038E" w14:paraId="2D8D3CE6" w14:textId="77777777" w:rsidTr="001E3F4F">
        <w:trPr>
          <w:jc w:val="center"/>
        </w:trPr>
        <w:tc>
          <w:tcPr>
            <w:tcW w:w="268" w:type="pct"/>
            <w:shd w:val="clear" w:color="auto" w:fill="FFFFFF"/>
            <w:vAlign w:val="center"/>
          </w:tcPr>
          <w:p w14:paraId="611BC985" w14:textId="1587F003" w:rsidR="00150D03" w:rsidRPr="001A038E" w:rsidRDefault="0003108A" w:rsidP="00CB572F">
            <w:pPr>
              <w:spacing w:before="80" w:after="80" w:line="264" w:lineRule="auto"/>
              <w:jc w:val="center"/>
              <w:rPr>
                <w:rFonts w:cs="Times New Roman"/>
                <w:sz w:val="24"/>
                <w:szCs w:val="24"/>
              </w:rPr>
            </w:pPr>
            <w:r>
              <w:rPr>
                <w:rFonts w:cs="Times New Roman"/>
                <w:sz w:val="24"/>
                <w:szCs w:val="24"/>
              </w:rPr>
              <w:t>5.</w:t>
            </w:r>
            <w:r w:rsidR="008F47F7">
              <w:rPr>
                <w:rFonts w:cs="Times New Roman"/>
                <w:sz w:val="24"/>
                <w:szCs w:val="24"/>
              </w:rPr>
              <w:t>1</w:t>
            </w:r>
          </w:p>
        </w:tc>
        <w:tc>
          <w:tcPr>
            <w:tcW w:w="839" w:type="pct"/>
            <w:shd w:val="clear" w:color="auto" w:fill="FFFFFF"/>
          </w:tcPr>
          <w:p w14:paraId="020EDADF" w14:textId="2C4D46F7" w:rsidR="00150D03" w:rsidRPr="001A038E" w:rsidRDefault="00150D03" w:rsidP="00CB572F">
            <w:pPr>
              <w:spacing w:before="80" w:after="80" w:line="264" w:lineRule="auto"/>
              <w:ind w:left="57" w:right="57"/>
              <w:jc w:val="center"/>
              <w:rPr>
                <w:rFonts w:cs="Times New Roman"/>
                <w:sz w:val="24"/>
                <w:szCs w:val="24"/>
              </w:rPr>
            </w:pPr>
            <w:r w:rsidRPr="001A038E">
              <w:rPr>
                <w:sz w:val="24"/>
                <w:szCs w:val="24"/>
              </w:rPr>
              <w:t>Sinh học hiện đại, một số vấn đề về nguyên lý và ứng dụng</w:t>
            </w:r>
          </w:p>
        </w:tc>
        <w:tc>
          <w:tcPr>
            <w:tcW w:w="574" w:type="pct"/>
            <w:shd w:val="clear" w:color="auto" w:fill="FFFFFF"/>
            <w:vAlign w:val="center"/>
          </w:tcPr>
          <w:p w14:paraId="0EEF518A" w14:textId="710BE394" w:rsidR="00150D03" w:rsidRPr="001A038E" w:rsidRDefault="00150D03" w:rsidP="00CB572F">
            <w:pPr>
              <w:spacing w:before="80" w:after="80" w:line="264" w:lineRule="auto"/>
              <w:jc w:val="center"/>
              <w:rPr>
                <w:rFonts w:cs="Times New Roman"/>
                <w:sz w:val="24"/>
                <w:szCs w:val="24"/>
              </w:rPr>
            </w:pPr>
            <w:r w:rsidRPr="001A038E">
              <w:rPr>
                <w:sz w:val="24"/>
                <w:szCs w:val="24"/>
              </w:rPr>
              <w:t>Giáo trình</w:t>
            </w:r>
          </w:p>
        </w:tc>
        <w:tc>
          <w:tcPr>
            <w:tcW w:w="714" w:type="pct"/>
            <w:shd w:val="clear" w:color="auto" w:fill="FFFFFF"/>
            <w:vAlign w:val="center"/>
          </w:tcPr>
          <w:p w14:paraId="0E17DB47" w14:textId="59269A5A" w:rsidR="00150D03" w:rsidRPr="001A038E" w:rsidRDefault="00150D03" w:rsidP="00CB572F">
            <w:pPr>
              <w:spacing w:before="80" w:after="80" w:line="264" w:lineRule="auto"/>
              <w:jc w:val="center"/>
              <w:rPr>
                <w:rFonts w:cs="Times New Roman"/>
                <w:sz w:val="24"/>
                <w:szCs w:val="24"/>
              </w:rPr>
            </w:pPr>
            <w:r w:rsidRPr="001A038E">
              <w:rPr>
                <w:sz w:val="24"/>
                <w:szCs w:val="24"/>
              </w:rPr>
              <w:t>Nxb Đại học Quốc gia Hà Nội, 2020</w:t>
            </w:r>
          </w:p>
        </w:tc>
        <w:tc>
          <w:tcPr>
            <w:tcW w:w="296" w:type="pct"/>
            <w:shd w:val="clear" w:color="auto" w:fill="FFFFFF"/>
            <w:vAlign w:val="center"/>
          </w:tcPr>
          <w:p w14:paraId="4443E97E" w14:textId="220D53EE" w:rsidR="00150D03" w:rsidRPr="001A038E" w:rsidRDefault="00150D03" w:rsidP="00CB572F">
            <w:pPr>
              <w:spacing w:before="80" w:after="80" w:line="264" w:lineRule="auto"/>
              <w:jc w:val="center"/>
              <w:rPr>
                <w:rFonts w:cs="Times New Roman"/>
                <w:sz w:val="24"/>
                <w:szCs w:val="24"/>
              </w:rPr>
            </w:pPr>
            <w:r w:rsidRPr="001A038E">
              <w:rPr>
                <w:rFonts w:cs="Times New Roman"/>
                <w:sz w:val="24"/>
                <w:szCs w:val="24"/>
              </w:rPr>
              <w:t>03</w:t>
            </w:r>
          </w:p>
        </w:tc>
        <w:tc>
          <w:tcPr>
            <w:tcW w:w="608" w:type="pct"/>
            <w:shd w:val="clear" w:color="auto" w:fill="FFFFFF"/>
            <w:vAlign w:val="center"/>
          </w:tcPr>
          <w:p w14:paraId="7C61512D" w14:textId="071A1A06" w:rsidR="00150D03" w:rsidRPr="001A038E" w:rsidRDefault="00150D03" w:rsidP="00CB572F">
            <w:pPr>
              <w:spacing w:before="80" w:after="80" w:line="264" w:lineRule="auto"/>
              <w:jc w:val="center"/>
              <w:rPr>
                <w:rFonts w:cs="Times New Roman"/>
                <w:sz w:val="24"/>
                <w:szCs w:val="24"/>
              </w:rPr>
            </w:pPr>
            <w:r w:rsidRPr="001A038E">
              <w:rPr>
                <w:sz w:val="24"/>
                <w:szCs w:val="24"/>
              </w:rPr>
              <w:t>Đồng chủ biên</w:t>
            </w:r>
          </w:p>
        </w:tc>
        <w:tc>
          <w:tcPr>
            <w:tcW w:w="413" w:type="pct"/>
            <w:shd w:val="clear" w:color="auto" w:fill="FFFFFF"/>
            <w:vAlign w:val="center"/>
          </w:tcPr>
          <w:p w14:paraId="3C741359" w14:textId="77777777" w:rsidR="00150D03" w:rsidRPr="001A038E" w:rsidRDefault="00150D03" w:rsidP="00CB572F">
            <w:pPr>
              <w:spacing w:before="80" w:after="80" w:line="264" w:lineRule="auto"/>
              <w:jc w:val="center"/>
              <w:rPr>
                <w:rFonts w:cs="Times New Roman"/>
                <w:sz w:val="24"/>
                <w:szCs w:val="24"/>
              </w:rPr>
            </w:pPr>
          </w:p>
        </w:tc>
        <w:tc>
          <w:tcPr>
            <w:tcW w:w="1288" w:type="pct"/>
            <w:shd w:val="clear" w:color="auto" w:fill="FFFFFF"/>
            <w:vAlign w:val="center"/>
          </w:tcPr>
          <w:p w14:paraId="4C171BAB" w14:textId="21CE5D05" w:rsidR="00150D03" w:rsidRPr="001A038E" w:rsidRDefault="0031498B" w:rsidP="00CB572F">
            <w:pPr>
              <w:spacing w:before="80" w:after="80" w:line="264" w:lineRule="auto"/>
              <w:jc w:val="center"/>
              <w:rPr>
                <w:rFonts w:cs="Times New Roman"/>
                <w:sz w:val="24"/>
                <w:szCs w:val="24"/>
              </w:rPr>
            </w:pPr>
            <w:r>
              <w:rPr>
                <w:rFonts w:cs="Times New Roman"/>
                <w:sz w:val="24"/>
                <w:szCs w:val="24"/>
              </w:rPr>
              <w:t xml:space="preserve">Số </w:t>
            </w:r>
            <w:r w:rsidR="00150D03" w:rsidRPr="001A038E">
              <w:rPr>
                <w:rFonts w:cs="Times New Roman"/>
                <w:sz w:val="24"/>
                <w:szCs w:val="24"/>
              </w:rPr>
              <w:t>4233/QĐ-ĐHSP, ngày 27/11/2020</w:t>
            </w:r>
          </w:p>
        </w:tc>
      </w:tr>
      <w:tr w:rsidR="001E3F4F" w:rsidRPr="001A038E" w14:paraId="63464C1F" w14:textId="77777777" w:rsidTr="001E3F4F">
        <w:trPr>
          <w:jc w:val="center"/>
        </w:trPr>
        <w:tc>
          <w:tcPr>
            <w:tcW w:w="268" w:type="pct"/>
            <w:shd w:val="clear" w:color="auto" w:fill="FFFFFF"/>
            <w:vAlign w:val="center"/>
          </w:tcPr>
          <w:p w14:paraId="1E660BDD" w14:textId="5141F868" w:rsidR="00150D03" w:rsidRPr="001A038E" w:rsidRDefault="0003108A" w:rsidP="00CB572F">
            <w:pPr>
              <w:spacing w:before="80" w:after="80" w:line="264" w:lineRule="auto"/>
              <w:jc w:val="center"/>
              <w:rPr>
                <w:rFonts w:cs="Times New Roman"/>
                <w:sz w:val="24"/>
                <w:szCs w:val="24"/>
              </w:rPr>
            </w:pPr>
            <w:r>
              <w:rPr>
                <w:rFonts w:cs="Times New Roman"/>
                <w:sz w:val="24"/>
                <w:szCs w:val="24"/>
              </w:rPr>
              <w:t>5.</w:t>
            </w:r>
            <w:r w:rsidR="008F47F7">
              <w:rPr>
                <w:rFonts w:cs="Times New Roman"/>
                <w:sz w:val="24"/>
                <w:szCs w:val="24"/>
              </w:rPr>
              <w:t>2</w:t>
            </w:r>
          </w:p>
        </w:tc>
        <w:tc>
          <w:tcPr>
            <w:tcW w:w="839" w:type="pct"/>
            <w:shd w:val="clear" w:color="auto" w:fill="FFFFFF"/>
          </w:tcPr>
          <w:p w14:paraId="4BE1DBA0" w14:textId="0FA9A1AF" w:rsidR="00150D03" w:rsidRPr="001A038E" w:rsidRDefault="0022447A" w:rsidP="00CB572F">
            <w:pPr>
              <w:spacing w:before="80" w:after="80" w:line="264" w:lineRule="auto"/>
              <w:ind w:left="57" w:right="57"/>
              <w:jc w:val="center"/>
              <w:rPr>
                <w:rFonts w:cs="Times New Roman"/>
                <w:sz w:val="24"/>
                <w:szCs w:val="24"/>
              </w:rPr>
            </w:pPr>
            <w:r>
              <w:rPr>
                <w:rFonts w:cs="Times New Roman"/>
                <w:sz w:val="24"/>
                <w:szCs w:val="24"/>
              </w:rPr>
              <w:t xml:space="preserve">Ứng dụng sinh học trong chăn nuôi </w:t>
            </w:r>
          </w:p>
        </w:tc>
        <w:tc>
          <w:tcPr>
            <w:tcW w:w="574" w:type="pct"/>
            <w:shd w:val="clear" w:color="auto" w:fill="FFFFFF"/>
            <w:vAlign w:val="center"/>
          </w:tcPr>
          <w:p w14:paraId="32B367C3" w14:textId="79AC7C8E" w:rsidR="00150D03" w:rsidRPr="001A038E" w:rsidRDefault="0022447A" w:rsidP="00CB572F">
            <w:pPr>
              <w:spacing w:before="80" w:after="80" w:line="264" w:lineRule="auto"/>
              <w:jc w:val="center"/>
              <w:rPr>
                <w:rFonts w:cs="Times New Roman"/>
                <w:sz w:val="24"/>
                <w:szCs w:val="24"/>
              </w:rPr>
            </w:pPr>
            <w:r>
              <w:rPr>
                <w:rFonts w:cs="Times New Roman"/>
                <w:sz w:val="24"/>
                <w:szCs w:val="24"/>
              </w:rPr>
              <w:t>Giáo trình</w:t>
            </w:r>
          </w:p>
        </w:tc>
        <w:tc>
          <w:tcPr>
            <w:tcW w:w="714" w:type="pct"/>
            <w:shd w:val="clear" w:color="auto" w:fill="FFFFFF"/>
            <w:vAlign w:val="center"/>
          </w:tcPr>
          <w:p w14:paraId="27A06721" w14:textId="72075C18" w:rsidR="00150D03" w:rsidRPr="001A038E" w:rsidRDefault="0022447A" w:rsidP="00CB572F">
            <w:pPr>
              <w:spacing w:before="80" w:after="80" w:line="264" w:lineRule="auto"/>
              <w:jc w:val="center"/>
              <w:rPr>
                <w:rFonts w:cs="Times New Roman"/>
                <w:sz w:val="24"/>
                <w:szCs w:val="24"/>
              </w:rPr>
            </w:pPr>
            <w:r>
              <w:rPr>
                <w:rFonts w:cs="Times New Roman"/>
                <w:sz w:val="24"/>
                <w:szCs w:val="24"/>
              </w:rPr>
              <w:t>Nxb Đại học Thái Nguyên</w:t>
            </w:r>
            <w:r w:rsidR="00056DE0" w:rsidRPr="001A038E">
              <w:rPr>
                <w:sz w:val="24"/>
                <w:szCs w:val="24"/>
              </w:rPr>
              <w:t>, 2020</w:t>
            </w:r>
          </w:p>
        </w:tc>
        <w:tc>
          <w:tcPr>
            <w:tcW w:w="296" w:type="pct"/>
            <w:shd w:val="clear" w:color="auto" w:fill="FFFFFF"/>
            <w:vAlign w:val="center"/>
          </w:tcPr>
          <w:p w14:paraId="4FA114CF" w14:textId="6F229526" w:rsidR="00150D03" w:rsidRPr="001A038E" w:rsidRDefault="0022447A" w:rsidP="00CB572F">
            <w:pPr>
              <w:spacing w:before="80" w:after="80" w:line="264" w:lineRule="auto"/>
              <w:jc w:val="center"/>
              <w:rPr>
                <w:rFonts w:cs="Times New Roman"/>
                <w:sz w:val="24"/>
                <w:szCs w:val="24"/>
              </w:rPr>
            </w:pPr>
            <w:r>
              <w:rPr>
                <w:rFonts w:cs="Times New Roman"/>
                <w:sz w:val="24"/>
                <w:szCs w:val="24"/>
              </w:rPr>
              <w:t>03</w:t>
            </w:r>
          </w:p>
        </w:tc>
        <w:tc>
          <w:tcPr>
            <w:tcW w:w="608" w:type="pct"/>
            <w:shd w:val="clear" w:color="auto" w:fill="FFFFFF"/>
            <w:vAlign w:val="center"/>
          </w:tcPr>
          <w:p w14:paraId="71A82F66" w14:textId="1CC0B7CF" w:rsidR="00150D03" w:rsidRPr="001A038E" w:rsidRDefault="0022447A" w:rsidP="00CB572F">
            <w:pPr>
              <w:spacing w:before="80" w:after="80" w:line="264" w:lineRule="auto"/>
              <w:jc w:val="center"/>
              <w:rPr>
                <w:rFonts w:cs="Times New Roman"/>
                <w:sz w:val="24"/>
                <w:szCs w:val="24"/>
              </w:rPr>
            </w:pPr>
            <w:r>
              <w:rPr>
                <w:rFonts w:cs="Times New Roman"/>
                <w:sz w:val="24"/>
                <w:szCs w:val="24"/>
              </w:rPr>
              <w:t>Tham gia</w:t>
            </w:r>
          </w:p>
        </w:tc>
        <w:tc>
          <w:tcPr>
            <w:tcW w:w="413" w:type="pct"/>
            <w:shd w:val="clear" w:color="auto" w:fill="FFFFFF"/>
            <w:vAlign w:val="center"/>
          </w:tcPr>
          <w:p w14:paraId="5C2F52F7" w14:textId="28585458" w:rsidR="00150D03" w:rsidRPr="001A038E" w:rsidRDefault="0022447A" w:rsidP="00CB572F">
            <w:pPr>
              <w:spacing w:before="80" w:after="80" w:line="264" w:lineRule="auto"/>
              <w:jc w:val="center"/>
              <w:rPr>
                <w:rFonts w:cs="Times New Roman"/>
                <w:sz w:val="24"/>
                <w:szCs w:val="24"/>
              </w:rPr>
            </w:pPr>
            <w:r>
              <w:rPr>
                <w:rFonts w:cs="Times New Roman"/>
                <w:sz w:val="24"/>
                <w:szCs w:val="24"/>
              </w:rPr>
              <w:t>02</w:t>
            </w:r>
          </w:p>
        </w:tc>
        <w:tc>
          <w:tcPr>
            <w:tcW w:w="1288" w:type="pct"/>
            <w:shd w:val="clear" w:color="auto" w:fill="FFFFFF"/>
            <w:vAlign w:val="center"/>
          </w:tcPr>
          <w:p w14:paraId="1E8EB1C3" w14:textId="4295580B" w:rsidR="00150D03" w:rsidRPr="001A038E" w:rsidRDefault="00921770" w:rsidP="00CB572F">
            <w:pPr>
              <w:spacing w:before="80" w:after="80" w:line="264" w:lineRule="auto"/>
              <w:jc w:val="center"/>
              <w:rPr>
                <w:rFonts w:cs="Times New Roman"/>
                <w:sz w:val="24"/>
                <w:szCs w:val="24"/>
              </w:rPr>
            </w:pPr>
            <w:r>
              <w:rPr>
                <w:rFonts w:cs="Times New Roman"/>
                <w:sz w:val="24"/>
                <w:szCs w:val="24"/>
              </w:rPr>
              <w:t>Số 5126/QĐ-ĐHSP, n</w:t>
            </w:r>
            <w:r w:rsidRPr="001A038E">
              <w:rPr>
                <w:rFonts w:cs="Times New Roman"/>
                <w:sz w:val="24"/>
                <w:szCs w:val="24"/>
              </w:rPr>
              <w:t xml:space="preserve">gày </w:t>
            </w:r>
            <w:r>
              <w:rPr>
                <w:rFonts w:cs="Times New Roman"/>
                <w:sz w:val="24"/>
                <w:szCs w:val="24"/>
              </w:rPr>
              <w:t>31</w:t>
            </w:r>
            <w:r w:rsidRPr="001A038E">
              <w:rPr>
                <w:rFonts w:cs="Times New Roman"/>
                <w:sz w:val="24"/>
                <w:szCs w:val="24"/>
              </w:rPr>
              <w:t>/1</w:t>
            </w:r>
            <w:r>
              <w:rPr>
                <w:rFonts w:cs="Times New Roman"/>
                <w:sz w:val="24"/>
                <w:szCs w:val="24"/>
              </w:rPr>
              <w:t>2</w:t>
            </w:r>
            <w:r w:rsidRPr="001A038E">
              <w:rPr>
                <w:rFonts w:cs="Times New Roman"/>
                <w:sz w:val="24"/>
                <w:szCs w:val="24"/>
              </w:rPr>
              <w:t>/2020</w:t>
            </w:r>
          </w:p>
        </w:tc>
      </w:tr>
    </w:tbl>
    <w:p w14:paraId="59C81A82" w14:textId="1B6DFEF8" w:rsidR="00F339AD" w:rsidRDefault="00F339AD" w:rsidP="00CB572F">
      <w:pPr>
        <w:spacing w:before="360" w:after="120" w:line="240" w:lineRule="auto"/>
        <w:rPr>
          <w:rFonts w:cs="Times New Roman"/>
          <w:sz w:val="25"/>
          <w:szCs w:val="25"/>
        </w:rPr>
      </w:pPr>
      <w:r w:rsidRPr="001A038E">
        <w:rPr>
          <w:rFonts w:cs="Times New Roman"/>
          <w:sz w:val="25"/>
          <w:szCs w:val="25"/>
        </w:rPr>
        <w:t>6. Thực hiện nhiệm vụ khoa học và công nghệ đã nghiệm thu</w:t>
      </w:r>
      <w:r w:rsidR="00AD59E9" w:rsidRPr="001A038E">
        <w:rPr>
          <w:rFonts w:cs="Times New Roman"/>
          <w:sz w:val="25"/>
          <w:szCs w:val="25"/>
        </w:rPr>
        <w:t>:</w:t>
      </w:r>
    </w:p>
    <w:tbl>
      <w:tblPr>
        <w:tblW w:w="5353" w:type="pct"/>
        <w:jc w:val="center"/>
        <w:tblCellMar>
          <w:left w:w="0" w:type="dxa"/>
          <w:right w:w="0" w:type="dxa"/>
        </w:tblCellMar>
        <w:tblLook w:val="0000" w:firstRow="0" w:lastRow="0" w:firstColumn="0" w:lastColumn="0" w:noHBand="0" w:noVBand="0"/>
      </w:tblPr>
      <w:tblGrid>
        <w:gridCol w:w="529"/>
        <w:gridCol w:w="3082"/>
        <w:gridCol w:w="1832"/>
        <w:gridCol w:w="1487"/>
        <w:gridCol w:w="1189"/>
        <w:gridCol w:w="2012"/>
      </w:tblGrid>
      <w:tr w:rsidR="006C55E3" w:rsidRPr="001E3F4F" w14:paraId="063D3810" w14:textId="77777777" w:rsidTr="00CB572F">
        <w:trPr>
          <w:trHeight w:val="850"/>
          <w:tblHeader/>
          <w:jc w:val="center"/>
        </w:trPr>
        <w:tc>
          <w:tcPr>
            <w:tcW w:w="261" w:type="pct"/>
            <w:tcBorders>
              <w:top w:val="single" w:sz="4" w:space="0" w:color="auto"/>
              <w:left w:val="single" w:sz="4" w:space="0" w:color="auto"/>
              <w:bottom w:val="nil"/>
              <w:right w:val="nil"/>
            </w:tcBorders>
            <w:shd w:val="clear" w:color="auto" w:fill="FFFFFF"/>
            <w:vAlign w:val="center"/>
          </w:tcPr>
          <w:p w14:paraId="4C3A894A" w14:textId="77777777" w:rsidR="006C55E3" w:rsidRPr="006C55E3" w:rsidRDefault="006C55E3" w:rsidP="00CB572F">
            <w:pPr>
              <w:spacing w:before="80" w:after="80"/>
              <w:jc w:val="center"/>
              <w:rPr>
                <w:b/>
                <w:sz w:val="24"/>
                <w:szCs w:val="24"/>
              </w:rPr>
            </w:pPr>
            <w:r w:rsidRPr="006C55E3">
              <w:rPr>
                <w:b/>
                <w:sz w:val="24"/>
                <w:szCs w:val="24"/>
              </w:rPr>
              <w:t>TT</w:t>
            </w:r>
          </w:p>
        </w:tc>
        <w:tc>
          <w:tcPr>
            <w:tcW w:w="1521" w:type="pct"/>
            <w:tcBorders>
              <w:top w:val="single" w:sz="4" w:space="0" w:color="auto"/>
              <w:left w:val="single" w:sz="4" w:space="0" w:color="auto"/>
              <w:bottom w:val="nil"/>
              <w:right w:val="nil"/>
            </w:tcBorders>
            <w:shd w:val="clear" w:color="auto" w:fill="FFFFFF"/>
            <w:vAlign w:val="center"/>
          </w:tcPr>
          <w:p w14:paraId="7CB1AC81" w14:textId="77777777" w:rsidR="006C55E3" w:rsidRPr="006C55E3" w:rsidRDefault="006C55E3" w:rsidP="00CB572F">
            <w:pPr>
              <w:spacing w:before="80" w:after="80"/>
              <w:jc w:val="center"/>
              <w:rPr>
                <w:b/>
                <w:sz w:val="24"/>
                <w:szCs w:val="24"/>
              </w:rPr>
            </w:pPr>
            <w:r w:rsidRPr="006C55E3">
              <w:rPr>
                <w:b/>
                <w:sz w:val="24"/>
                <w:szCs w:val="24"/>
              </w:rPr>
              <w:t>Tên nhiệm vụ khoa học và công nghệ (CT, ĐT...)</w:t>
            </w:r>
          </w:p>
        </w:tc>
        <w:tc>
          <w:tcPr>
            <w:tcW w:w="904" w:type="pct"/>
            <w:tcBorders>
              <w:top w:val="single" w:sz="4" w:space="0" w:color="auto"/>
              <w:left w:val="single" w:sz="4" w:space="0" w:color="auto"/>
              <w:bottom w:val="nil"/>
              <w:right w:val="nil"/>
            </w:tcBorders>
            <w:shd w:val="clear" w:color="auto" w:fill="FFFFFF"/>
            <w:vAlign w:val="center"/>
          </w:tcPr>
          <w:p w14:paraId="4733BBC9" w14:textId="77777777" w:rsidR="006C55E3" w:rsidRPr="006C55E3" w:rsidRDefault="006C55E3" w:rsidP="00CB572F">
            <w:pPr>
              <w:spacing w:before="80" w:after="80"/>
              <w:jc w:val="center"/>
              <w:rPr>
                <w:b/>
                <w:sz w:val="24"/>
                <w:szCs w:val="24"/>
              </w:rPr>
            </w:pPr>
            <w:r w:rsidRPr="006C55E3">
              <w:rPr>
                <w:b/>
                <w:sz w:val="24"/>
                <w:szCs w:val="24"/>
              </w:rPr>
              <w:t>CN/PCN/TK</w:t>
            </w:r>
          </w:p>
        </w:tc>
        <w:tc>
          <w:tcPr>
            <w:tcW w:w="734" w:type="pct"/>
            <w:tcBorders>
              <w:top w:val="single" w:sz="4" w:space="0" w:color="auto"/>
              <w:left w:val="single" w:sz="4" w:space="0" w:color="auto"/>
              <w:bottom w:val="nil"/>
              <w:right w:val="nil"/>
            </w:tcBorders>
            <w:shd w:val="clear" w:color="auto" w:fill="FFFFFF"/>
            <w:vAlign w:val="center"/>
          </w:tcPr>
          <w:p w14:paraId="26B7EFA7" w14:textId="77777777" w:rsidR="006C55E3" w:rsidRPr="006C55E3" w:rsidRDefault="006C55E3" w:rsidP="00CB572F">
            <w:pPr>
              <w:spacing w:before="80" w:after="80"/>
              <w:jc w:val="center"/>
              <w:rPr>
                <w:b/>
                <w:sz w:val="24"/>
                <w:szCs w:val="24"/>
              </w:rPr>
            </w:pPr>
            <w:r w:rsidRPr="006C55E3">
              <w:rPr>
                <w:b/>
                <w:sz w:val="24"/>
                <w:szCs w:val="24"/>
              </w:rPr>
              <w:t>Mã số và cấp quản lý</w:t>
            </w:r>
          </w:p>
        </w:tc>
        <w:tc>
          <w:tcPr>
            <w:tcW w:w="587" w:type="pct"/>
            <w:tcBorders>
              <w:top w:val="single" w:sz="4" w:space="0" w:color="auto"/>
              <w:left w:val="single" w:sz="4" w:space="0" w:color="auto"/>
              <w:bottom w:val="nil"/>
              <w:right w:val="nil"/>
            </w:tcBorders>
            <w:shd w:val="clear" w:color="auto" w:fill="FFFFFF"/>
            <w:vAlign w:val="center"/>
          </w:tcPr>
          <w:p w14:paraId="7971A724" w14:textId="77777777" w:rsidR="006C55E3" w:rsidRPr="006C55E3" w:rsidRDefault="006C55E3" w:rsidP="00CB572F">
            <w:pPr>
              <w:spacing w:before="80" w:after="80"/>
              <w:jc w:val="center"/>
              <w:rPr>
                <w:b/>
                <w:sz w:val="24"/>
                <w:szCs w:val="24"/>
              </w:rPr>
            </w:pPr>
            <w:r w:rsidRPr="006C55E3">
              <w:rPr>
                <w:b/>
                <w:sz w:val="24"/>
                <w:szCs w:val="24"/>
              </w:rPr>
              <w:t>Thời gian thực hiện</w:t>
            </w:r>
          </w:p>
        </w:tc>
        <w:tc>
          <w:tcPr>
            <w:tcW w:w="993" w:type="pct"/>
            <w:tcBorders>
              <w:top w:val="single" w:sz="4" w:space="0" w:color="auto"/>
              <w:left w:val="single" w:sz="4" w:space="0" w:color="auto"/>
              <w:bottom w:val="nil"/>
              <w:right w:val="single" w:sz="4" w:space="0" w:color="auto"/>
            </w:tcBorders>
            <w:shd w:val="clear" w:color="auto" w:fill="FFFFFF"/>
            <w:vAlign w:val="center"/>
          </w:tcPr>
          <w:p w14:paraId="1826093D" w14:textId="77777777" w:rsidR="006C55E3" w:rsidRPr="006C55E3" w:rsidRDefault="006C55E3" w:rsidP="00CB572F">
            <w:pPr>
              <w:spacing w:before="80" w:after="80"/>
              <w:jc w:val="center"/>
              <w:rPr>
                <w:b/>
                <w:sz w:val="24"/>
                <w:szCs w:val="24"/>
              </w:rPr>
            </w:pPr>
            <w:r w:rsidRPr="006C55E3">
              <w:rPr>
                <w:b/>
                <w:sz w:val="24"/>
                <w:szCs w:val="24"/>
              </w:rPr>
              <w:t>Thời gian nghiệm thu /Xếp loại KQ</w:t>
            </w:r>
          </w:p>
        </w:tc>
      </w:tr>
      <w:tr w:rsidR="006C55E3" w:rsidRPr="001E3F4F" w14:paraId="2931CD13" w14:textId="77777777" w:rsidTr="00DA190C">
        <w:trPr>
          <w:jc w:val="center"/>
        </w:trPr>
        <w:tc>
          <w:tcPr>
            <w:tcW w:w="261" w:type="pct"/>
            <w:tcBorders>
              <w:top w:val="single" w:sz="4" w:space="0" w:color="auto"/>
              <w:left w:val="single" w:sz="4" w:space="0" w:color="auto"/>
              <w:bottom w:val="single" w:sz="4" w:space="0" w:color="auto"/>
              <w:right w:val="nil"/>
            </w:tcBorders>
            <w:shd w:val="clear" w:color="auto" w:fill="FFFFFF"/>
            <w:vAlign w:val="center"/>
          </w:tcPr>
          <w:p w14:paraId="759C7B8D" w14:textId="77777777" w:rsidR="006C55E3" w:rsidRPr="006C55E3" w:rsidRDefault="006C55E3" w:rsidP="00CB572F">
            <w:pPr>
              <w:spacing w:before="80" w:after="80"/>
              <w:jc w:val="center"/>
              <w:rPr>
                <w:sz w:val="24"/>
                <w:szCs w:val="24"/>
              </w:rPr>
            </w:pPr>
            <w:r w:rsidRPr="006C55E3">
              <w:rPr>
                <w:sz w:val="24"/>
                <w:szCs w:val="24"/>
              </w:rPr>
              <w:t>II</w:t>
            </w:r>
          </w:p>
        </w:tc>
        <w:tc>
          <w:tcPr>
            <w:tcW w:w="4739" w:type="pct"/>
            <w:gridSpan w:val="5"/>
            <w:tcBorders>
              <w:top w:val="single" w:sz="4" w:space="0" w:color="auto"/>
              <w:left w:val="single" w:sz="4" w:space="0" w:color="auto"/>
              <w:bottom w:val="single" w:sz="4" w:space="0" w:color="auto"/>
              <w:right w:val="single" w:sz="4" w:space="0" w:color="auto"/>
            </w:tcBorders>
            <w:shd w:val="clear" w:color="auto" w:fill="FFFFFF"/>
          </w:tcPr>
          <w:p w14:paraId="0F3CC3D7" w14:textId="77777777" w:rsidR="006C55E3" w:rsidRPr="006C55E3" w:rsidRDefault="006C55E3" w:rsidP="00CB572F">
            <w:pPr>
              <w:spacing w:before="80" w:after="80"/>
              <w:jc w:val="center"/>
              <w:rPr>
                <w:b/>
                <w:i/>
                <w:sz w:val="24"/>
                <w:szCs w:val="24"/>
              </w:rPr>
            </w:pPr>
            <w:r w:rsidRPr="006C55E3">
              <w:rPr>
                <w:sz w:val="24"/>
                <w:szCs w:val="24"/>
              </w:rPr>
              <w:t>Sau khi được công nhận TS</w:t>
            </w:r>
          </w:p>
        </w:tc>
      </w:tr>
      <w:tr w:rsidR="003E439A" w:rsidRPr="001E3F4F" w14:paraId="0CCB34A1" w14:textId="77777777" w:rsidTr="003E439A">
        <w:trPr>
          <w:jc w:val="center"/>
        </w:trPr>
        <w:tc>
          <w:tcPr>
            <w:tcW w:w="261" w:type="pct"/>
            <w:tcBorders>
              <w:top w:val="single" w:sz="4" w:space="0" w:color="auto"/>
              <w:left w:val="single" w:sz="4" w:space="0" w:color="auto"/>
              <w:bottom w:val="single" w:sz="4" w:space="0" w:color="auto"/>
              <w:right w:val="nil"/>
            </w:tcBorders>
            <w:shd w:val="clear" w:color="auto" w:fill="FFFFFF"/>
            <w:vAlign w:val="center"/>
          </w:tcPr>
          <w:p w14:paraId="76950DB1" w14:textId="6936DF35" w:rsidR="003E439A" w:rsidRPr="006C55E3" w:rsidRDefault="0003108A" w:rsidP="00CB572F">
            <w:pPr>
              <w:spacing w:before="80" w:after="80"/>
              <w:jc w:val="center"/>
              <w:rPr>
                <w:sz w:val="24"/>
                <w:szCs w:val="24"/>
              </w:rPr>
            </w:pPr>
            <w:r>
              <w:rPr>
                <w:sz w:val="24"/>
                <w:szCs w:val="24"/>
              </w:rPr>
              <w:t>6.</w:t>
            </w:r>
            <w:r w:rsidR="003E439A" w:rsidRPr="006C55E3">
              <w:rPr>
                <w:sz w:val="24"/>
                <w:szCs w:val="24"/>
              </w:rPr>
              <w:t>1</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F3B3D8E" w14:textId="0136E987" w:rsidR="003E439A" w:rsidRPr="006C55E3" w:rsidRDefault="003E439A" w:rsidP="00CB572F">
            <w:pPr>
              <w:spacing w:before="80" w:after="80"/>
              <w:ind w:left="57" w:right="57"/>
              <w:jc w:val="both"/>
              <w:rPr>
                <w:iCs/>
                <w:sz w:val="24"/>
                <w:szCs w:val="24"/>
                <w:highlight w:val="yellow"/>
              </w:rPr>
            </w:pPr>
            <w:r w:rsidRPr="006C55E3">
              <w:rPr>
                <w:sz w:val="24"/>
                <w:szCs w:val="24"/>
              </w:rPr>
              <w:t>Nghiên cứu ảnh hưởng của một số chất gây rối loạn nội tiết đến khả năng phát dục của tinh hoàn và sinh trưởng ở gà</w:t>
            </w:r>
          </w:p>
        </w:tc>
        <w:tc>
          <w:tcPr>
            <w:tcW w:w="904" w:type="pct"/>
            <w:tcBorders>
              <w:top w:val="single" w:sz="4" w:space="0" w:color="auto"/>
              <w:left w:val="single" w:sz="4" w:space="0" w:color="auto"/>
              <w:bottom w:val="single" w:sz="4" w:space="0" w:color="auto"/>
              <w:right w:val="nil"/>
            </w:tcBorders>
            <w:shd w:val="clear" w:color="auto" w:fill="FFFFFF"/>
            <w:vAlign w:val="center"/>
          </w:tcPr>
          <w:p w14:paraId="2EB54CF9" w14:textId="32A99EC2" w:rsidR="003E439A" w:rsidRPr="006C55E3" w:rsidRDefault="003E439A" w:rsidP="00CB572F">
            <w:pPr>
              <w:spacing w:before="80" w:after="80"/>
              <w:ind w:left="57" w:right="57"/>
              <w:jc w:val="center"/>
              <w:rPr>
                <w:sz w:val="24"/>
                <w:szCs w:val="24"/>
              </w:rPr>
            </w:pPr>
            <w:r w:rsidRPr="006C55E3">
              <w:rPr>
                <w:sz w:val="24"/>
                <w:szCs w:val="24"/>
              </w:rPr>
              <w:t>Chủ nhiệm đề tài</w:t>
            </w:r>
          </w:p>
        </w:tc>
        <w:tc>
          <w:tcPr>
            <w:tcW w:w="734" w:type="pct"/>
            <w:tcBorders>
              <w:top w:val="single" w:sz="4" w:space="0" w:color="auto"/>
              <w:left w:val="single" w:sz="4" w:space="0" w:color="auto"/>
              <w:bottom w:val="single" w:sz="4" w:space="0" w:color="auto"/>
              <w:right w:val="nil"/>
            </w:tcBorders>
            <w:shd w:val="clear" w:color="auto" w:fill="FFFFFF"/>
            <w:vAlign w:val="center"/>
          </w:tcPr>
          <w:p w14:paraId="7C56C4DE" w14:textId="303C5398" w:rsidR="003E439A" w:rsidRPr="006C55E3" w:rsidRDefault="003E439A" w:rsidP="00CB572F">
            <w:pPr>
              <w:spacing w:before="80" w:after="80"/>
              <w:ind w:left="57" w:right="57"/>
              <w:jc w:val="center"/>
              <w:rPr>
                <w:sz w:val="24"/>
                <w:szCs w:val="24"/>
              </w:rPr>
            </w:pPr>
            <w:r w:rsidRPr="006C55E3">
              <w:rPr>
                <w:sz w:val="24"/>
                <w:szCs w:val="24"/>
              </w:rPr>
              <w:t>Cấp Đại học Thái Nguyên, Mã số ĐH-04-03</w:t>
            </w:r>
          </w:p>
        </w:tc>
        <w:tc>
          <w:tcPr>
            <w:tcW w:w="587" w:type="pct"/>
            <w:tcBorders>
              <w:top w:val="single" w:sz="4" w:space="0" w:color="auto"/>
              <w:left w:val="single" w:sz="4" w:space="0" w:color="auto"/>
              <w:bottom w:val="single" w:sz="4" w:space="0" w:color="auto"/>
              <w:right w:val="nil"/>
            </w:tcBorders>
            <w:shd w:val="clear" w:color="auto" w:fill="FFFFFF"/>
            <w:vAlign w:val="center"/>
          </w:tcPr>
          <w:p w14:paraId="27CB85BD" w14:textId="155FA867" w:rsidR="003E439A" w:rsidRPr="006C55E3" w:rsidRDefault="003E439A" w:rsidP="00CB572F">
            <w:pPr>
              <w:spacing w:before="80" w:after="80"/>
              <w:ind w:left="57" w:right="57"/>
              <w:jc w:val="center"/>
              <w:rPr>
                <w:sz w:val="24"/>
                <w:szCs w:val="24"/>
              </w:rPr>
            </w:pPr>
            <w:r w:rsidRPr="006C55E3">
              <w:rPr>
                <w:sz w:val="24"/>
                <w:szCs w:val="24"/>
              </w:rPr>
              <w:t>2011-2013</w:t>
            </w:r>
          </w:p>
        </w:tc>
        <w:tc>
          <w:tcPr>
            <w:tcW w:w="993" w:type="pct"/>
            <w:tcBorders>
              <w:top w:val="single" w:sz="4" w:space="0" w:color="auto"/>
              <w:left w:val="single" w:sz="4" w:space="0" w:color="auto"/>
              <w:bottom w:val="single" w:sz="4" w:space="0" w:color="auto"/>
              <w:right w:val="single" w:sz="4" w:space="0" w:color="auto"/>
            </w:tcBorders>
            <w:shd w:val="clear" w:color="auto" w:fill="FFFFFF"/>
            <w:vAlign w:val="center"/>
          </w:tcPr>
          <w:p w14:paraId="11CC3FC4" w14:textId="77777777" w:rsidR="003E439A" w:rsidRPr="006C55E3" w:rsidRDefault="003E439A" w:rsidP="00CB572F">
            <w:pPr>
              <w:spacing w:before="80" w:after="80"/>
              <w:ind w:left="57" w:right="57"/>
              <w:jc w:val="center"/>
              <w:rPr>
                <w:sz w:val="24"/>
                <w:szCs w:val="24"/>
              </w:rPr>
            </w:pPr>
            <w:r w:rsidRPr="006C55E3">
              <w:rPr>
                <w:sz w:val="24"/>
                <w:szCs w:val="24"/>
              </w:rPr>
              <w:t>Nghiệm thu tháng 8/2014</w:t>
            </w:r>
          </w:p>
          <w:p w14:paraId="50C7671A" w14:textId="63B6F0D8" w:rsidR="003E439A" w:rsidRPr="006C55E3" w:rsidRDefault="003E439A" w:rsidP="00CB572F">
            <w:pPr>
              <w:spacing w:before="80" w:after="80"/>
              <w:ind w:left="57" w:right="57"/>
              <w:jc w:val="center"/>
              <w:rPr>
                <w:sz w:val="24"/>
                <w:szCs w:val="24"/>
              </w:rPr>
            </w:pPr>
            <w:r w:rsidRPr="006C55E3">
              <w:rPr>
                <w:sz w:val="24"/>
                <w:szCs w:val="24"/>
              </w:rPr>
              <w:t>Xếp loại Khá</w:t>
            </w:r>
          </w:p>
        </w:tc>
      </w:tr>
      <w:tr w:rsidR="003E439A" w:rsidRPr="001E3F4F" w14:paraId="7CEBF22C" w14:textId="77777777" w:rsidTr="003E439A">
        <w:trPr>
          <w:jc w:val="center"/>
        </w:trPr>
        <w:tc>
          <w:tcPr>
            <w:tcW w:w="261" w:type="pct"/>
            <w:tcBorders>
              <w:top w:val="single" w:sz="4" w:space="0" w:color="auto"/>
              <w:left w:val="single" w:sz="4" w:space="0" w:color="auto"/>
              <w:bottom w:val="single" w:sz="4" w:space="0" w:color="auto"/>
              <w:right w:val="nil"/>
            </w:tcBorders>
            <w:shd w:val="clear" w:color="auto" w:fill="FFFFFF"/>
            <w:vAlign w:val="center"/>
          </w:tcPr>
          <w:p w14:paraId="4A2EE23D" w14:textId="4A695E2A" w:rsidR="003E439A" w:rsidRPr="006C55E3" w:rsidRDefault="0003108A" w:rsidP="00CB572F">
            <w:pPr>
              <w:spacing w:before="80" w:after="80"/>
              <w:jc w:val="center"/>
              <w:rPr>
                <w:sz w:val="24"/>
                <w:szCs w:val="24"/>
              </w:rPr>
            </w:pPr>
            <w:r>
              <w:rPr>
                <w:sz w:val="24"/>
                <w:szCs w:val="24"/>
              </w:rPr>
              <w:lastRenderedPageBreak/>
              <w:t>6.</w:t>
            </w:r>
            <w:r w:rsidR="003E439A">
              <w:rPr>
                <w:sz w:val="24"/>
                <w:szCs w:val="24"/>
              </w:rPr>
              <w:t>2</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03AA2A49" w14:textId="56A45326" w:rsidR="003E439A" w:rsidRPr="006C55E3" w:rsidRDefault="003E439A" w:rsidP="00CB572F">
            <w:pPr>
              <w:spacing w:before="80" w:after="80"/>
              <w:ind w:left="57" w:right="57"/>
              <w:jc w:val="both"/>
              <w:rPr>
                <w:iCs/>
                <w:sz w:val="24"/>
                <w:szCs w:val="24"/>
                <w:lang w:val="sv-SE"/>
              </w:rPr>
            </w:pPr>
            <w:r w:rsidRPr="006C55E3">
              <w:rPr>
                <w:rFonts w:eastAsia="Calibri"/>
                <w:bCs/>
                <w:sz w:val="24"/>
                <w:szCs w:val="24"/>
              </w:rPr>
              <w:t>Nghiên cứu thiết kế vector biểu hiện gen mã hóa nhân tố phiên mã DREB7A và tạo cây đậu tương chuyển gen</w:t>
            </w:r>
          </w:p>
        </w:tc>
        <w:tc>
          <w:tcPr>
            <w:tcW w:w="904" w:type="pct"/>
            <w:tcBorders>
              <w:top w:val="single" w:sz="4" w:space="0" w:color="auto"/>
              <w:left w:val="single" w:sz="4" w:space="0" w:color="auto"/>
              <w:bottom w:val="single" w:sz="4" w:space="0" w:color="auto"/>
              <w:right w:val="nil"/>
            </w:tcBorders>
            <w:shd w:val="clear" w:color="auto" w:fill="FFFFFF"/>
            <w:vAlign w:val="center"/>
          </w:tcPr>
          <w:p w14:paraId="3224EA1E" w14:textId="7916BC88" w:rsidR="003E439A" w:rsidRPr="006C55E3" w:rsidRDefault="003E439A" w:rsidP="00CB572F">
            <w:pPr>
              <w:spacing w:before="80" w:after="80"/>
              <w:ind w:left="57" w:right="57"/>
              <w:jc w:val="center"/>
              <w:rPr>
                <w:sz w:val="24"/>
                <w:szCs w:val="24"/>
              </w:rPr>
            </w:pPr>
            <w:r w:rsidRPr="006C55E3">
              <w:rPr>
                <w:sz w:val="24"/>
                <w:szCs w:val="24"/>
              </w:rPr>
              <w:t>Chủ nhiệm đề tài</w:t>
            </w:r>
          </w:p>
        </w:tc>
        <w:tc>
          <w:tcPr>
            <w:tcW w:w="734" w:type="pct"/>
            <w:tcBorders>
              <w:top w:val="single" w:sz="4" w:space="0" w:color="auto"/>
              <w:left w:val="single" w:sz="4" w:space="0" w:color="auto"/>
              <w:bottom w:val="single" w:sz="4" w:space="0" w:color="auto"/>
              <w:right w:val="nil"/>
            </w:tcBorders>
            <w:shd w:val="clear" w:color="auto" w:fill="FFFFFF"/>
            <w:vAlign w:val="center"/>
          </w:tcPr>
          <w:p w14:paraId="4D365232" w14:textId="784BA48A" w:rsidR="003E439A" w:rsidRPr="006C55E3" w:rsidRDefault="003E439A" w:rsidP="00CB572F">
            <w:pPr>
              <w:spacing w:before="80" w:after="80"/>
              <w:ind w:left="57" w:right="57"/>
              <w:jc w:val="center"/>
              <w:rPr>
                <w:sz w:val="24"/>
                <w:szCs w:val="24"/>
              </w:rPr>
            </w:pPr>
            <w:r w:rsidRPr="006C55E3">
              <w:rPr>
                <w:sz w:val="24"/>
                <w:szCs w:val="24"/>
              </w:rPr>
              <w:t xml:space="preserve">Cấp cơ sở, Mã số: </w:t>
            </w:r>
            <w:r w:rsidRPr="006C55E3">
              <w:rPr>
                <w:color w:val="000000"/>
                <w:sz w:val="24"/>
                <w:szCs w:val="24"/>
              </w:rPr>
              <w:t>TNUE-2022-16</w:t>
            </w:r>
          </w:p>
        </w:tc>
        <w:tc>
          <w:tcPr>
            <w:tcW w:w="587" w:type="pct"/>
            <w:tcBorders>
              <w:top w:val="single" w:sz="4" w:space="0" w:color="auto"/>
              <w:left w:val="single" w:sz="4" w:space="0" w:color="auto"/>
              <w:bottom w:val="single" w:sz="4" w:space="0" w:color="auto"/>
              <w:right w:val="nil"/>
            </w:tcBorders>
            <w:shd w:val="clear" w:color="auto" w:fill="FFFFFF"/>
            <w:vAlign w:val="center"/>
          </w:tcPr>
          <w:p w14:paraId="37FC2513" w14:textId="08F43B25" w:rsidR="003E439A" w:rsidRPr="006C55E3" w:rsidRDefault="003E439A" w:rsidP="00CB572F">
            <w:pPr>
              <w:spacing w:before="80" w:after="80"/>
              <w:ind w:left="57" w:right="57"/>
              <w:jc w:val="center"/>
              <w:rPr>
                <w:sz w:val="24"/>
                <w:szCs w:val="24"/>
              </w:rPr>
            </w:pPr>
            <w:r w:rsidRPr="006C55E3">
              <w:rPr>
                <w:sz w:val="24"/>
                <w:szCs w:val="24"/>
              </w:rPr>
              <w:t>2022</w:t>
            </w:r>
          </w:p>
        </w:tc>
        <w:tc>
          <w:tcPr>
            <w:tcW w:w="993" w:type="pct"/>
            <w:tcBorders>
              <w:top w:val="single" w:sz="4" w:space="0" w:color="auto"/>
              <w:left w:val="single" w:sz="4" w:space="0" w:color="auto"/>
              <w:bottom w:val="single" w:sz="4" w:space="0" w:color="auto"/>
              <w:right w:val="single" w:sz="4" w:space="0" w:color="auto"/>
            </w:tcBorders>
            <w:shd w:val="clear" w:color="auto" w:fill="FFFFFF"/>
            <w:vAlign w:val="center"/>
          </w:tcPr>
          <w:p w14:paraId="1C8DBB68" w14:textId="77777777" w:rsidR="003E439A" w:rsidRPr="006C55E3" w:rsidRDefault="003E439A" w:rsidP="00CB572F">
            <w:pPr>
              <w:spacing w:before="80" w:after="80"/>
              <w:ind w:left="57" w:right="57"/>
              <w:jc w:val="center"/>
              <w:rPr>
                <w:sz w:val="24"/>
                <w:szCs w:val="24"/>
              </w:rPr>
            </w:pPr>
            <w:r w:rsidRPr="006C55E3">
              <w:rPr>
                <w:sz w:val="24"/>
                <w:szCs w:val="24"/>
              </w:rPr>
              <w:t>Nghiệm thu ngày 11/01/2023</w:t>
            </w:r>
          </w:p>
          <w:p w14:paraId="5F272CBB" w14:textId="045B4AC5" w:rsidR="003E439A" w:rsidRPr="006C55E3" w:rsidRDefault="003E439A" w:rsidP="00CB572F">
            <w:pPr>
              <w:spacing w:before="80" w:after="80"/>
              <w:ind w:left="57" w:right="57"/>
              <w:jc w:val="center"/>
              <w:rPr>
                <w:sz w:val="24"/>
                <w:szCs w:val="24"/>
              </w:rPr>
            </w:pPr>
            <w:r w:rsidRPr="006C55E3">
              <w:rPr>
                <w:sz w:val="24"/>
                <w:szCs w:val="24"/>
              </w:rPr>
              <w:t>Xếp loại Xuất sắc</w:t>
            </w:r>
          </w:p>
        </w:tc>
      </w:tr>
      <w:tr w:rsidR="003E439A" w:rsidRPr="001E3F4F" w14:paraId="1A4F32D7" w14:textId="77777777" w:rsidTr="003E439A">
        <w:trPr>
          <w:jc w:val="center"/>
        </w:trPr>
        <w:tc>
          <w:tcPr>
            <w:tcW w:w="261" w:type="pct"/>
            <w:tcBorders>
              <w:top w:val="single" w:sz="4" w:space="0" w:color="auto"/>
              <w:left w:val="single" w:sz="4" w:space="0" w:color="auto"/>
              <w:bottom w:val="single" w:sz="4" w:space="0" w:color="auto"/>
              <w:right w:val="nil"/>
            </w:tcBorders>
            <w:shd w:val="clear" w:color="auto" w:fill="FFFFFF"/>
            <w:vAlign w:val="center"/>
          </w:tcPr>
          <w:p w14:paraId="6354B7CF" w14:textId="310BC35F" w:rsidR="003E439A" w:rsidRPr="006C55E3" w:rsidRDefault="00E149DF" w:rsidP="00CB572F">
            <w:pPr>
              <w:spacing w:before="80" w:after="80"/>
              <w:jc w:val="center"/>
              <w:rPr>
                <w:sz w:val="24"/>
                <w:szCs w:val="24"/>
              </w:rPr>
            </w:pPr>
            <w:r>
              <w:rPr>
                <w:sz w:val="24"/>
                <w:szCs w:val="24"/>
              </w:rPr>
              <w:t>6.3</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41C7802" w14:textId="47891934" w:rsidR="003E439A" w:rsidRPr="006C55E3" w:rsidRDefault="003E439A" w:rsidP="00CB572F">
            <w:pPr>
              <w:spacing w:before="80" w:after="80"/>
              <w:ind w:left="57" w:right="57"/>
              <w:jc w:val="both"/>
              <w:rPr>
                <w:iCs/>
                <w:sz w:val="24"/>
                <w:szCs w:val="24"/>
                <w:lang w:val="sv-SE"/>
              </w:rPr>
            </w:pPr>
            <w:r w:rsidRPr="006C55E3">
              <w:rPr>
                <w:iCs/>
                <w:sz w:val="24"/>
                <w:szCs w:val="24"/>
                <w:lang w:val="sv-SE"/>
              </w:rPr>
              <w:t>Nghiên cứu biểu hiện gen mã hóa flavonoid 3’5’-hydroxylase để tăng cường tích lũy flavonoid ở cây Ô đầu (</w:t>
            </w:r>
            <w:r w:rsidRPr="00056DE0">
              <w:rPr>
                <w:i/>
                <w:iCs/>
                <w:sz w:val="24"/>
                <w:szCs w:val="24"/>
                <w:lang w:val="sv-SE"/>
              </w:rPr>
              <w:t xml:space="preserve">Aconitum carmichaeli </w:t>
            </w:r>
            <w:r w:rsidRPr="00207824">
              <w:rPr>
                <w:iCs/>
                <w:sz w:val="24"/>
                <w:szCs w:val="24"/>
                <w:lang w:val="sv-SE"/>
              </w:rPr>
              <w:t>Debx.</w:t>
            </w:r>
            <w:r w:rsidRPr="006C55E3">
              <w:rPr>
                <w:iCs/>
                <w:sz w:val="24"/>
                <w:szCs w:val="24"/>
                <w:lang w:val="sv-SE"/>
              </w:rPr>
              <w:t>)</w:t>
            </w:r>
          </w:p>
        </w:tc>
        <w:tc>
          <w:tcPr>
            <w:tcW w:w="904" w:type="pct"/>
            <w:tcBorders>
              <w:top w:val="single" w:sz="4" w:space="0" w:color="auto"/>
              <w:left w:val="single" w:sz="4" w:space="0" w:color="auto"/>
              <w:bottom w:val="single" w:sz="4" w:space="0" w:color="auto"/>
              <w:right w:val="nil"/>
            </w:tcBorders>
            <w:shd w:val="clear" w:color="auto" w:fill="FFFFFF"/>
            <w:vAlign w:val="center"/>
          </w:tcPr>
          <w:p w14:paraId="1334CF94" w14:textId="7198C33E" w:rsidR="003E439A" w:rsidRPr="006C55E3" w:rsidRDefault="003E439A" w:rsidP="00CB572F">
            <w:pPr>
              <w:spacing w:before="80" w:after="80"/>
              <w:ind w:left="57" w:right="57"/>
              <w:jc w:val="center"/>
              <w:rPr>
                <w:sz w:val="24"/>
                <w:szCs w:val="24"/>
              </w:rPr>
            </w:pPr>
            <w:r w:rsidRPr="006C55E3">
              <w:rPr>
                <w:sz w:val="24"/>
                <w:szCs w:val="24"/>
              </w:rPr>
              <w:t>Thành viên nghiên cứu chính</w:t>
            </w:r>
          </w:p>
        </w:tc>
        <w:tc>
          <w:tcPr>
            <w:tcW w:w="734" w:type="pct"/>
            <w:tcBorders>
              <w:top w:val="single" w:sz="4" w:space="0" w:color="auto"/>
              <w:left w:val="single" w:sz="4" w:space="0" w:color="auto"/>
              <w:bottom w:val="single" w:sz="4" w:space="0" w:color="auto"/>
              <w:right w:val="nil"/>
            </w:tcBorders>
            <w:shd w:val="clear" w:color="auto" w:fill="FFFFFF"/>
            <w:vAlign w:val="center"/>
          </w:tcPr>
          <w:p w14:paraId="6C0C14FD" w14:textId="0C871C2F" w:rsidR="003E439A" w:rsidRPr="006C55E3" w:rsidRDefault="003E439A" w:rsidP="00CB572F">
            <w:pPr>
              <w:spacing w:before="80" w:after="80"/>
              <w:ind w:left="57" w:right="57"/>
              <w:jc w:val="center"/>
              <w:rPr>
                <w:sz w:val="24"/>
                <w:szCs w:val="24"/>
              </w:rPr>
            </w:pPr>
            <w:r w:rsidRPr="006C55E3">
              <w:rPr>
                <w:sz w:val="24"/>
                <w:szCs w:val="24"/>
              </w:rPr>
              <w:t>Cấp Bộ Giáo dục và Đào tạo, Mã số: B2020-TNA-11</w:t>
            </w:r>
          </w:p>
        </w:tc>
        <w:tc>
          <w:tcPr>
            <w:tcW w:w="587" w:type="pct"/>
            <w:tcBorders>
              <w:top w:val="single" w:sz="4" w:space="0" w:color="auto"/>
              <w:left w:val="single" w:sz="4" w:space="0" w:color="auto"/>
              <w:bottom w:val="single" w:sz="4" w:space="0" w:color="auto"/>
              <w:right w:val="nil"/>
            </w:tcBorders>
            <w:shd w:val="clear" w:color="auto" w:fill="FFFFFF"/>
            <w:vAlign w:val="center"/>
          </w:tcPr>
          <w:p w14:paraId="268E1EE7" w14:textId="3650F7E3" w:rsidR="003E439A" w:rsidRPr="006C55E3" w:rsidRDefault="003E439A" w:rsidP="00CB572F">
            <w:pPr>
              <w:spacing w:before="80" w:after="80"/>
              <w:ind w:left="57" w:right="57"/>
              <w:jc w:val="center"/>
              <w:rPr>
                <w:sz w:val="24"/>
                <w:szCs w:val="24"/>
              </w:rPr>
            </w:pPr>
            <w:r w:rsidRPr="006C55E3">
              <w:rPr>
                <w:sz w:val="24"/>
                <w:szCs w:val="24"/>
              </w:rPr>
              <w:t>2020-2021</w:t>
            </w:r>
          </w:p>
        </w:tc>
        <w:tc>
          <w:tcPr>
            <w:tcW w:w="993" w:type="pct"/>
            <w:tcBorders>
              <w:top w:val="single" w:sz="4" w:space="0" w:color="auto"/>
              <w:left w:val="single" w:sz="4" w:space="0" w:color="auto"/>
              <w:bottom w:val="single" w:sz="4" w:space="0" w:color="auto"/>
              <w:right w:val="single" w:sz="4" w:space="0" w:color="auto"/>
            </w:tcBorders>
            <w:shd w:val="clear" w:color="auto" w:fill="FFFFFF"/>
            <w:vAlign w:val="center"/>
          </w:tcPr>
          <w:p w14:paraId="5B429DE0" w14:textId="77777777" w:rsidR="003E439A" w:rsidRPr="006C55E3" w:rsidRDefault="003E439A" w:rsidP="00CB572F">
            <w:pPr>
              <w:spacing w:before="80" w:after="80"/>
              <w:ind w:left="57" w:right="57"/>
              <w:jc w:val="center"/>
              <w:rPr>
                <w:sz w:val="24"/>
                <w:szCs w:val="24"/>
              </w:rPr>
            </w:pPr>
            <w:r w:rsidRPr="006C55E3">
              <w:rPr>
                <w:sz w:val="24"/>
                <w:szCs w:val="24"/>
              </w:rPr>
              <w:t>Nghiệm thu ngày 25/11/2021</w:t>
            </w:r>
          </w:p>
          <w:p w14:paraId="35445A76" w14:textId="25AF6F1F" w:rsidR="003E439A" w:rsidRPr="006C55E3" w:rsidRDefault="003E439A" w:rsidP="00CB572F">
            <w:pPr>
              <w:spacing w:before="80" w:after="80"/>
              <w:ind w:left="57" w:right="57"/>
              <w:jc w:val="center"/>
              <w:rPr>
                <w:sz w:val="24"/>
                <w:szCs w:val="24"/>
              </w:rPr>
            </w:pPr>
            <w:r w:rsidRPr="006C55E3">
              <w:rPr>
                <w:sz w:val="24"/>
                <w:szCs w:val="24"/>
              </w:rPr>
              <w:t>Xếp loại Đạt</w:t>
            </w:r>
          </w:p>
        </w:tc>
      </w:tr>
      <w:tr w:rsidR="006C55E3" w:rsidRPr="001E3F4F" w14:paraId="11F2D496" w14:textId="77777777" w:rsidTr="003E439A">
        <w:trPr>
          <w:jc w:val="center"/>
        </w:trPr>
        <w:tc>
          <w:tcPr>
            <w:tcW w:w="261" w:type="pct"/>
            <w:tcBorders>
              <w:top w:val="single" w:sz="4" w:space="0" w:color="auto"/>
              <w:left w:val="single" w:sz="4" w:space="0" w:color="auto"/>
              <w:bottom w:val="single" w:sz="4" w:space="0" w:color="auto"/>
              <w:right w:val="nil"/>
            </w:tcBorders>
            <w:shd w:val="clear" w:color="auto" w:fill="FFFFFF"/>
            <w:vAlign w:val="center"/>
          </w:tcPr>
          <w:p w14:paraId="6AAEB258" w14:textId="340FAEF0" w:rsidR="006C55E3" w:rsidRPr="006C55E3" w:rsidRDefault="0003108A" w:rsidP="00CB572F">
            <w:pPr>
              <w:spacing w:before="80" w:after="80"/>
              <w:jc w:val="center"/>
              <w:rPr>
                <w:sz w:val="24"/>
                <w:szCs w:val="24"/>
              </w:rPr>
            </w:pPr>
            <w:r>
              <w:rPr>
                <w:sz w:val="24"/>
                <w:szCs w:val="24"/>
              </w:rPr>
              <w:t>6.</w:t>
            </w:r>
            <w:r w:rsidR="00E149DF">
              <w:rPr>
                <w:sz w:val="24"/>
                <w:szCs w:val="24"/>
              </w:rPr>
              <w:t>4</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AFCBA1A" w14:textId="77777777" w:rsidR="006C55E3" w:rsidRPr="006C55E3" w:rsidRDefault="006C55E3" w:rsidP="00CB572F">
            <w:pPr>
              <w:spacing w:before="80" w:after="80"/>
              <w:ind w:left="57" w:right="57"/>
              <w:jc w:val="both"/>
              <w:rPr>
                <w:sz w:val="24"/>
                <w:szCs w:val="24"/>
                <w:highlight w:val="yellow"/>
              </w:rPr>
            </w:pPr>
            <w:r w:rsidRPr="006C55E3">
              <w:rPr>
                <w:sz w:val="24"/>
                <w:szCs w:val="24"/>
                <w:lang w:val="nl-NL"/>
              </w:rPr>
              <w:t>Nghiên cứu biểu hiện gen mã hóa nhân tố phiên mã DREB mới định hướng ứng dụng trong cải thiện tính kháng các yếu tố bất lợi phi sinh học của cây đậu tương [</w:t>
            </w:r>
            <w:r w:rsidRPr="00056DE0">
              <w:rPr>
                <w:i/>
                <w:sz w:val="24"/>
                <w:szCs w:val="24"/>
                <w:lang w:val="nl-NL"/>
              </w:rPr>
              <w:t xml:space="preserve">Glycine max </w:t>
            </w:r>
            <w:r w:rsidRPr="00207824">
              <w:rPr>
                <w:sz w:val="24"/>
                <w:szCs w:val="24"/>
                <w:lang w:val="nl-NL"/>
              </w:rPr>
              <w:t>(L.) Merr</w:t>
            </w:r>
            <w:r w:rsidRPr="00056DE0">
              <w:rPr>
                <w:i/>
                <w:sz w:val="24"/>
                <w:szCs w:val="24"/>
                <w:lang w:val="nl-NL"/>
              </w:rPr>
              <w:t>.</w:t>
            </w:r>
            <w:r w:rsidRPr="006C55E3">
              <w:rPr>
                <w:sz w:val="24"/>
                <w:szCs w:val="24"/>
                <w:lang w:val="nl-NL"/>
              </w:rPr>
              <w:t>]</w:t>
            </w:r>
          </w:p>
        </w:tc>
        <w:tc>
          <w:tcPr>
            <w:tcW w:w="904" w:type="pct"/>
            <w:tcBorders>
              <w:top w:val="single" w:sz="4" w:space="0" w:color="auto"/>
              <w:left w:val="single" w:sz="4" w:space="0" w:color="auto"/>
              <w:bottom w:val="single" w:sz="4" w:space="0" w:color="auto"/>
              <w:right w:val="nil"/>
            </w:tcBorders>
            <w:shd w:val="clear" w:color="auto" w:fill="FFFFFF"/>
            <w:vAlign w:val="center"/>
          </w:tcPr>
          <w:p w14:paraId="5C7C5302" w14:textId="77777777" w:rsidR="006C55E3" w:rsidRPr="006C55E3" w:rsidRDefault="006C55E3" w:rsidP="00CB572F">
            <w:pPr>
              <w:spacing w:before="80" w:after="80"/>
              <w:ind w:left="57" w:right="57"/>
              <w:jc w:val="center"/>
              <w:rPr>
                <w:sz w:val="24"/>
                <w:szCs w:val="24"/>
              </w:rPr>
            </w:pPr>
            <w:r w:rsidRPr="006C55E3">
              <w:rPr>
                <w:sz w:val="24"/>
                <w:szCs w:val="24"/>
              </w:rPr>
              <w:t>Thành viên nghiên cứu chính</w:t>
            </w:r>
          </w:p>
        </w:tc>
        <w:tc>
          <w:tcPr>
            <w:tcW w:w="734" w:type="pct"/>
            <w:tcBorders>
              <w:top w:val="single" w:sz="4" w:space="0" w:color="auto"/>
              <w:left w:val="single" w:sz="4" w:space="0" w:color="auto"/>
              <w:bottom w:val="single" w:sz="4" w:space="0" w:color="auto"/>
              <w:right w:val="nil"/>
            </w:tcBorders>
            <w:shd w:val="clear" w:color="auto" w:fill="FFFFFF"/>
            <w:vAlign w:val="center"/>
          </w:tcPr>
          <w:p w14:paraId="28894C38" w14:textId="77777777" w:rsidR="006C55E3" w:rsidRPr="006C55E3" w:rsidRDefault="006C55E3" w:rsidP="00CB572F">
            <w:pPr>
              <w:spacing w:before="80" w:after="80"/>
              <w:ind w:left="57" w:right="57"/>
              <w:jc w:val="center"/>
              <w:rPr>
                <w:sz w:val="24"/>
                <w:szCs w:val="24"/>
              </w:rPr>
            </w:pPr>
            <w:r w:rsidRPr="006C55E3">
              <w:rPr>
                <w:sz w:val="24"/>
                <w:szCs w:val="24"/>
              </w:rPr>
              <w:t xml:space="preserve">Cấp Bộ Giáo dục và Đào tạo, Mã số: </w:t>
            </w:r>
            <w:r w:rsidRPr="006C55E3">
              <w:rPr>
                <w:sz w:val="24"/>
                <w:szCs w:val="24"/>
                <w:lang w:val="nl-NL"/>
              </w:rPr>
              <w:t>B2021-TNA-18</w:t>
            </w:r>
          </w:p>
        </w:tc>
        <w:tc>
          <w:tcPr>
            <w:tcW w:w="587" w:type="pct"/>
            <w:tcBorders>
              <w:top w:val="single" w:sz="4" w:space="0" w:color="auto"/>
              <w:left w:val="single" w:sz="4" w:space="0" w:color="auto"/>
              <w:bottom w:val="single" w:sz="4" w:space="0" w:color="auto"/>
              <w:right w:val="nil"/>
            </w:tcBorders>
            <w:shd w:val="clear" w:color="auto" w:fill="FFFFFF"/>
            <w:vAlign w:val="center"/>
          </w:tcPr>
          <w:p w14:paraId="363DC7AD" w14:textId="77777777" w:rsidR="006C55E3" w:rsidRPr="006C55E3" w:rsidRDefault="006C55E3" w:rsidP="00CB572F">
            <w:pPr>
              <w:spacing w:before="80" w:after="80"/>
              <w:ind w:left="57" w:right="57"/>
              <w:jc w:val="center"/>
              <w:rPr>
                <w:sz w:val="24"/>
                <w:szCs w:val="24"/>
              </w:rPr>
            </w:pPr>
            <w:r w:rsidRPr="006C55E3">
              <w:rPr>
                <w:sz w:val="24"/>
                <w:szCs w:val="24"/>
              </w:rPr>
              <w:t>2021 - 2022</w:t>
            </w:r>
          </w:p>
        </w:tc>
        <w:tc>
          <w:tcPr>
            <w:tcW w:w="993" w:type="pct"/>
            <w:tcBorders>
              <w:top w:val="single" w:sz="4" w:space="0" w:color="auto"/>
              <w:left w:val="single" w:sz="4" w:space="0" w:color="auto"/>
              <w:bottom w:val="single" w:sz="4" w:space="0" w:color="auto"/>
              <w:right w:val="single" w:sz="4" w:space="0" w:color="auto"/>
            </w:tcBorders>
            <w:shd w:val="clear" w:color="auto" w:fill="FFFFFF"/>
            <w:vAlign w:val="center"/>
          </w:tcPr>
          <w:p w14:paraId="7B220EB0" w14:textId="77777777" w:rsidR="006C55E3" w:rsidRPr="006C55E3" w:rsidRDefault="006C55E3" w:rsidP="00CB572F">
            <w:pPr>
              <w:spacing w:before="80" w:after="80"/>
              <w:ind w:left="57" w:right="57"/>
              <w:jc w:val="center"/>
              <w:rPr>
                <w:sz w:val="24"/>
                <w:szCs w:val="24"/>
              </w:rPr>
            </w:pPr>
            <w:r w:rsidRPr="006C55E3">
              <w:rPr>
                <w:sz w:val="24"/>
                <w:szCs w:val="24"/>
              </w:rPr>
              <w:t>Nghiệm thu ngày 19/5/2023</w:t>
            </w:r>
          </w:p>
          <w:p w14:paraId="649A63C8" w14:textId="77777777" w:rsidR="006C55E3" w:rsidRPr="006C55E3" w:rsidRDefault="006C55E3" w:rsidP="00CB572F">
            <w:pPr>
              <w:tabs>
                <w:tab w:val="left" w:pos="1036"/>
              </w:tabs>
              <w:spacing w:before="80" w:after="80"/>
              <w:ind w:left="57" w:right="57" w:firstLine="21"/>
              <w:jc w:val="center"/>
              <w:rPr>
                <w:iCs/>
                <w:sz w:val="24"/>
                <w:szCs w:val="24"/>
              </w:rPr>
            </w:pPr>
            <w:r w:rsidRPr="006C55E3">
              <w:rPr>
                <w:sz w:val="24"/>
                <w:szCs w:val="24"/>
              </w:rPr>
              <w:t>Xếp loại Đạt</w:t>
            </w:r>
          </w:p>
        </w:tc>
      </w:tr>
      <w:tr w:rsidR="006C55E3" w:rsidRPr="001E3F4F" w14:paraId="3F4C3D31" w14:textId="77777777" w:rsidTr="003E439A">
        <w:trPr>
          <w:jc w:val="center"/>
        </w:trPr>
        <w:tc>
          <w:tcPr>
            <w:tcW w:w="261" w:type="pct"/>
            <w:tcBorders>
              <w:top w:val="single" w:sz="4" w:space="0" w:color="auto"/>
              <w:left w:val="single" w:sz="4" w:space="0" w:color="auto"/>
              <w:bottom w:val="single" w:sz="4" w:space="0" w:color="auto"/>
              <w:right w:val="nil"/>
            </w:tcBorders>
            <w:shd w:val="clear" w:color="auto" w:fill="FFFFFF"/>
            <w:vAlign w:val="center"/>
          </w:tcPr>
          <w:p w14:paraId="159A7F60" w14:textId="0374238B" w:rsidR="006C55E3" w:rsidRPr="006C55E3" w:rsidRDefault="00E149DF" w:rsidP="00CB572F">
            <w:pPr>
              <w:spacing w:before="80" w:after="80"/>
              <w:jc w:val="center"/>
              <w:rPr>
                <w:sz w:val="24"/>
                <w:szCs w:val="24"/>
              </w:rPr>
            </w:pPr>
            <w:r>
              <w:rPr>
                <w:sz w:val="24"/>
                <w:szCs w:val="24"/>
              </w:rPr>
              <w:t>6.5</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6315560C" w14:textId="77777777" w:rsidR="006C55E3" w:rsidRPr="006C55E3" w:rsidRDefault="006C55E3" w:rsidP="00CB572F">
            <w:pPr>
              <w:spacing w:before="80" w:after="80"/>
              <w:ind w:left="57" w:right="57"/>
              <w:jc w:val="both"/>
              <w:rPr>
                <w:sz w:val="24"/>
                <w:szCs w:val="24"/>
                <w:highlight w:val="yellow"/>
              </w:rPr>
            </w:pPr>
            <w:r w:rsidRPr="006C55E3">
              <w:rPr>
                <w:sz w:val="24"/>
                <w:szCs w:val="24"/>
              </w:rPr>
              <w:t>Nghiên cứu giải mã hệ gen lục lạp, hoạt tính sinh học và cảm ứng tạo rễ tơ của cây Lan tai cáo (</w:t>
            </w:r>
            <w:r w:rsidRPr="00056DE0">
              <w:rPr>
                <w:i/>
                <w:sz w:val="24"/>
                <w:szCs w:val="24"/>
              </w:rPr>
              <w:t xml:space="preserve">Hoya parasitica </w:t>
            </w:r>
            <w:r w:rsidRPr="00207824">
              <w:rPr>
                <w:sz w:val="24"/>
                <w:szCs w:val="24"/>
              </w:rPr>
              <w:t>(Roxb.) Wight</w:t>
            </w:r>
            <w:r w:rsidRPr="006C55E3">
              <w:rPr>
                <w:sz w:val="24"/>
                <w:szCs w:val="24"/>
              </w:rPr>
              <w:t>)</w:t>
            </w:r>
          </w:p>
        </w:tc>
        <w:tc>
          <w:tcPr>
            <w:tcW w:w="904" w:type="pct"/>
            <w:tcBorders>
              <w:top w:val="single" w:sz="4" w:space="0" w:color="auto"/>
              <w:left w:val="single" w:sz="4" w:space="0" w:color="auto"/>
              <w:bottom w:val="single" w:sz="4" w:space="0" w:color="auto"/>
              <w:right w:val="nil"/>
            </w:tcBorders>
            <w:shd w:val="clear" w:color="auto" w:fill="FFFFFF"/>
            <w:vAlign w:val="center"/>
          </w:tcPr>
          <w:p w14:paraId="4492F1D6" w14:textId="77777777" w:rsidR="006C55E3" w:rsidRPr="006C55E3" w:rsidRDefault="006C55E3" w:rsidP="00CB572F">
            <w:pPr>
              <w:spacing w:before="80" w:after="80"/>
              <w:ind w:left="57" w:right="57"/>
              <w:jc w:val="center"/>
              <w:rPr>
                <w:sz w:val="24"/>
                <w:szCs w:val="24"/>
              </w:rPr>
            </w:pPr>
            <w:r w:rsidRPr="006C55E3">
              <w:rPr>
                <w:sz w:val="24"/>
                <w:szCs w:val="24"/>
              </w:rPr>
              <w:t>Chủ nhiệm đề tài</w:t>
            </w:r>
          </w:p>
        </w:tc>
        <w:tc>
          <w:tcPr>
            <w:tcW w:w="734" w:type="pct"/>
            <w:tcBorders>
              <w:top w:val="single" w:sz="4" w:space="0" w:color="auto"/>
              <w:left w:val="single" w:sz="4" w:space="0" w:color="auto"/>
              <w:bottom w:val="single" w:sz="4" w:space="0" w:color="auto"/>
              <w:right w:val="nil"/>
            </w:tcBorders>
            <w:shd w:val="clear" w:color="auto" w:fill="FFFFFF"/>
            <w:vAlign w:val="center"/>
          </w:tcPr>
          <w:p w14:paraId="545472A9" w14:textId="77777777" w:rsidR="006C55E3" w:rsidRPr="006C55E3" w:rsidRDefault="006C55E3" w:rsidP="00CB572F">
            <w:pPr>
              <w:spacing w:before="80" w:after="80"/>
              <w:ind w:left="57" w:right="57"/>
              <w:jc w:val="center"/>
              <w:rPr>
                <w:sz w:val="24"/>
                <w:szCs w:val="24"/>
              </w:rPr>
            </w:pPr>
            <w:r w:rsidRPr="006C55E3">
              <w:rPr>
                <w:sz w:val="24"/>
                <w:szCs w:val="24"/>
              </w:rPr>
              <w:t>Cấp Bộ Giáo dục và Đào tạo, Mã số:</w:t>
            </w:r>
          </w:p>
          <w:p w14:paraId="46BFA804" w14:textId="77777777" w:rsidR="006C55E3" w:rsidRPr="006C55E3" w:rsidRDefault="006C55E3" w:rsidP="00CB572F">
            <w:pPr>
              <w:spacing w:before="80" w:after="80"/>
              <w:ind w:left="57" w:right="57"/>
              <w:jc w:val="center"/>
              <w:rPr>
                <w:sz w:val="24"/>
                <w:szCs w:val="24"/>
              </w:rPr>
            </w:pPr>
            <w:r w:rsidRPr="006C55E3">
              <w:rPr>
                <w:sz w:val="24"/>
                <w:szCs w:val="24"/>
              </w:rPr>
              <w:t>B2022-TNA-22-CT562</w:t>
            </w:r>
          </w:p>
        </w:tc>
        <w:tc>
          <w:tcPr>
            <w:tcW w:w="587" w:type="pct"/>
            <w:tcBorders>
              <w:top w:val="single" w:sz="4" w:space="0" w:color="auto"/>
              <w:left w:val="single" w:sz="4" w:space="0" w:color="auto"/>
              <w:bottom w:val="single" w:sz="4" w:space="0" w:color="auto"/>
              <w:right w:val="nil"/>
            </w:tcBorders>
            <w:shd w:val="clear" w:color="auto" w:fill="FFFFFF"/>
            <w:vAlign w:val="center"/>
          </w:tcPr>
          <w:p w14:paraId="419D8D80" w14:textId="77777777" w:rsidR="006C55E3" w:rsidRPr="006C55E3" w:rsidRDefault="006C55E3" w:rsidP="00CB572F">
            <w:pPr>
              <w:spacing w:before="80" w:after="80"/>
              <w:ind w:left="57" w:right="57"/>
              <w:jc w:val="center"/>
              <w:rPr>
                <w:sz w:val="24"/>
                <w:szCs w:val="24"/>
              </w:rPr>
            </w:pPr>
            <w:r w:rsidRPr="006C55E3">
              <w:rPr>
                <w:sz w:val="24"/>
                <w:szCs w:val="24"/>
              </w:rPr>
              <w:t>2022 - 2023</w:t>
            </w:r>
          </w:p>
        </w:tc>
        <w:tc>
          <w:tcPr>
            <w:tcW w:w="993" w:type="pct"/>
            <w:tcBorders>
              <w:top w:val="single" w:sz="4" w:space="0" w:color="auto"/>
              <w:left w:val="single" w:sz="4" w:space="0" w:color="auto"/>
              <w:bottom w:val="single" w:sz="4" w:space="0" w:color="auto"/>
              <w:right w:val="single" w:sz="4" w:space="0" w:color="auto"/>
            </w:tcBorders>
            <w:shd w:val="clear" w:color="auto" w:fill="FFFFFF"/>
            <w:vAlign w:val="center"/>
          </w:tcPr>
          <w:p w14:paraId="544A3E7E" w14:textId="77777777" w:rsidR="006C55E3" w:rsidRPr="006C55E3" w:rsidRDefault="006C55E3" w:rsidP="00CB572F">
            <w:pPr>
              <w:tabs>
                <w:tab w:val="left" w:pos="1036"/>
              </w:tabs>
              <w:spacing w:before="80" w:after="80"/>
              <w:ind w:left="57" w:right="57" w:firstLine="21"/>
              <w:jc w:val="center"/>
              <w:rPr>
                <w:iCs/>
                <w:sz w:val="24"/>
                <w:szCs w:val="24"/>
              </w:rPr>
            </w:pPr>
            <w:r w:rsidRPr="006C55E3">
              <w:rPr>
                <w:sz w:val="24"/>
                <w:szCs w:val="24"/>
              </w:rPr>
              <w:t>Đang thực hiện</w:t>
            </w:r>
          </w:p>
        </w:tc>
      </w:tr>
    </w:tbl>
    <w:p w14:paraId="0D445D84" w14:textId="77777777" w:rsidR="00B077B7" w:rsidRPr="001A038E" w:rsidRDefault="00F339AD" w:rsidP="008A508A">
      <w:pPr>
        <w:spacing w:before="120" w:after="80" w:line="240" w:lineRule="auto"/>
        <w:jc w:val="both"/>
        <w:rPr>
          <w:rFonts w:cs="Times New Roman"/>
          <w:sz w:val="25"/>
          <w:szCs w:val="25"/>
        </w:rPr>
      </w:pPr>
      <w:r w:rsidRPr="001A038E">
        <w:rPr>
          <w:rFonts w:cs="Times New Roman"/>
          <w:sz w:val="25"/>
          <w:szCs w:val="25"/>
        </w:rPr>
        <w:t>7. Kết quả nghiên cứu khoa học và công nghệ đã công bố (bài báo khoa học,</w:t>
      </w:r>
      <w:r w:rsidR="00E57192" w:rsidRPr="001A038E">
        <w:rPr>
          <w:rFonts w:cs="Times New Roman"/>
          <w:sz w:val="25"/>
          <w:szCs w:val="25"/>
        </w:rPr>
        <w:t xml:space="preserve"> báo cáo khoa học,</w:t>
      </w:r>
      <w:r w:rsidRPr="001A038E">
        <w:rPr>
          <w:rFonts w:cs="Times New Roman"/>
          <w:sz w:val="25"/>
          <w:szCs w:val="25"/>
        </w:rPr>
        <w:t xml:space="preserve"> sáng chế/giải pháp hữu ích, giải thưởng quốc gia/quốc tế</w:t>
      </w:r>
      <w:r w:rsidR="00B077B7" w:rsidRPr="001A038E">
        <w:rPr>
          <w:rFonts w:cs="Times New Roman"/>
          <w:sz w:val="25"/>
          <w:szCs w:val="25"/>
        </w:rPr>
        <w:t>)</w:t>
      </w:r>
      <w:r w:rsidR="00961F1F" w:rsidRPr="001A038E">
        <w:rPr>
          <w:rFonts w:cs="Times New Roman"/>
          <w:sz w:val="25"/>
          <w:szCs w:val="25"/>
        </w:rPr>
        <w:t>:</w:t>
      </w:r>
    </w:p>
    <w:p w14:paraId="12C45BF6" w14:textId="6D76C049" w:rsidR="00F339AD" w:rsidRDefault="00F339AD" w:rsidP="00040571">
      <w:pPr>
        <w:spacing w:before="80" w:after="120" w:line="240" w:lineRule="auto"/>
        <w:jc w:val="both"/>
        <w:rPr>
          <w:rFonts w:cs="Times New Roman"/>
          <w:sz w:val="25"/>
          <w:szCs w:val="25"/>
        </w:rPr>
      </w:pPr>
      <w:r w:rsidRPr="001A038E">
        <w:rPr>
          <w:rFonts w:cs="Times New Roman"/>
          <w:sz w:val="25"/>
          <w:szCs w:val="25"/>
        </w:rPr>
        <w:t>7.1</w:t>
      </w:r>
      <w:r w:rsidR="005A116D" w:rsidRPr="001A038E">
        <w:rPr>
          <w:rFonts w:cs="Times New Roman"/>
          <w:sz w:val="25"/>
          <w:szCs w:val="25"/>
        </w:rPr>
        <w:t>.</w:t>
      </w:r>
      <w:r w:rsidRPr="001A038E">
        <w:rPr>
          <w:rFonts w:cs="Times New Roman"/>
          <w:sz w:val="25"/>
          <w:szCs w:val="25"/>
        </w:rPr>
        <w:t xml:space="preserve"> Bài báo khoa học</w:t>
      </w:r>
      <w:r w:rsidR="00273A48" w:rsidRPr="001A038E">
        <w:rPr>
          <w:rFonts w:cs="Times New Roman"/>
          <w:sz w:val="25"/>
          <w:szCs w:val="25"/>
        </w:rPr>
        <w:t>, báo cáo khoa học</w:t>
      </w:r>
      <w:r w:rsidRPr="001A038E">
        <w:rPr>
          <w:rFonts w:cs="Times New Roman"/>
          <w:sz w:val="25"/>
          <w:szCs w:val="25"/>
        </w:rPr>
        <w:t xml:space="preserve"> đã công bố</w:t>
      </w:r>
      <w:r w:rsidR="00354527" w:rsidRPr="001A038E">
        <w:rPr>
          <w:rFonts w:cs="Times New Roman"/>
          <w:sz w:val="25"/>
          <w:szCs w:val="25"/>
        </w:rPr>
        <w:t>:</w:t>
      </w:r>
      <w:r w:rsidR="007B4A54" w:rsidRPr="001A038E">
        <w:rPr>
          <w:rFonts w:cs="Times New Roman"/>
          <w:sz w:val="25"/>
          <w:szCs w:val="25"/>
        </w:rPr>
        <w:t xml:space="preserve"> </w:t>
      </w:r>
    </w:p>
    <w:tbl>
      <w:tblPr>
        <w:tblStyle w:val="TableGrid"/>
        <w:tblW w:w="10074" w:type="dxa"/>
        <w:jc w:val="center"/>
        <w:tblLayout w:type="fixed"/>
        <w:tblLook w:val="04A0" w:firstRow="1" w:lastRow="0" w:firstColumn="1" w:lastColumn="0" w:noHBand="0" w:noVBand="1"/>
      </w:tblPr>
      <w:tblGrid>
        <w:gridCol w:w="537"/>
        <w:gridCol w:w="2428"/>
        <w:gridCol w:w="687"/>
        <w:gridCol w:w="743"/>
        <w:gridCol w:w="1980"/>
        <w:gridCol w:w="990"/>
        <w:gridCol w:w="999"/>
        <w:gridCol w:w="850"/>
        <w:gridCol w:w="860"/>
      </w:tblGrid>
      <w:tr w:rsidR="00364646" w:rsidRPr="00040571" w14:paraId="2BA5CB82" w14:textId="77777777" w:rsidTr="00040571">
        <w:trPr>
          <w:tblHeader/>
          <w:jc w:val="center"/>
        </w:trPr>
        <w:tc>
          <w:tcPr>
            <w:tcW w:w="537" w:type="dxa"/>
            <w:vAlign w:val="center"/>
          </w:tcPr>
          <w:p w14:paraId="0835D43B" w14:textId="77777777"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TT</w:t>
            </w:r>
          </w:p>
        </w:tc>
        <w:tc>
          <w:tcPr>
            <w:tcW w:w="2428" w:type="dxa"/>
            <w:vAlign w:val="center"/>
          </w:tcPr>
          <w:p w14:paraId="0199830F" w14:textId="7D7008C0"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Tên bài báo</w:t>
            </w:r>
            <w:r w:rsidR="00040571" w:rsidRPr="00040571">
              <w:rPr>
                <w:b/>
                <w:noProof/>
                <w:color w:val="000000" w:themeColor="text1"/>
                <w:sz w:val="22"/>
                <w:szCs w:val="22"/>
                <w:lang w:val="vi-VN"/>
              </w:rPr>
              <w:br/>
            </w:r>
            <w:r w:rsidRPr="00040571">
              <w:rPr>
                <w:b/>
                <w:noProof/>
                <w:color w:val="000000" w:themeColor="text1"/>
                <w:sz w:val="22"/>
                <w:szCs w:val="22"/>
                <w:lang w:val="vi-VN"/>
              </w:rPr>
              <w:t>/báo cáo KH</w:t>
            </w:r>
          </w:p>
        </w:tc>
        <w:tc>
          <w:tcPr>
            <w:tcW w:w="687" w:type="dxa"/>
            <w:vAlign w:val="center"/>
          </w:tcPr>
          <w:p w14:paraId="794595E9" w14:textId="77777777"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Số tác giả</w:t>
            </w:r>
          </w:p>
        </w:tc>
        <w:tc>
          <w:tcPr>
            <w:tcW w:w="743" w:type="dxa"/>
            <w:vAlign w:val="center"/>
          </w:tcPr>
          <w:p w14:paraId="7D950613" w14:textId="0F6EFB26"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Là tác giả chính</w:t>
            </w:r>
          </w:p>
        </w:tc>
        <w:tc>
          <w:tcPr>
            <w:tcW w:w="1980" w:type="dxa"/>
            <w:vAlign w:val="center"/>
          </w:tcPr>
          <w:p w14:paraId="59170B00" w14:textId="77777777"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Tên tạp chí hoặc kỷ yếu khoa học/ISSN hoặc ISBN</w:t>
            </w:r>
          </w:p>
        </w:tc>
        <w:tc>
          <w:tcPr>
            <w:tcW w:w="990" w:type="dxa"/>
            <w:vAlign w:val="center"/>
          </w:tcPr>
          <w:p w14:paraId="640DE1D4" w14:textId="2FA58F1D"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Loại Tạp chí quốc tế uy tín: ISI, Scopus (IF, Qi)</w:t>
            </w:r>
          </w:p>
        </w:tc>
        <w:tc>
          <w:tcPr>
            <w:tcW w:w="999" w:type="dxa"/>
            <w:vAlign w:val="center"/>
          </w:tcPr>
          <w:p w14:paraId="039D7243" w14:textId="77777777"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Số lần trích dẫn  (không tính tự trích dẫn)</w:t>
            </w:r>
          </w:p>
        </w:tc>
        <w:tc>
          <w:tcPr>
            <w:tcW w:w="850" w:type="dxa"/>
            <w:vAlign w:val="center"/>
          </w:tcPr>
          <w:p w14:paraId="4A352B90" w14:textId="77777777"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Tập, số, trang</w:t>
            </w:r>
          </w:p>
        </w:tc>
        <w:tc>
          <w:tcPr>
            <w:tcW w:w="860" w:type="dxa"/>
            <w:vAlign w:val="center"/>
          </w:tcPr>
          <w:p w14:paraId="74D50821" w14:textId="77777777" w:rsidR="00364646" w:rsidRPr="00040571" w:rsidRDefault="00364646" w:rsidP="00040571">
            <w:pPr>
              <w:spacing w:before="80" w:after="80"/>
              <w:jc w:val="center"/>
              <w:rPr>
                <w:b/>
                <w:noProof/>
                <w:color w:val="000000" w:themeColor="text1"/>
                <w:sz w:val="22"/>
                <w:szCs w:val="22"/>
                <w:lang w:val="vi-VN"/>
              </w:rPr>
            </w:pPr>
            <w:r w:rsidRPr="00040571">
              <w:rPr>
                <w:b/>
                <w:noProof/>
                <w:color w:val="000000" w:themeColor="text1"/>
                <w:sz w:val="22"/>
                <w:szCs w:val="22"/>
                <w:lang w:val="vi-VN"/>
              </w:rPr>
              <w:t>Tháng, năm công bố</w:t>
            </w:r>
          </w:p>
        </w:tc>
      </w:tr>
      <w:tr w:rsidR="00364646" w:rsidRPr="00664661" w14:paraId="4D1CC8B5" w14:textId="77777777" w:rsidTr="00040571">
        <w:trPr>
          <w:jc w:val="center"/>
        </w:trPr>
        <w:tc>
          <w:tcPr>
            <w:tcW w:w="537" w:type="dxa"/>
            <w:vAlign w:val="center"/>
          </w:tcPr>
          <w:p w14:paraId="127CF4E6" w14:textId="77777777" w:rsidR="00364646" w:rsidRPr="00664661" w:rsidRDefault="00364646" w:rsidP="00040571">
            <w:pPr>
              <w:spacing w:before="80" w:after="80"/>
              <w:jc w:val="center"/>
              <w:rPr>
                <w:noProof/>
                <w:color w:val="000000" w:themeColor="text1"/>
                <w:sz w:val="24"/>
                <w:szCs w:val="24"/>
                <w:lang w:val="vi-VN"/>
              </w:rPr>
            </w:pPr>
            <w:r w:rsidRPr="00664661">
              <w:rPr>
                <w:noProof/>
                <w:color w:val="000000" w:themeColor="text1"/>
                <w:sz w:val="24"/>
                <w:szCs w:val="24"/>
                <w:lang w:val="vi-VN"/>
              </w:rPr>
              <w:t>I</w:t>
            </w:r>
          </w:p>
        </w:tc>
        <w:tc>
          <w:tcPr>
            <w:tcW w:w="9537" w:type="dxa"/>
            <w:gridSpan w:val="8"/>
            <w:vAlign w:val="center"/>
          </w:tcPr>
          <w:p w14:paraId="5ECBD7A5" w14:textId="77777777" w:rsidR="00364646" w:rsidRPr="00664661" w:rsidRDefault="00364646" w:rsidP="00040571">
            <w:pPr>
              <w:spacing w:before="80" w:after="80"/>
              <w:rPr>
                <w:b/>
                <w:noProof/>
                <w:color w:val="000000" w:themeColor="text1"/>
                <w:sz w:val="24"/>
                <w:szCs w:val="24"/>
                <w:lang w:val="vi-VN"/>
              </w:rPr>
            </w:pPr>
            <w:r w:rsidRPr="00664661">
              <w:rPr>
                <w:b/>
                <w:noProof/>
                <w:color w:val="000000" w:themeColor="text1"/>
                <w:sz w:val="24"/>
                <w:szCs w:val="24"/>
                <w:lang w:val="vi-VN"/>
              </w:rPr>
              <w:t>Trước khi được công nhận học vị tiến sĩ</w:t>
            </w:r>
          </w:p>
        </w:tc>
      </w:tr>
      <w:tr w:rsidR="00364646" w:rsidRPr="00664661" w14:paraId="24454BAA" w14:textId="77777777" w:rsidTr="00040571">
        <w:trPr>
          <w:jc w:val="center"/>
        </w:trPr>
        <w:tc>
          <w:tcPr>
            <w:tcW w:w="537" w:type="dxa"/>
            <w:vAlign w:val="center"/>
          </w:tcPr>
          <w:p w14:paraId="644C9394" w14:textId="77777777" w:rsidR="00364646" w:rsidRPr="00664661" w:rsidRDefault="00364646" w:rsidP="00040571">
            <w:pPr>
              <w:spacing w:before="80" w:after="80"/>
              <w:rPr>
                <w:noProof/>
                <w:color w:val="000000" w:themeColor="text1"/>
                <w:sz w:val="24"/>
                <w:szCs w:val="24"/>
                <w:lang w:val="vi-VN"/>
              </w:rPr>
            </w:pPr>
          </w:p>
        </w:tc>
        <w:tc>
          <w:tcPr>
            <w:tcW w:w="9537" w:type="dxa"/>
            <w:gridSpan w:val="8"/>
            <w:vAlign w:val="center"/>
          </w:tcPr>
          <w:p w14:paraId="68C68E13" w14:textId="77777777" w:rsidR="00364646" w:rsidRPr="00664661" w:rsidRDefault="00364646" w:rsidP="00040571">
            <w:pPr>
              <w:spacing w:before="80" w:after="80"/>
              <w:jc w:val="center"/>
              <w:rPr>
                <w:b/>
                <w:i/>
                <w:noProof/>
                <w:color w:val="000000" w:themeColor="text1"/>
                <w:sz w:val="24"/>
                <w:szCs w:val="24"/>
                <w:lang w:val="vi-VN"/>
              </w:rPr>
            </w:pPr>
            <w:r w:rsidRPr="00664661">
              <w:rPr>
                <w:b/>
                <w:i/>
                <w:noProof/>
                <w:color w:val="000000" w:themeColor="text1"/>
                <w:sz w:val="24"/>
                <w:szCs w:val="24"/>
                <w:lang w:val="vi-VN"/>
              </w:rPr>
              <w:t>Bài báo xuất bản trên tạp chí thuộc danh mục ISI/Scopus</w:t>
            </w:r>
          </w:p>
        </w:tc>
      </w:tr>
      <w:tr w:rsidR="00364646" w:rsidRPr="00664661" w14:paraId="6B0653C4" w14:textId="77777777" w:rsidTr="00040571">
        <w:trPr>
          <w:jc w:val="center"/>
        </w:trPr>
        <w:tc>
          <w:tcPr>
            <w:tcW w:w="537" w:type="dxa"/>
            <w:vAlign w:val="center"/>
          </w:tcPr>
          <w:p w14:paraId="11748DA8" w14:textId="77777777" w:rsidR="00364646" w:rsidRPr="001245D3" w:rsidRDefault="00364646" w:rsidP="00040571">
            <w:pPr>
              <w:pStyle w:val="ListParagraph"/>
              <w:numPr>
                <w:ilvl w:val="0"/>
                <w:numId w:val="21"/>
              </w:numPr>
              <w:spacing w:before="80" w:after="80"/>
              <w:contextualSpacing w:val="0"/>
              <w:jc w:val="center"/>
              <w:rPr>
                <w:noProof/>
                <w:color w:val="000000" w:themeColor="text1"/>
                <w:sz w:val="24"/>
                <w:szCs w:val="24"/>
                <w:lang w:val="vi-VN"/>
              </w:rPr>
            </w:pPr>
          </w:p>
        </w:tc>
        <w:tc>
          <w:tcPr>
            <w:tcW w:w="2428" w:type="dxa"/>
            <w:vAlign w:val="center"/>
          </w:tcPr>
          <w:p w14:paraId="3F6B11CA" w14:textId="77777777" w:rsidR="00364646" w:rsidRPr="001245D3" w:rsidRDefault="00364646" w:rsidP="00040571">
            <w:pPr>
              <w:spacing w:before="80" w:after="80"/>
              <w:rPr>
                <w:noProof/>
                <w:color w:val="000000" w:themeColor="text1"/>
                <w:sz w:val="24"/>
                <w:szCs w:val="24"/>
                <w:lang w:val="vi-VN"/>
              </w:rPr>
            </w:pPr>
            <w:r w:rsidRPr="001245D3">
              <w:rPr>
                <w:noProof/>
                <w:color w:val="000000" w:themeColor="text1"/>
                <w:sz w:val="24"/>
                <w:szCs w:val="24"/>
                <w:lang w:val="vi-VN"/>
              </w:rPr>
              <w:t>Interactive actions of prostaglandin and epidermal growth factor to enhance proliferation of granulosa cells from chicken prehierarchical follicles</w:t>
            </w:r>
          </w:p>
        </w:tc>
        <w:tc>
          <w:tcPr>
            <w:tcW w:w="687" w:type="dxa"/>
            <w:vAlign w:val="center"/>
          </w:tcPr>
          <w:p w14:paraId="09964F39" w14:textId="77777777" w:rsidR="00364646" w:rsidRPr="001245D3" w:rsidRDefault="00364646" w:rsidP="00040571">
            <w:pPr>
              <w:spacing w:before="80" w:after="80"/>
              <w:jc w:val="center"/>
              <w:rPr>
                <w:noProof/>
                <w:color w:val="000000" w:themeColor="text1"/>
                <w:sz w:val="24"/>
                <w:szCs w:val="24"/>
                <w:lang w:val="vi-VN"/>
              </w:rPr>
            </w:pPr>
            <w:r w:rsidRPr="001245D3">
              <w:rPr>
                <w:noProof/>
                <w:color w:val="000000" w:themeColor="text1"/>
                <w:sz w:val="24"/>
                <w:szCs w:val="24"/>
                <w:lang w:val="vi-VN"/>
              </w:rPr>
              <w:t>5</w:t>
            </w:r>
          </w:p>
        </w:tc>
        <w:tc>
          <w:tcPr>
            <w:tcW w:w="743" w:type="dxa"/>
            <w:vAlign w:val="center"/>
          </w:tcPr>
          <w:p w14:paraId="6669F334" w14:textId="77777777" w:rsidR="00364646" w:rsidRPr="001245D3" w:rsidRDefault="00364646" w:rsidP="00040571">
            <w:pPr>
              <w:spacing w:before="80" w:after="8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09A40642" w14:textId="77777777" w:rsidR="00364646" w:rsidRPr="001245D3" w:rsidRDefault="00364646" w:rsidP="00040571">
            <w:pPr>
              <w:spacing w:before="80" w:after="80"/>
              <w:jc w:val="center"/>
              <w:rPr>
                <w:noProof/>
                <w:color w:val="000000" w:themeColor="text1"/>
                <w:sz w:val="24"/>
                <w:szCs w:val="24"/>
                <w:lang w:val="vi-VN"/>
              </w:rPr>
            </w:pPr>
            <w:r w:rsidRPr="001245D3">
              <w:rPr>
                <w:noProof/>
                <w:color w:val="000000" w:themeColor="text1"/>
                <w:sz w:val="24"/>
                <w:szCs w:val="24"/>
                <w:lang w:val="vi-VN"/>
              </w:rPr>
              <w:t>Prostaglandins &amp; other Lipid Mediators;</w:t>
            </w:r>
            <w:r w:rsidRPr="001245D3">
              <w:rPr>
                <w:noProof/>
                <w:color w:val="000000" w:themeColor="text1"/>
                <w:sz w:val="24"/>
                <w:szCs w:val="24"/>
                <w:lang w:val="vi-VN"/>
              </w:rPr>
              <w:br/>
              <w:t xml:space="preserve">DOI: 10.1016/j.prostaglandins.2007.02.002 </w:t>
            </w:r>
          </w:p>
        </w:tc>
        <w:tc>
          <w:tcPr>
            <w:tcW w:w="990" w:type="dxa"/>
            <w:vAlign w:val="center"/>
          </w:tcPr>
          <w:p w14:paraId="7490C8D2" w14:textId="77777777" w:rsidR="00364646" w:rsidRPr="001245D3" w:rsidRDefault="00364646" w:rsidP="00040571">
            <w:pPr>
              <w:spacing w:before="80" w:after="80"/>
              <w:jc w:val="center"/>
              <w:rPr>
                <w:noProof/>
                <w:color w:val="000000" w:themeColor="text1"/>
                <w:sz w:val="24"/>
                <w:szCs w:val="24"/>
                <w:lang w:val="vi-VN"/>
              </w:rPr>
            </w:pPr>
            <w:r w:rsidRPr="001245D3">
              <w:rPr>
                <w:noProof/>
                <w:color w:val="000000" w:themeColor="text1"/>
                <w:sz w:val="24"/>
                <w:szCs w:val="24"/>
                <w:lang w:val="vi-VN"/>
              </w:rPr>
              <w:t xml:space="preserve">SCIE, Q1, IF: </w:t>
            </w:r>
          </w:p>
        </w:tc>
        <w:tc>
          <w:tcPr>
            <w:tcW w:w="999" w:type="dxa"/>
            <w:vAlign w:val="center"/>
          </w:tcPr>
          <w:p w14:paraId="71751EFD" w14:textId="77777777" w:rsidR="00364646" w:rsidRPr="001245D3" w:rsidRDefault="00364646" w:rsidP="00040571">
            <w:pPr>
              <w:spacing w:before="80" w:after="80"/>
              <w:jc w:val="center"/>
              <w:rPr>
                <w:noProof/>
                <w:color w:val="000000" w:themeColor="text1"/>
                <w:sz w:val="24"/>
                <w:szCs w:val="24"/>
                <w:lang w:val="vi-VN"/>
              </w:rPr>
            </w:pPr>
            <w:r w:rsidRPr="001245D3">
              <w:rPr>
                <w:noProof/>
                <w:color w:val="000000" w:themeColor="text1"/>
                <w:sz w:val="24"/>
                <w:szCs w:val="24"/>
                <w:lang w:val="vi-VN"/>
              </w:rPr>
              <w:t>1</w:t>
            </w:r>
            <w:r w:rsidRPr="001245D3">
              <w:rPr>
                <w:noProof/>
                <w:color w:val="000000" w:themeColor="text1"/>
                <w:sz w:val="24"/>
                <w:szCs w:val="24"/>
              </w:rPr>
              <w:t>2</w:t>
            </w:r>
          </w:p>
        </w:tc>
        <w:tc>
          <w:tcPr>
            <w:tcW w:w="850" w:type="dxa"/>
            <w:vAlign w:val="center"/>
          </w:tcPr>
          <w:p w14:paraId="3532D61C" w14:textId="4F42FD0B" w:rsidR="00364646" w:rsidRPr="001245D3" w:rsidRDefault="00364646" w:rsidP="00040571">
            <w:pPr>
              <w:spacing w:before="80" w:after="80"/>
              <w:jc w:val="center"/>
              <w:rPr>
                <w:noProof/>
                <w:color w:val="000000" w:themeColor="text1"/>
                <w:sz w:val="24"/>
                <w:szCs w:val="24"/>
                <w:lang w:val="vi-VN"/>
              </w:rPr>
            </w:pPr>
            <w:r w:rsidRPr="001245D3">
              <w:rPr>
                <w:noProof/>
                <w:color w:val="000000" w:themeColor="text1"/>
                <w:sz w:val="24"/>
                <w:szCs w:val="24"/>
                <w:lang w:val="vi-VN"/>
              </w:rPr>
              <w:t>Vol. 83;  285</w:t>
            </w:r>
            <w:r w:rsidR="00777FBF" w:rsidRPr="001245D3">
              <w:rPr>
                <w:noProof/>
                <w:color w:val="000000" w:themeColor="text1"/>
                <w:sz w:val="24"/>
                <w:szCs w:val="24"/>
                <w:lang w:val="vi-VN"/>
              </w:rPr>
              <w:t>-</w:t>
            </w:r>
            <w:r w:rsidRPr="001245D3">
              <w:rPr>
                <w:noProof/>
                <w:color w:val="000000" w:themeColor="text1"/>
                <w:sz w:val="24"/>
                <w:szCs w:val="24"/>
                <w:lang w:val="vi-VN"/>
              </w:rPr>
              <w:t>294</w:t>
            </w:r>
          </w:p>
        </w:tc>
        <w:tc>
          <w:tcPr>
            <w:tcW w:w="860" w:type="dxa"/>
            <w:vAlign w:val="center"/>
          </w:tcPr>
          <w:p w14:paraId="7A4CAFEF" w14:textId="77777777" w:rsidR="00364646" w:rsidRPr="00664661" w:rsidRDefault="00364646" w:rsidP="00040571">
            <w:pPr>
              <w:spacing w:before="80" w:after="80"/>
              <w:jc w:val="center"/>
              <w:rPr>
                <w:noProof/>
                <w:color w:val="000000" w:themeColor="text1"/>
                <w:sz w:val="24"/>
                <w:szCs w:val="24"/>
                <w:lang w:val="vi-VN"/>
              </w:rPr>
            </w:pPr>
            <w:r w:rsidRPr="00664661">
              <w:rPr>
                <w:noProof/>
                <w:color w:val="000000" w:themeColor="text1"/>
                <w:sz w:val="24"/>
                <w:szCs w:val="24"/>
                <w:lang w:val="vi-VN"/>
              </w:rPr>
              <w:t>2007</w:t>
            </w:r>
          </w:p>
        </w:tc>
      </w:tr>
      <w:tr w:rsidR="00364646" w:rsidRPr="00664661" w14:paraId="28FAB020" w14:textId="77777777" w:rsidTr="00040571">
        <w:trPr>
          <w:jc w:val="center"/>
        </w:trPr>
        <w:tc>
          <w:tcPr>
            <w:tcW w:w="537" w:type="dxa"/>
            <w:vAlign w:val="center"/>
          </w:tcPr>
          <w:p w14:paraId="6CC86E6D" w14:textId="77777777" w:rsidR="00364646" w:rsidRPr="001245D3" w:rsidRDefault="00364646" w:rsidP="00CB572F">
            <w:pPr>
              <w:pStyle w:val="ListParagraph"/>
              <w:numPr>
                <w:ilvl w:val="0"/>
                <w:numId w:val="21"/>
              </w:numPr>
              <w:spacing w:before="60" w:after="60"/>
              <w:contextualSpacing w:val="0"/>
              <w:rPr>
                <w:noProof/>
                <w:color w:val="000000" w:themeColor="text1"/>
                <w:sz w:val="24"/>
                <w:szCs w:val="24"/>
                <w:lang w:val="vi-VN"/>
              </w:rPr>
            </w:pPr>
          </w:p>
        </w:tc>
        <w:tc>
          <w:tcPr>
            <w:tcW w:w="2428" w:type="dxa"/>
            <w:vAlign w:val="center"/>
          </w:tcPr>
          <w:p w14:paraId="60413EE9" w14:textId="77777777" w:rsidR="00364646" w:rsidRPr="001245D3" w:rsidRDefault="00364646" w:rsidP="00CB572F">
            <w:pPr>
              <w:spacing w:before="60" w:after="60"/>
              <w:rPr>
                <w:noProof/>
                <w:color w:val="000000" w:themeColor="text1"/>
                <w:sz w:val="24"/>
                <w:szCs w:val="24"/>
                <w:lang w:val="vi-VN"/>
              </w:rPr>
            </w:pPr>
            <w:r w:rsidRPr="001245D3">
              <w:rPr>
                <w:noProof/>
                <w:color w:val="000000" w:themeColor="text1"/>
                <w:sz w:val="24"/>
                <w:szCs w:val="24"/>
                <w:lang w:val="vi-VN"/>
              </w:rPr>
              <w:t xml:space="preserve">Effect of Arachidonic Acid on Production of Laminin and Connexin of Granulosa Cells from Chicken Pre-hierarchical Follicles </w:t>
            </w:r>
          </w:p>
        </w:tc>
        <w:tc>
          <w:tcPr>
            <w:tcW w:w="687" w:type="dxa"/>
            <w:vAlign w:val="center"/>
          </w:tcPr>
          <w:p w14:paraId="42175F77"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15B62483"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07A3659F"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Asian-Aust. J. Anim. Sci.</w:t>
            </w:r>
            <w:r w:rsidRPr="001245D3">
              <w:rPr>
                <w:noProof/>
                <w:color w:val="000000" w:themeColor="text1"/>
                <w:sz w:val="24"/>
                <w:szCs w:val="24"/>
                <w:lang w:val="vi-VN"/>
              </w:rPr>
              <w:br/>
              <w:t xml:space="preserve">https://doi.org/10.5713/ajas.2009.80381  </w:t>
            </w:r>
          </w:p>
        </w:tc>
        <w:tc>
          <w:tcPr>
            <w:tcW w:w="990" w:type="dxa"/>
            <w:vAlign w:val="center"/>
          </w:tcPr>
          <w:p w14:paraId="227E48CC"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Scopus</w:t>
            </w:r>
            <w:r w:rsidRPr="001245D3">
              <w:rPr>
                <w:noProof/>
                <w:color w:val="000000" w:themeColor="text1"/>
                <w:sz w:val="24"/>
                <w:szCs w:val="24"/>
                <w:lang w:val="vi-VN"/>
              </w:rPr>
              <w:br/>
              <w:t>Q2;</w:t>
            </w:r>
          </w:p>
        </w:tc>
        <w:tc>
          <w:tcPr>
            <w:tcW w:w="999" w:type="dxa"/>
            <w:vAlign w:val="center"/>
          </w:tcPr>
          <w:p w14:paraId="61BB9140"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73C0279A"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Vol. 22, 350 - 355</w:t>
            </w:r>
          </w:p>
        </w:tc>
        <w:tc>
          <w:tcPr>
            <w:tcW w:w="860" w:type="dxa"/>
            <w:vAlign w:val="center"/>
          </w:tcPr>
          <w:p w14:paraId="2DBC399B" w14:textId="77777777" w:rsidR="00364646" w:rsidRPr="00664661" w:rsidRDefault="00364646" w:rsidP="00CB572F">
            <w:pPr>
              <w:spacing w:before="60" w:after="60"/>
              <w:jc w:val="center"/>
              <w:rPr>
                <w:noProof/>
                <w:color w:val="000000" w:themeColor="text1"/>
                <w:sz w:val="24"/>
                <w:szCs w:val="24"/>
                <w:lang w:val="vi-VN"/>
              </w:rPr>
            </w:pPr>
            <w:r w:rsidRPr="00664661">
              <w:rPr>
                <w:noProof/>
                <w:color w:val="000000" w:themeColor="text1"/>
                <w:sz w:val="24"/>
                <w:szCs w:val="24"/>
                <w:lang w:val="vi-VN"/>
              </w:rPr>
              <w:t>2009</w:t>
            </w:r>
          </w:p>
        </w:tc>
      </w:tr>
      <w:tr w:rsidR="00364646" w:rsidRPr="00664661" w14:paraId="54FA359E" w14:textId="77777777" w:rsidTr="00040571">
        <w:trPr>
          <w:jc w:val="center"/>
        </w:trPr>
        <w:tc>
          <w:tcPr>
            <w:tcW w:w="537" w:type="dxa"/>
          </w:tcPr>
          <w:p w14:paraId="344373AC" w14:textId="77777777" w:rsidR="00364646" w:rsidRPr="001245D3" w:rsidRDefault="00364646" w:rsidP="00CB572F">
            <w:pPr>
              <w:spacing w:before="60" w:after="60"/>
              <w:rPr>
                <w:noProof/>
                <w:color w:val="000000" w:themeColor="text1"/>
                <w:lang w:val="vi-VN"/>
              </w:rPr>
            </w:pPr>
          </w:p>
        </w:tc>
        <w:tc>
          <w:tcPr>
            <w:tcW w:w="9537" w:type="dxa"/>
            <w:gridSpan w:val="8"/>
          </w:tcPr>
          <w:p w14:paraId="1AB9623B" w14:textId="77777777" w:rsidR="00364646" w:rsidRPr="001245D3" w:rsidRDefault="00364646" w:rsidP="00CB572F">
            <w:pPr>
              <w:spacing w:before="60" w:after="60"/>
              <w:jc w:val="center"/>
              <w:rPr>
                <w:b/>
                <w:i/>
                <w:noProof/>
                <w:color w:val="000000" w:themeColor="text1"/>
                <w:sz w:val="24"/>
                <w:szCs w:val="24"/>
                <w:lang w:val="vi-VN"/>
              </w:rPr>
            </w:pPr>
            <w:r w:rsidRPr="001245D3">
              <w:rPr>
                <w:b/>
                <w:i/>
                <w:noProof/>
                <w:color w:val="000000" w:themeColor="text1"/>
                <w:sz w:val="24"/>
                <w:szCs w:val="24"/>
                <w:lang w:val="vi-VN"/>
              </w:rPr>
              <w:t>Bài báo xuất bản trên tạp chí quốc tế khác</w:t>
            </w:r>
          </w:p>
        </w:tc>
      </w:tr>
      <w:tr w:rsidR="00364646" w:rsidRPr="00664661" w14:paraId="475821C6" w14:textId="77777777" w:rsidTr="008361C2">
        <w:trPr>
          <w:jc w:val="center"/>
        </w:trPr>
        <w:tc>
          <w:tcPr>
            <w:tcW w:w="537" w:type="dxa"/>
            <w:vAlign w:val="center"/>
          </w:tcPr>
          <w:p w14:paraId="1DE7D37B" w14:textId="77777777" w:rsidR="00364646" w:rsidRPr="001245D3" w:rsidRDefault="00364646" w:rsidP="00CB572F">
            <w:pPr>
              <w:pStyle w:val="ListParagraph"/>
              <w:numPr>
                <w:ilvl w:val="0"/>
                <w:numId w:val="21"/>
              </w:numPr>
              <w:spacing w:before="60" w:after="60"/>
              <w:contextualSpacing w:val="0"/>
              <w:jc w:val="center"/>
              <w:rPr>
                <w:noProof/>
                <w:color w:val="000000" w:themeColor="text1"/>
                <w:sz w:val="24"/>
                <w:szCs w:val="24"/>
                <w:lang w:val="vi-VN"/>
              </w:rPr>
            </w:pPr>
          </w:p>
        </w:tc>
        <w:tc>
          <w:tcPr>
            <w:tcW w:w="2428" w:type="dxa"/>
            <w:vAlign w:val="center"/>
          </w:tcPr>
          <w:p w14:paraId="61A8CA6E" w14:textId="77777777" w:rsidR="00364646" w:rsidRPr="001245D3" w:rsidRDefault="00364646" w:rsidP="00CB572F">
            <w:pPr>
              <w:spacing w:before="60" w:after="60"/>
              <w:rPr>
                <w:noProof/>
                <w:color w:val="000000" w:themeColor="text1"/>
                <w:sz w:val="24"/>
                <w:szCs w:val="24"/>
                <w:lang w:val="vi-VN"/>
              </w:rPr>
            </w:pPr>
            <w:r w:rsidRPr="001245D3">
              <w:rPr>
                <w:noProof/>
                <w:color w:val="000000" w:themeColor="text1"/>
                <w:sz w:val="24"/>
                <w:szCs w:val="24"/>
                <w:lang w:val="vi-VN"/>
              </w:rPr>
              <w:t>Effect of follicle-stimulating hormone on develpment of chicken prehierarchical follicular cells</w:t>
            </w:r>
          </w:p>
        </w:tc>
        <w:tc>
          <w:tcPr>
            <w:tcW w:w="687" w:type="dxa"/>
            <w:vAlign w:val="center"/>
          </w:tcPr>
          <w:p w14:paraId="236AD95F"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4</w:t>
            </w:r>
          </w:p>
        </w:tc>
        <w:tc>
          <w:tcPr>
            <w:tcW w:w="743" w:type="dxa"/>
            <w:vAlign w:val="center"/>
          </w:tcPr>
          <w:p w14:paraId="5521CB35"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0C7D84DA"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China Journal of Animal Science. 2009</w:t>
            </w:r>
          </w:p>
        </w:tc>
        <w:tc>
          <w:tcPr>
            <w:tcW w:w="990" w:type="dxa"/>
            <w:vAlign w:val="center"/>
          </w:tcPr>
          <w:p w14:paraId="465E5571"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 xml:space="preserve">QT </w:t>
            </w:r>
          </w:p>
        </w:tc>
        <w:tc>
          <w:tcPr>
            <w:tcW w:w="999" w:type="dxa"/>
            <w:vAlign w:val="center"/>
          </w:tcPr>
          <w:p w14:paraId="2C00BD5F"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336DBFE0"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Vol.45 (9): 13-16</w:t>
            </w:r>
          </w:p>
        </w:tc>
        <w:tc>
          <w:tcPr>
            <w:tcW w:w="860" w:type="dxa"/>
            <w:vAlign w:val="center"/>
          </w:tcPr>
          <w:p w14:paraId="1466D077" w14:textId="77777777" w:rsidR="00364646" w:rsidRPr="00664661" w:rsidRDefault="00364646" w:rsidP="00CB572F">
            <w:pPr>
              <w:spacing w:before="60" w:after="60"/>
              <w:jc w:val="center"/>
              <w:rPr>
                <w:noProof/>
                <w:color w:val="000000" w:themeColor="text1"/>
                <w:sz w:val="24"/>
                <w:szCs w:val="24"/>
                <w:lang w:val="vi-VN"/>
              </w:rPr>
            </w:pPr>
            <w:r w:rsidRPr="00664661">
              <w:rPr>
                <w:noProof/>
                <w:color w:val="000000" w:themeColor="text1"/>
                <w:sz w:val="24"/>
                <w:szCs w:val="24"/>
                <w:lang w:val="vi-VN"/>
              </w:rPr>
              <w:t>2009</w:t>
            </w:r>
          </w:p>
        </w:tc>
      </w:tr>
      <w:tr w:rsidR="00364646" w:rsidRPr="00664661" w14:paraId="767407AB" w14:textId="77777777" w:rsidTr="00040571">
        <w:trPr>
          <w:jc w:val="center"/>
        </w:trPr>
        <w:tc>
          <w:tcPr>
            <w:tcW w:w="537" w:type="dxa"/>
          </w:tcPr>
          <w:p w14:paraId="1B1479C8" w14:textId="77777777" w:rsidR="00364646" w:rsidRPr="001245D3" w:rsidRDefault="00364646" w:rsidP="00CB572F">
            <w:pPr>
              <w:spacing w:before="60" w:after="60"/>
              <w:rPr>
                <w:noProof/>
                <w:color w:val="000000" w:themeColor="text1"/>
                <w:lang w:val="vi-VN"/>
              </w:rPr>
            </w:pPr>
          </w:p>
        </w:tc>
        <w:tc>
          <w:tcPr>
            <w:tcW w:w="9537" w:type="dxa"/>
            <w:gridSpan w:val="8"/>
          </w:tcPr>
          <w:p w14:paraId="7B90A0C1" w14:textId="77777777" w:rsidR="00364646" w:rsidRPr="001245D3" w:rsidRDefault="00364646" w:rsidP="00CB572F">
            <w:pPr>
              <w:spacing w:before="60" w:after="60"/>
              <w:jc w:val="center"/>
              <w:rPr>
                <w:b/>
                <w:i/>
                <w:noProof/>
                <w:color w:val="000000" w:themeColor="text1"/>
                <w:sz w:val="24"/>
                <w:szCs w:val="24"/>
                <w:lang w:val="vi-VN"/>
              </w:rPr>
            </w:pPr>
            <w:r w:rsidRPr="001245D3">
              <w:rPr>
                <w:b/>
                <w:i/>
                <w:noProof/>
                <w:color w:val="000000" w:themeColor="text1"/>
                <w:sz w:val="24"/>
                <w:szCs w:val="24"/>
                <w:lang w:val="vi-VN"/>
              </w:rPr>
              <w:t>Bài báo xuất bản trên tạp chí quốc gia</w:t>
            </w:r>
          </w:p>
        </w:tc>
      </w:tr>
      <w:tr w:rsidR="00364646" w:rsidRPr="00664661" w14:paraId="0ECE5EF4" w14:textId="77777777" w:rsidTr="008361C2">
        <w:trPr>
          <w:jc w:val="center"/>
        </w:trPr>
        <w:tc>
          <w:tcPr>
            <w:tcW w:w="537" w:type="dxa"/>
            <w:vAlign w:val="center"/>
          </w:tcPr>
          <w:p w14:paraId="5C571930" w14:textId="77777777" w:rsidR="00364646" w:rsidRPr="001245D3" w:rsidRDefault="00364646" w:rsidP="00CB572F">
            <w:pPr>
              <w:pStyle w:val="ListParagraph"/>
              <w:numPr>
                <w:ilvl w:val="0"/>
                <w:numId w:val="21"/>
              </w:numPr>
              <w:spacing w:before="60" w:after="60"/>
              <w:contextualSpacing w:val="0"/>
              <w:jc w:val="center"/>
              <w:rPr>
                <w:noProof/>
                <w:color w:val="000000" w:themeColor="text1"/>
                <w:sz w:val="24"/>
                <w:szCs w:val="24"/>
                <w:lang w:val="vi-VN"/>
              </w:rPr>
            </w:pPr>
          </w:p>
        </w:tc>
        <w:tc>
          <w:tcPr>
            <w:tcW w:w="2428" w:type="dxa"/>
            <w:vAlign w:val="center"/>
          </w:tcPr>
          <w:p w14:paraId="146E4033" w14:textId="77777777" w:rsidR="00364646" w:rsidRPr="001245D3" w:rsidRDefault="00364646" w:rsidP="00CB572F">
            <w:pPr>
              <w:spacing w:before="60" w:after="60"/>
              <w:rPr>
                <w:noProof/>
                <w:color w:val="000000" w:themeColor="text1"/>
                <w:sz w:val="24"/>
                <w:szCs w:val="24"/>
                <w:lang w:val="vi-VN"/>
              </w:rPr>
            </w:pPr>
            <w:r w:rsidRPr="001245D3">
              <w:rPr>
                <w:noProof/>
                <w:color w:val="000000" w:themeColor="text1"/>
                <w:sz w:val="24"/>
                <w:szCs w:val="24"/>
                <w:lang w:val="vi-VN"/>
              </w:rPr>
              <w:t>Ảnh hưởng của 2,4 D đến các chỉ tiêu, sinh hóa máu của phôi gà</w:t>
            </w:r>
          </w:p>
        </w:tc>
        <w:tc>
          <w:tcPr>
            <w:tcW w:w="687" w:type="dxa"/>
            <w:vAlign w:val="center"/>
          </w:tcPr>
          <w:p w14:paraId="64A19E5F"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2745850B"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310DCB5E" w14:textId="190FED53" w:rsidR="00364646" w:rsidRPr="001245D3" w:rsidRDefault="00056DE0" w:rsidP="00CB572F">
            <w:pPr>
              <w:spacing w:before="60" w:after="6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p>
        </w:tc>
        <w:tc>
          <w:tcPr>
            <w:tcW w:w="990" w:type="dxa"/>
            <w:vAlign w:val="bottom"/>
          </w:tcPr>
          <w:p w14:paraId="793F9CDA" w14:textId="77777777" w:rsidR="00364646" w:rsidRPr="001245D3" w:rsidRDefault="00364646" w:rsidP="00CB572F">
            <w:pPr>
              <w:spacing w:before="60" w:after="60"/>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187150E2"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4E38A0FA"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tập 100, số 12, tr 157 - 160</w:t>
            </w:r>
          </w:p>
        </w:tc>
        <w:tc>
          <w:tcPr>
            <w:tcW w:w="860" w:type="dxa"/>
            <w:vAlign w:val="center"/>
          </w:tcPr>
          <w:p w14:paraId="6D847D78" w14:textId="77777777" w:rsidR="00364646" w:rsidRPr="00664661" w:rsidRDefault="00364646" w:rsidP="00CB572F">
            <w:pPr>
              <w:spacing w:before="60" w:after="60"/>
              <w:jc w:val="center"/>
              <w:rPr>
                <w:noProof/>
                <w:color w:val="000000" w:themeColor="text1"/>
                <w:sz w:val="24"/>
                <w:szCs w:val="24"/>
                <w:lang w:val="vi-VN"/>
              </w:rPr>
            </w:pPr>
            <w:r w:rsidRPr="00664661">
              <w:rPr>
                <w:noProof/>
                <w:color w:val="000000" w:themeColor="text1"/>
                <w:sz w:val="24"/>
                <w:szCs w:val="24"/>
                <w:lang w:val="vi-VN"/>
              </w:rPr>
              <w:t>2012</w:t>
            </w:r>
          </w:p>
        </w:tc>
      </w:tr>
      <w:tr w:rsidR="00364646" w:rsidRPr="00664661" w14:paraId="6A106174" w14:textId="77777777" w:rsidTr="008361C2">
        <w:trPr>
          <w:jc w:val="center"/>
        </w:trPr>
        <w:tc>
          <w:tcPr>
            <w:tcW w:w="537" w:type="dxa"/>
            <w:vAlign w:val="center"/>
          </w:tcPr>
          <w:p w14:paraId="1E1D81F2" w14:textId="77777777" w:rsidR="00364646" w:rsidRPr="001245D3" w:rsidRDefault="00364646" w:rsidP="00CB572F">
            <w:pPr>
              <w:pStyle w:val="ListParagraph"/>
              <w:numPr>
                <w:ilvl w:val="0"/>
                <w:numId w:val="21"/>
              </w:numPr>
              <w:spacing w:before="60" w:after="60"/>
              <w:contextualSpacing w:val="0"/>
              <w:jc w:val="center"/>
              <w:rPr>
                <w:noProof/>
                <w:color w:val="000000" w:themeColor="text1"/>
                <w:sz w:val="24"/>
                <w:szCs w:val="24"/>
                <w:lang w:val="vi-VN"/>
              </w:rPr>
            </w:pPr>
          </w:p>
        </w:tc>
        <w:tc>
          <w:tcPr>
            <w:tcW w:w="2428" w:type="dxa"/>
            <w:vAlign w:val="center"/>
          </w:tcPr>
          <w:p w14:paraId="6D0EE971" w14:textId="77777777" w:rsidR="00364646" w:rsidRPr="001245D3" w:rsidRDefault="00364646" w:rsidP="00CB572F">
            <w:pPr>
              <w:spacing w:before="60" w:after="60"/>
              <w:rPr>
                <w:noProof/>
                <w:color w:val="000000" w:themeColor="text1"/>
                <w:sz w:val="24"/>
                <w:szCs w:val="24"/>
                <w:lang w:val="vi-VN"/>
              </w:rPr>
            </w:pPr>
            <w:r w:rsidRPr="001245D3">
              <w:rPr>
                <w:noProof/>
                <w:color w:val="000000" w:themeColor="text1"/>
                <w:sz w:val="24"/>
                <w:szCs w:val="24"/>
                <w:lang w:val="vi-VN"/>
              </w:rPr>
              <w:t>Ảnh hưởng của FSH đến các chỉ tiêu sinh lý, sinh hóa và sinh sản của tế bào tinh hoàn gà</w:t>
            </w:r>
          </w:p>
        </w:tc>
        <w:tc>
          <w:tcPr>
            <w:tcW w:w="687" w:type="dxa"/>
            <w:vAlign w:val="center"/>
          </w:tcPr>
          <w:p w14:paraId="701E8DA8"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5F2D5EBD"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6A986A79" w14:textId="704EE587" w:rsidR="00364646" w:rsidRPr="001245D3" w:rsidRDefault="00056DE0" w:rsidP="00CB572F">
            <w:pPr>
              <w:spacing w:before="60" w:after="6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p>
        </w:tc>
        <w:tc>
          <w:tcPr>
            <w:tcW w:w="990" w:type="dxa"/>
            <w:vAlign w:val="bottom"/>
          </w:tcPr>
          <w:p w14:paraId="7439A0C9" w14:textId="77777777" w:rsidR="00364646" w:rsidRPr="001245D3" w:rsidRDefault="00364646" w:rsidP="00CB572F">
            <w:pPr>
              <w:spacing w:before="60" w:after="60"/>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61DA3062"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0A7F1910" w14:textId="77777777" w:rsidR="00364646" w:rsidRPr="001245D3" w:rsidRDefault="00364646" w:rsidP="00CB572F">
            <w:pPr>
              <w:spacing w:before="60" w:after="60"/>
              <w:jc w:val="center"/>
              <w:rPr>
                <w:noProof/>
                <w:color w:val="000000" w:themeColor="text1"/>
                <w:sz w:val="24"/>
                <w:szCs w:val="24"/>
                <w:lang w:val="vi-VN"/>
              </w:rPr>
            </w:pPr>
            <w:r w:rsidRPr="001245D3">
              <w:rPr>
                <w:noProof/>
                <w:color w:val="000000" w:themeColor="text1"/>
                <w:sz w:val="24"/>
                <w:szCs w:val="24"/>
                <w:lang w:val="vi-VN"/>
              </w:rPr>
              <w:t>tập 101, số 01, tr 47 - 50</w:t>
            </w:r>
          </w:p>
        </w:tc>
        <w:tc>
          <w:tcPr>
            <w:tcW w:w="860" w:type="dxa"/>
            <w:vAlign w:val="center"/>
          </w:tcPr>
          <w:p w14:paraId="48F13F26" w14:textId="77777777" w:rsidR="00364646" w:rsidRPr="00664661" w:rsidRDefault="00364646" w:rsidP="00CB572F">
            <w:pPr>
              <w:spacing w:before="60" w:after="60"/>
              <w:jc w:val="center"/>
              <w:rPr>
                <w:noProof/>
                <w:color w:val="000000" w:themeColor="text1"/>
                <w:sz w:val="24"/>
                <w:szCs w:val="24"/>
                <w:lang w:val="vi-VN"/>
              </w:rPr>
            </w:pPr>
            <w:r w:rsidRPr="00664661">
              <w:rPr>
                <w:noProof/>
                <w:color w:val="000000" w:themeColor="text1"/>
                <w:sz w:val="24"/>
                <w:szCs w:val="24"/>
                <w:lang w:val="vi-VN"/>
              </w:rPr>
              <w:t>2013</w:t>
            </w:r>
          </w:p>
        </w:tc>
      </w:tr>
      <w:tr w:rsidR="00364646" w:rsidRPr="00664661" w14:paraId="68782922" w14:textId="77777777" w:rsidTr="00040571">
        <w:trPr>
          <w:jc w:val="center"/>
        </w:trPr>
        <w:tc>
          <w:tcPr>
            <w:tcW w:w="537" w:type="dxa"/>
          </w:tcPr>
          <w:p w14:paraId="11779861" w14:textId="77777777" w:rsidR="00364646" w:rsidRPr="001245D3" w:rsidRDefault="00364646" w:rsidP="00CB572F">
            <w:pPr>
              <w:spacing w:before="60" w:after="60" w:line="247" w:lineRule="auto"/>
              <w:rPr>
                <w:noProof/>
                <w:color w:val="000000" w:themeColor="text1"/>
                <w:sz w:val="24"/>
                <w:szCs w:val="24"/>
                <w:lang w:val="vi-VN"/>
              </w:rPr>
            </w:pPr>
          </w:p>
        </w:tc>
        <w:tc>
          <w:tcPr>
            <w:tcW w:w="9537" w:type="dxa"/>
            <w:gridSpan w:val="8"/>
            <w:vAlign w:val="center"/>
          </w:tcPr>
          <w:p w14:paraId="341D70AB" w14:textId="77777777" w:rsidR="00364646" w:rsidRPr="001245D3" w:rsidRDefault="00364646" w:rsidP="00CB572F">
            <w:pPr>
              <w:spacing w:before="60" w:after="60" w:line="247" w:lineRule="auto"/>
              <w:jc w:val="center"/>
              <w:rPr>
                <w:b/>
                <w:i/>
                <w:noProof/>
                <w:color w:val="000000" w:themeColor="text1"/>
                <w:sz w:val="24"/>
                <w:szCs w:val="24"/>
                <w:lang w:val="vi-VN"/>
              </w:rPr>
            </w:pPr>
            <w:r w:rsidRPr="001245D3">
              <w:rPr>
                <w:b/>
                <w:i/>
                <w:noProof/>
                <w:color w:val="000000" w:themeColor="text1"/>
                <w:sz w:val="24"/>
                <w:szCs w:val="24"/>
                <w:lang w:val="vi-VN"/>
              </w:rPr>
              <w:t>Bài báo xuất bản trên hội nghị quốc gia</w:t>
            </w:r>
          </w:p>
        </w:tc>
      </w:tr>
      <w:tr w:rsidR="00364646" w:rsidRPr="00664661" w14:paraId="323DC39B" w14:textId="77777777" w:rsidTr="003F0E78">
        <w:trPr>
          <w:jc w:val="center"/>
        </w:trPr>
        <w:tc>
          <w:tcPr>
            <w:tcW w:w="537" w:type="dxa"/>
            <w:vAlign w:val="center"/>
          </w:tcPr>
          <w:p w14:paraId="64CEF576" w14:textId="77777777" w:rsidR="00364646" w:rsidRPr="001245D3" w:rsidRDefault="00364646" w:rsidP="00CB572F">
            <w:pPr>
              <w:pStyle w:val="ListParagraph"/>
              <w:numPr>
                <w:ilvl w:val="0"/>
                <w:numId w:val="21"/>
              </w:numPr>
              <w:spacing w:before="60" w:after="60" w:line="247" w:lineRule="auto"/>
              <w:contextualSpacing w:val="0"/>
              <w:jc w:val="center"/>
              <w:rPr>
                <w:noProof/>
                <w:color w:val="000000" w:themeColor="text1"/>
                <w:sz w:val="24"/>
                <w:szCs w:val="24"/>
                <w:lang w:val="vi-VN"/>
              </w:rPr>
            </w:pPr>
          </w:p>
        </w:tc>
        <w:tc>
          <w:tcPr>
            <w:tcW w:w="2428" w:type="dxa"/>
            <w:vAlign w:val="center"/>
          </w:tcPr>
          <w:p w14:paraId="72AB9039" w14:textId="77777777" w:rsidR="00364646" w:rsidRPr="001245D3" w:rsidRDefault="00364646" w:rsidP="00CB572F">
            <w:pPr>
              <w:spacing w:before="60" w:after="60" w:line="247" w:lineRule="auto"/>
              <w:rPr>
                <w:noProof/>
                <w:color w:val="000000" w:themeColor="text1"/>
                <w:sz w:val="24"/>
                <w:szCs w:val="24"/>
                <w:lang w:val="vi-VN"/>
              </w:rPr>
            </w:pPr>
            <w:r w:rsidRPr="001245D3">
              <w:rPr>
                <w:noProof/>
                <w:color w:val="000000" w:themeColor="text1"/>
                <w:sz w:val="24"/>
                <w:szCs w:val="24"/>
                <w:lang w:val="vi-VN"/>
              </w:rPr>
              <w:t>Ảnh hưởng của nhân sâm đến sự phát dục của tế trứng và sự sinh sản của tế bào hạt ở giai đoạn trước dụng tứng ở gà sinh sản</w:t>
            </w:r>
          </w:p>
        </w:tc>
        <w:tc>
          <w:tcPr>
            <w:tcW w:w="687" w:type="dxa"/>
            <w:vAlign w:val="center"/>
          </w:tcPr>
          <w:p w14:paraId="3AC8CB2D"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2</w:t>
            </w:r>
          </w:p>
        </w:tc>
        <w:tc>
          <w:tcPr>
            <w:tcW w:w="743" w:type="dxa"/>
            <w:vAlign w:val="center"/>
          </w:tcPr>
          <w:p w14:paraId="4427498D"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323D75A6"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Hội nghị Công nghệ Sinh học toàn quốc 2009</w:t>
            </w:r>
          </w:p>
        </w:tc>
        <w:tc>
          <w:tcPr>
            <w:tcW w:w="990" w:type="dxa"/>
            <w:vAlign w:val="center"/>
          </w:tcPr>
          <w:p w14:paraId="7AD72975"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2B5E6AA3"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602DAFE0"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344-346</w:t>
            </w:r>
          </w:p>
        </w:tc>
        <w:tc>
          <w:tcPr>
            <w:tcW w:w="860" w:type="dxa"/>
            <w:vAlign w:val="center"/>
          </w:tcPr>
          <w:p w14:paraId="53C11B36" w14:textId="77777777" w:rsidR="00364646" w:rsidRPr="00664661" w:rsidRDefault="00364646" w:rsidP="00CB572F">
            <w:pPr>
              <w:spacing w:before="60" w:after="60" w:line="247" w:lineRule="auto"/>
              <w:jc w:val="center"/>
              <w:rPr>
                <w:noProof/>
                <w:color w:val="000000" w:themeColor="text1"/>
                <w:sz w:val="24"/>
                <w:szCs w:val="24"/>
                <w:lang w:val="vi-VN"/>
              </w:rPr>
            </w:pPr>
            <w:r w:rsidRPr="00664661">
              <w:rPr>
                <w:noProof/>
                <w:color w:val="000000" w:themeColor="text1"/>
                <w:sz w:val="24"/>
                <w:szCs w:val="24"/>
                <w:lang w:val="vi-VN"/>
              </w:rPr>
              <w:t>2009</w:t>
            </w:r>
          </w:p>
        </w:tc>
      </w:tr>
      <w:tr w:rsidR="00364646" w:rsidRPr="00664661" w14:paraId="36B18E67" w14:textId="77777777" w:rsidTr="00040571">
        <w:trPr>
          <w:jc w:val="center"/>
        </w:trPr>
        <w:tc>
          <w:tcPr>
            <w:tcW w:w="537" w:type="dxa"/>
          </w:tcPr>
          <w:p w14:paraId="0685D4BF" w14:textId="77777777" w:rsidR="00364646" w:rsidRPr="001245D3" w:rsidRDefault="00364646" w:rsidP="00CB572F">
            <w:pPr>
              <w:spacing w:before="60" w:after="60" w:line="247" w:lineRule="auto"/>
              <w:rPr>
                <w:b/>
                <w:noProof/>
                <w:color w:val="000000" w:themeColor="text1"/>
                <w:sz w:val="24"/>
                <w:szCs w:val="24"/>
                <w:lang w:val="vi-VN"/>
              </w:rPr>
            </w:pPr>
            <w:r w:rsidRPr="001245D3">
              <w:rPr>
                <w:b/>
                <w:noProof/>
                <w:color w:val="000000" w:themeColor="text1"/>
                <w:sz w:val="24"/>
                <w:szCs w:val="24"/>
                <w:lang w:val="vi-VN"/>
              </w:rPr>
              <w:t>II</w:t>
            </w:r>
          </w:p>
        </w:tc>
        <w:tc>
          <w:tcPr>
            <w:tcW w:w="9537" w:type="dxa"/>
            <w:gridSpan w:val="8"/>
            <w:vAlign w:val="center"/>
          </w:tcPr>
          <w:p w14:paraId="573F6925" w14:textId="77777777" w:rsidR="00364646" w:rsidRPr="001245D3" w:rsidRDefault="00364646" w:rsidP="00CB572F">
            <w:pPr>
              <w:spacing w:before="60" w:after="60" w:line="247" w:lineRule="auto"/>
              <w:rPr>
                <w:b/>
                <w:noProof/>
                <w:color w:val="000000" w:themeColor="text1"/>
                <w:sz w:val="24"/>
                <w:szCs w:val="24"/>
                <w:lang w:val="vi-VN"/>
              </w:rPr>
            </w:pPr>
            <w:r w:rsidRPr="001245D3">
              <w:rPr>
                <w:b/>
                <w:noProof/>
                <w:color w:val="000000" w:themeColor="text1"/>
                <w:sz w:val="24"/>
                <w:szCs w:val="24"/>
                <w:lang w:val="vi-VN"/>
              </w:rPr>
              <w:t>Sau khi được công nhận học vị  tiến sĩ</w:t>
            </w:r>
          </w:p>
        </w:tc>
      </w:tr>
      <w:tr w:rsidR="00364646" w:rsidRPr="00664661" w14:paraId="2A6A6A29" w14:textId="77777777" w:rsidTr="00040571">
        <w:trPr>
          <w:jc w:val="center"/>
        </w:trPr>
        <w:tc>
          <w:tcPr>
            <w:tcW w:w="537" w:type="dxa"/>
          </w:tcPr>
          <w:p w14:paraId="54B0D6B7" w14:textId="77777777" w:rsidR="00364646" w:rsidRPr="001245D3" w:rsidRDefault="00364646" w:rsidP="00CB572F">
            <w:pPr>
              <w:spacing w:before="60" w:after="60" w:line="247" w:lineRule="auto"/>
              <w:rPr>
                <w:noProof/>
                <w:color w:val="000000" w:themeColor="text1"/>
                <w:sz w:val="24"/>
                <w:szCs w:val="24"/>
                <w:lang w:val="vi-VN"/>
              </w:rPr>
            </w:pPr>
          </w:p>
        </w:tc>
        <w:tc>
          <w:tcPr>
            <w:tcW w:w="9537" w:type="dxa"/>
            <w:gridSpan w:val="8"/>
            <w:vAlign w:val="center"/>
          </w:tcPr>
          <w:p w14:paraId="1F2A0765" w14:textId="77777777" w:rsidR="00364646" w:rsidRPr="001245D3" w:rsidRDefault="00364646" w:rsidP="00CB572F">
            <w:pPr>
              <w:spacing w:before="60" w:after="60" w:line="247" w:lineRule="auto"/>
              <w:jc w:val="center"/>
              <w:rPr>
                <w:b/>
                <w:i/>
                <w:noProof/>
                <w:color w:val="000000" w:themeColor="text1"/>
                <w:sz w:val="24"/>
                <w:szCs w:val="24"/>
                <w:lang w:val="vi-VN"/>
              </w:rPr>
            </w:pPr>
            <w:r w:rsidRPr="001245D3">
              <w:rPr>
                <w:b/>
                <w:i/>
                <w:noProof/>
                <w:color w:val="000000" w:themeColor="text1"/>
                <w:sz w:val="24"/>
                <w:szCs w:val="24"/>
                <w:lang w:val="vi-VN"/>
              </w:rPr>
              <w:t>Bài báo xuất bản trên tạp chí thuộc danh mục ISI/Scopus</w:t>
            </w:r>
          </w:p>
        </w:tc>
      </w:tr>
      <w:tr w:rsidR="00364646" w:rsidRPr="00664661" w14:paraId="5A21C97C" w14:textId="77777777" w:rsidTr="008361C2">
        <w:trPr>
          <w:jc w:val="center"/>
        </w:trPr>
        <w:tc>
          <w:tcPr>
            <w:tcW w:w="537" w:type="dxa"/>
            <w:vAlign w:val="center"/>
          </w:tcPr>
          <w:p w14:paraId="4F7770C6" w14:textId="77777777" w:rsidR="00364646" w:rsidRPr="001245D3" w:rsidRDefault="00364646" w:rsidP="00CB572F">
            <w:pPr>
              <w:pStyle w:val="ListParagraph"/>
              <w:numPr>
                <w:ilvl w:val="0"/>
                <w:numId w:val="21"/>
              </w:numPr>
              <w:spacing w:before="60" w:after="60" w:line="247" w:lineRule="auto"/>
              <w:contextualSpacing w:val="0"/>
              <w:jc w:val="center"/>
              <w:rPr>
                <w:noProof/>
                <w:color w:val="000000" w:themeColor="text1"/>
                <w:sz w:val="24"/>
                <w:szCs w:val="24"/>
                <w:lang w:val="vi-VN"/>
              </w:rPr>
            </w:pPr>
          </w:p>
        </w:tc>
        <w:tc>
          <w:tcPr>
            <w:tcW w:w="2428" w:type="dxa"/>
            <w:vAlign w:val="center"/>
          </w:tcPr>
          <w:p w14:paraId="342E3984" w14:textId="77777777" w:rsidR="00364646" w:rsidRPr="001245D3" w:rsidRDefault="00364646" w:rsidP="00CB572F">
            <w:pPr>
              <w:spacing w:before="60" w:after="60" w:line="247" w:lineRule="auto"/>
              <w:rPr>
                <w:noProof/>
                <w:color w:val="000000" w:themeColor="text1"/>
                <w:sz w:val="24"/>
                <w:szCs w:val="24"/>
                <w:lang w:val="vi-VN"/>
              </w:rPr>
            </w:pPr>
            <w:r w:rsidRPr="001245D3">
              <w:rPr>
                <w:noProof/>
                <w:color w:val="000000" w:themeColor="text1"/>
                <w:sz w:val="24"/>
                <w:szCs w:val="24"/>
                <w:lang w:val="vi-VN"/>
              </w:rPr>
              <w:t xml:space="preserve">Isolation and structure elucidation of a new spirostane glycoside from the leaves of </w:t>
            </w:r>
            <w:r w:rsidRPr="00056DE0">
              <w:rPr>
                <w:i/>
                <w:noProof/>
                <w:color w:val="000000" w:themeColor="text1"/>
                <w:sz w:val="24"/>
                <w:szCs w:val="24"/>
                <w:lang w:val="vi-VN"/>
              </w:rPr>
              <w:t>Dracaena fragrans</w:t>
            </w:r>
          </w:p>
        </w:tc>
        <w:tc>
          <w:tcPr>
            <w:tcW w:w="687" w:type="dxa"/>
            <w:vAlign w:val="center"/>
          </w:tcPr>
          <w:p w14:paraId="6C6151C5"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6C8AE415"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1F930D07"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Chemistry of Natural compounds</w:t>
            </w:r>
          </w:p>
          <w:p w14:paraId="275CDAAA" w14:textId="1AFC37EB" w:rsidR="00EF1689" w:rsidRPr="001245D3" w:rsidRDefault="00EF1689" w:rsidP="00CB572F">
            <w:pPr>
              <w:spacing w:before="60" w:after="60" w:line="247" w:lineRule="auto"/>
              <w:jc w:val="center"/>
              <w:rPr>
                <w:noProof/>
                <w:color w:val="000000" w:themeColor="text1"/>
                <w:sz w:val="24"/>
                <w:szCs w:val="24"/>
                <w:lang w:val="vi-VN"/>
              </w:rPr>
            </w:pPr>
            <w:r w:rsidRPr="00337128">
              <w:rPr>
                <w:sz w:val="24"/>
              </w:rPr>
              <w:t xml:space="preserve">https://doi.org/10.1007/s10600-023-04040-5 </w:t>
            </w:r>
          </w:p>
        </w:tc>
        <w:tc>
          <w:tcPr>
            <w:tcW w:w="990" w:type="dxa"/>
            <w:vAlign w:val="center"/>
          </w:tcPr>
          <w:p w14:paraId="303D67ED" w14:textId="77777777" w:rsidR="00364646" w:rsidRPr="001245D3" w:rsidRDefault="00364646" w:rsidP="00CB572F">
            <w:pPr>
              <w:spacing w:before="60" w:after="60" w:line="247" w:lineRule="auto"/>
              <w:jc w:val="center"/>
              <w:rPr>
                <w:noProof/>
                <w:color w:val="000000" w:themeColor="text1"/>
                <w:sz w:val="24"/>
                <w:szCs w:val="24"/>
                <w:lang w:val="en-GB"/>
              </w:rPr>
            </w:pPr>
            <w:r w:rsidRPr="001245D3">
              <w:rPr>
                <w:noProof/>
                <w:color w:val="000000" w:themeColor="text1"/>
                <w:sz w:val="24"/>
                <w:szCs w:val="24"/>
                <w:lang w:val="vi-VN"/>
              </w:rPr>
              <w:t>SCIE</w:t>
            </w:r>
            <w:r w:rsidRPr="001245D3">
              <w:rPr>
                <w:noProof/>
                <w:color w:val="000000" w:themeColor="text1"/>
                <w:sz w:val="24"/>
                <w:szCs w:val="24"/>
                <w:lang w:val="en-GB"/>
              </w:rPr>
              <w:t>; Q3</w:t>
            </w:r>
          </w:p>
        </w:tc>
        <w:tc>
          <w:tcPr>
            <w:tcW w:w="999" w:type="dxa"/>
            <w:vAlign w:val="center"/>
          </w:tcPr>
          <w:p w14:paraId="3EC8C378" w14:textId="77777777" w:rsidR="00364646" w:rsidRPr="001245D3" w:rsidRDefault="00364646" w:rsidP="00CB572F">
            <w:pPr>
              <w:spacing w:before="60" w:after="60" w:line="247"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36FF9A4D" w14:textId="793768B9" w:rsidR="00364646" w:rsidRPr="001245D3" w:rsidRDefault="00364646" w:rsidP="00CB572F">
            <w:pPr>
              <w:spacing w:before="60" w:after="60" w:line="247" w:lineRule="auto"/>
              <w:ind w:left="-57" w:right="-57"/>
              <w:jc w:val="center"/>
              <w:rPr>
                <w:noProof/>
                <w:color w:val="000000" w:themeColor="text1"/>
                <w:sz w:val="24"/>
                <w:szCs w:val="24"/>
              </w:rPr>
            </w:pPr>
            <w:r w:rsidRPr="001245D3">
              <w:rPr>
                <w:noProof/>
                <w:color w:val="000000" w:themeColor="text1"/>
                <w:sz w:val="24"/>
                <w:szCs w:val="24"/>
                <w:lang w:val="vi-VN"/>
              </w:rPr>
              <w:t> </w:t>
            </w:r>
            <w:r w:rsidR="00771F8B" w:rsidRPr="001245D3">
              <w:rPr>
                <w:noProof/>
                <w:color w:val="000000" w:themeColor="text1"/>
                <w:sz w:val="24"/>
                <w:szCs w:val="24"/>
              </w:rPr>
              <w:t>59(3): 520-523</w:t>
            </w:r>
          </w:p>
        </w:tc>
        <w:tc>
          <w:tcPr>
            <w:tcW w:w="860" w:type="dxa"/>
            <w:vAlign w:val="center"/>
          </w:tcPr>
          <w:p w14:paraId="06CF4F4C" w14:textId="77777777" w:rsidR="00364646" w:rsidRPr="00664661" w:rsidRDefault="00364646" w:rsidP="00CB572F">
            <w:pPr>
              <w:spacing w:before="60" w:after="60" w:line="247" w:lineRule="auto"/>
              <w:jc w:val="center"/>
              <w:rPr>
                <w:noProof/>
                <w:color w:val="000000" w:themeColor="text1"/>
                <w:sz w:val="24"/>
                <w:szCs w:val="24"/>
                <w:lang w:val="vi-VN"/>
              </w:rPr>
            </w:pPr>
            <w:r w:rsidRPr="00664661">
              <w:rPr>
                <w:noProof/>
                <w:color w:val="000000" w:themeColor="text1"/>
                <w:sz w:val="24"/>
                <w:szCs w:val="24"/>
                <w:lang w:val="vi-VN"/>
              </w:rPr>
              <w:t>2023</w:t>
            </w:r>
          </w:p>
        </w:tc>
      </w:tr>
      <w:tr w:rsidR="00364646" w:rsidRPr="00664661" w14:paraId="0F95C30E" w14:textId="77777777" w:rsidTr="008361C2">
        <w:trPr>
          <w:jc w:val="center"/>
        </w:trPr>
        <w:tc>
          <w:tcPr>
            <w:tcW w:w="537" w:type="dxa"/>
            <w:vAlign w:val="center"/>
          </w:tcPr>
          <w:p w14:paraId="5D3B80B2" w14:textId="77777777" w:rsidR="00364646" w:rsidRPr="001245D3" w:rsidRDefault="00364646" w:rsidP="00CB572F">
            <w:pPr>
              <w:pStyle w:val="ListParagraph"/>
              <w:numPr>
                <w:ilvl w:val="0"/>
                <w:numId w:val="21"/>
              </w:numPr>
              <w:spacing w:before="20" w:after="20"/>
              <w:contextualSpacing w:val="0"/>
              <w:jc w:val="center"/>
              <w:rPr>
                <w:noProof/>
                <w:color w:val="000000" w:themeColor="text1"/>
                <w:sz w:val="24"/>
                <w:szCs w:val="24"/>
                <w:lang w:val="vi-VN"/>
              </w:rPr>
            </w:pPr>
          </w:p>
        </w:tc>
        <w:tc>
          <w:tcPr>
            <w:tcW w:w="2428" w:type="dxa"/>
            <w:vAlign w:val="center"/>
          </w:tcPr>
          <w:p w14:paraId="4EC52705" w14:textId="77777777" w:rsidR="00364646" w:rsidRPr="001245D3" w:rsidRDefault="00364646" w:rsidP="00CB572F">
            <w:pPr>
              <w:spacing w:before="20" w:after="20"/>
              <w:rPr>
                <w:noProof/>
                <w:color w:val="000000" w:themeColor="text1"/>
                <w:sz w:val="24"/>
                <w:szCs w:val="24"/>
                <w:lang w:val="vi-VN"/>
              </w:rPr>
            </w:pPr>
            <w:r w:rsidRPr="001245D3">
              <w:rPr>
                <w:noProof/>
                <w:color w:val="000000" w:themeColor="text1"/>
                <w:sz w:val="24"/>
                <w:szCs w:val="24"/>
                <w:lang w:val="vi-VN"/>
              </w:rPr>
              <w:t xml:space="preserve">Two new triterpene glycosides from the seeds of </w:t>
            </w:r>
            <w:r w:rsidRPr="001245D3">
              <w:rPr>
                <w:i/>
                <w:noProof/>
                <w:color w:val="000000" w:themeColor="text1"/>
                <w:sz w:val="24"/>
                <w:szCs w:val="24"/>
                <w:lang w:val="vi-VN"/>
              </w:rPr>
              <w:t>Dimocarpus longan</w:t>
            </w:r>
          </w:p>
        </w:tc>
        <w:tc>
          <w:tcPr>
            <w:tcW w:w="687" w:type="dxa"/>
            <w:vAlign w:val="center"/>
          </w:tcPr>
          <w:p w14:paraId="7C76DC68" w14:textId="77777777" w:rsidR="00364646" w:rsidRPr="001245D3" w:rsidRDefault="00364646" w:rsidP="00CB572F">
            <w:pPr>
              <w:spacing w:before="20" w:after="20"/>
              <w:jc w:val="center"/>
              <w:rPr>
                <w:noProof/>
                <w:color w:val="000000" w:themeColor="text1"/>
                <w:sz w:val="24"/>
                <w:szCs w:val="24"/>
              </w:rPr>
            </w:pPr>
            <w:r w:rsidRPr="001245D3">
              <w:rPr>
                <w:noProof/>
                <w:color w:val="000000" w:themeColor="text1"/>
                <w:sz w:val="24"/>
                <w:szCs w:val="24"/>
              </w:rPr>
              <w:t>3</w:t>
            </w:r>
          </w:p>
        </w:tc>
        <w:tc>
          <w:tcPr>
            <w:tcW w:w="743" w:type="dxa"/>
            <w:vAlign w:val="center"/>
          </w:tcPr>
          <w:p w14:paraId="76F269B4" w14:textId="77777777" w:rsidR="00364646" w:rsidRPr="001245D3" w:rsidRDefault="00364646" w:rsidP="00CB572F">
            <w:pPr>
              <w:spacing w:before="20" w:after="20"/>
              <w:jc w:val="center"/>
              <w:rPr>
                <w:noProof/>
                <w:color w:val="000000" w:themeColor="text1"/>
                <w:sz w:val="24"/>
                <w:szCs w:val="24"/>
              </w:rPr>
            </w:pPr>
            <w:r w:rsidRPr="001245D3">
              <w:rPr>
                <w:noProof/>
                <w:color w:val="000000" w:themeColor="text1"/>
                <w:sz w:val="24"/>
                <w:szCs w:val="24"/>
              </w:rPr>
              <w:t>x</w:t>
            </w:r>
          </w:p>
        </w:tc>
        <w:tc>
          <w:tcPr>
            <w:tcW w:w="1980" w:type="dxa"/>
            <w:vAlign w:val="center"/>
          </w:tcPr>
          <w:p w14:paraId="4CCE1C32" w14:textId="77777777" w:rsidR="00364646" w:rsidRPr="001245D3" w:rsidRDefault="00364646" w:rsidP="00CB572F">
            <w:pPr>
              <w:spacing w:before="20" w:after="20"/>
              <w:jc w:val="center"/>
              <w:rPr>
                <w:noProof/>
                <w:color w:val="000000" w:themeColor="text1"/>
                <w:sz w:val="24"/>
                <w:szCs w:val="24"/>
              </w:rPr>
            </w:pPr>
            <w:r w:rsidRPr="001245D3">
              <w:rPr>
                <w:noProof/>
                <w:color w:val="000000" w:themeColor="text1"/>
                <w:sz w:val="24"/>
                <w:szCs w:val="24"/>
                <w:lang w:val="vi-VN"/>
              </w:rPr>
              <w:t xml:space="preserve">Phytochemistry Letters; </w:t>
            </w:r>
            <w:hyperlink r:id="rId9" w:history="1">
              <w:r w:rsidRPr="001245D3">
                <w:rPr>
                  <w:rStyle w:val="Hyperlink"/>
                  <w:noProof/>
                  <w:color w:val="000000" w:themeColor="text1"/>
                  <w:sz w:val="24"/>
                  <w:szCs w:val="24"/>
                  <w:lang w:val="vi-VN"/>
                </w:rPr>
                <w:t>https://doi.org/10.1016/j.phytol.2023.05.003</w:t>
              </w:r>
            </w:hyperlink>
            <w:r w:rsidRPr="001245D3">
              <w:rPr>
                <w:noProof/>
                <w:color w:val="000000" w:themeColor="text1"/>
                <w:sz w:val="24"/>
                <w:szCs w:val="24"/>
              </w:rPr>
              <w:t xml:space="preserve"> </w:t>
            </w:r>
          </w:p>
        </w:tc>
        <w:tc>
          <w:tcPr>
            <w:tcW w:w="990" w:type="dxa"/>
            <w:vAlign w:val="center"/>
          </w:tcPr>
          <w:p w14:paraId="1A1C831B" w14:textId="77777777" w:rsidR="00364646" w:rsidRPr="001245D3" w:rsidRDefault="00364646" w:rsidP="00CB572F">
            <w:pPr>
              <w:spacing w:before="20" w:after="20"/>
              <w:jc w:val="center"/>
              <w:rPr>
                <w:noProof/>
                <w:color w:val="000000" w:themeColor="text1"/>
                <w:sz w:val="24"/>
                <w:szCs w:val="24"/>
              </w:rPr>
            </w:pPr>
            <w:r w:rsidRPr="001245D3">
              <w:rPr>
                <w:noProof/>
                <w:color w:val="000000" w:themeColor="text1"/>
                <w:sz w:val="24"/>
                <w:szCs w:val="24"/>
              </w:rPr>
              <w:t>SCIE; Q2</w:t>
            </w:r>
          </w:p>
        </w:tc>
        <w:tc>
          <w:tcPr>
            <w:tcW w:w="999" w:type="dxa"/>
            <w:vAlign w:val="center"/>
          </w:tcPr>
          <w:p w14:paraId="52DE6D96" w14:textId="77777777" w:rsidR="00364646" w:rsidRPr="001245D3" w:rsidRDefault="00364646" w:rsidP="00CB572F">
            <w:pPr>
              <w:spacing w:before="20" w:after="20"/>
              <w:jc w:val="center"/>
              <w:rPr>
                <w:noProof/>
                <w:color w:val="000000" w:themeColor="text1"/>
                <w:sz w:val="24"/>
                <w:szCs w:val="24"/>
                <w:lang w:val="vi-VN"/>
              </w:rPr>
            </w:pPr>
          </w:p>
        </w:tc>
        <w:tc>
          <w:tcPr>
            <w:tcW w:w="850" w:type="dxa"/>
            <w:vAlign w:val="center"/>
          </w:tcPr>
          <w:p w14:paraId="3A1EF7F9"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55:</w:t>
            </w:r>
          </w:p>
          <w:p w14:paraId="511BD530" w14:textId="093F7055"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142</w:t>
            </w:r>
            <w:r w:rsidR="00777FBF" w:rsidRPr="001245D3">
              <w:rPr>
                <w:noProof/>
                <w:color w:val="000000" w:themeColor="text1"/>
                <w:sz w:val="24"/>
                <w:szCs w:val="24"/>
                <w:lang w:val="vi-VN"/>
              </w:rPr>
              <w:t>-</w:t>
            </w:r>
            <w:r w:rsidRPr="001245D3">
              <w:rPr>
                <w:noProof/>
                <w:color w:val="000000" w:themeColor="text1"/>
                <w:sz w:val="24"/>
                <w:szCs w:val="24"/>
                <w:lang w:val="vi-VN"/>
              </w:rPr>
              <w:t>145</w:t>
            </w:r>
          </w:p>
        </w:tc>
        <w:tc>
          <w:tcPr>
            <w:tcW w:w="860" w:type="dxa"/>
            <w:vAlign w:val="center"/>
          </w:tcPr>
          <w:p w14:paraId="33CE6216" w14:textId="77777777" w:rsidR="00364646" w:rsidRPr="00664661" w:rsidRDefault="00364646" w:rsidP="00CB572F">
            <w:pPr>
              <w:spacing w:before="20" w:after="20"/>
              <w:jc w:val="center"/>
              <w:rPr>
                <w:noProof/>
                <w:color w:val="000000" w:themeColor="text1"/>
                <w:sz w:val="24"/>
                <w:szCs w:val="24"/>
              </w:rPr>
            </w:pPr>
            <w:r w:rsidRPr="00664661">
              <w:rPr>
                <w:noProof/>
                <w:color w:val="000000" w:themeColor="text1"/>
                <w:sz w:val="24"/>
                <w:szCs w:val="24"/>
              </w:rPr>
              <w:t>2023</w:t>
            </w:r>
          </w:p>
        </w:tc>
      </w:tr>
      <w:tr w:rsidR="00364646" w:rsidRPr="00664661" w14:paraId="14068B98" w14:textId="77777777" w:rsidTr="008361C2">
        <w:trPr>
          <w:jc w:val="center"/>
        </w:trPr>
        <w:tc>
          <w:tcPr>
            <w:tcW w:w="537" w:type="dxa"/>
            <w:vAlign w:val="center"/>
          </w:tcPr>
          <w:p w14:paraId="7F68BA7C" w14:textId="77777777" w:rsidR="00364646" w:rsidRPr="001245D3" w:rsidRDefault="00364646" w:rsidP="00CB572F">
            <w:pPr>
              <w:pStyle w:val="ListParagraph"/>
              <w:numPr>
                <w:ilvl w:val="0"/>
                <w:numId w:val="21"/>
              </w:numPr>
              <w:spacing w:before="20" w:after="20"/>
              <w:contextualSpacing w:val="0"/>
              <w:jc w:val="center"/>
              <w:rPr>
                <w:noProof/>
                <w:color w:val="000000" w:themeColor="text1"/>
                <w:sz w:val="24"/>
                <w:szCs w:val="24"/>
                <w:lang w:val="vi-VN"/>
              </w:rPr>
            </w:pPr>
          </w:p>
        </w:tc>
        <w:tc>
          <w:tcPr>
            <w:tcW w:w="2428" w:type="dxa"/>
            <w:vAlign w:val="center"/>
          </w:tcPr>
          <w:p w14:paraId="6FC73568" w14:textId="77777777" w:rsidR="00364646" w:rsidRPr="001245D3" w:rsidRDefault="00364646" w:rsidP="00CB572F">
            <w:pPr>
              <w:spacing w:before="20" w:after="20"/>
              <w:rPr>
                <w:noProof/>
                <w:color w:val="000000" w:themeColor="text1"/>
                <w:sz w:val="24"/>
                <w:szCs w:val="24"/>
                <w:lang w:val="vi-VN"/>
              </w:rPr>
            </w:pPr>
            <w:r w:rsidRPr="001245D3">
              <w:rPr>
                <w:noProof/>
                <w:color w:val="000000" w:themeColor="text1"/>
                <w:sz w:val="24"/>
                <w:szCs w:val="24"/>
                <w:lang w:val="vi-VN"/>
              </w:rPr>
              <w:t xml:space="preserve">One New Steroidal Saponin from the Leaves of </w:t>
            </w:r>
            <w:r w:rsidRPr="001245D3">
              <w:rPr>
                <w:noProof/>
                <w:color w:val="000000" w:themeColor="text1"/>
                <w:sz w:val="24"/>
                <w:szCs w:val="24"/>
                <w:lang w:val="vi-VN"/>
              </w:rPr>
              <w:br/>
            </w:r>
            <w:r w:rsidRPr="00056DE0">
              <w:rPr>
                <w:i/>
                <w:noProof/>
                <w:color w:val="000000" w:themeColor="text1"/>
                <w:sz w:val="24"/>
                <w:szCs w:val="24"/>
                <w:lang w:val="vi-VN"/>
              </w:rPr>
              <w:t>Cordyline fruticosa</w:t>
            </w:r>
            <w:r w:rsidRPr="001245D3">
              <w:rPr>
                <w:noProof/>
                <w:color w:val="000000" w:themeColor="text1"/>
                <w:sz w:val="24"/>
                <w:szCs w:val="24"/>
                <w:lang w:val="vi-VN"/>
              </w:rPr>
              <w:t xml:space="preserve"> (L.) A. Chev.</w:t>
            </w:r>
          </w:p>
        </w:tc>
        <w:tc>
          <w:tcPr>
            <w:tcW w:w="687" w:type="dxa"/>
            <w:vAlign w:val="center"/>
          </w:tcPr>
          <w:p w14:paraId="4858DB7B"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4</w:t>
            </w:r>
          </w:p>
        </w:tc>
        <w:tc>
          <w:tcPr>
            <w:tcW w:w="743" w:type="dxa"/>
            <w:vAlign w:val="center"/>
          </w:tcPr>
          <w:p w14:paraId="13E8CB89"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64D5160B"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Letters in Organic Chemistry 20(6)</w:t>
            </w:r>
          </w:p>
          <w:p w14:paraId="5DBB8494" w14:textId="77777777" w:rsidR="00364646" w:rsidRPr="001245D3" w:rsidRDefault="00056DE0" w:rsidP="00CB572F">
            <w:pPr>
              <w:spacing w:before="20" w:after="20"/>
              <w:jc w:val="center"/>
              <w:rPr>
                <w:noProof/>
                <w:color w:val="000000" w:themeColor="text1"/>
                <w:sz w:val="24"/>
                <w:szCs w:val="24"/>
              </w:rPr>
            </w:pPr>
            <w:hyperlink r:id="rId10" w:history="1">
              <w:r w:rsidR="00364646" w:rsidRPr="001245D3">
                <w:rPr>
                  <w:rStyle w:val="Hyperlink"/>
                  <w:noProof/>
                  <w:color w:val="000000" w:themeColor="text1"/>
                  <w:sz w:val="24"/>
                  <w:szCs w:val="24"/>
                  <w:lang w:val="vi-VN"/>
                </w:rPr>
                <w:t>https://dx.doi.org/10.2174/1570178620666230116114218</w:t>
              </w:r>
            </w:hyperlink>
            <w:r w:rsidR="00364646" w:rsidRPr="001245D3">
              <w:rPr>
                <w:rStyle w:val="Hyperlink"/>
                <w:noProof/>
                <w:color w:val="000000" w:themeColor="text1"/>
                <w:sz w:val="24"/>
                <w:szCs w:val="24"/>
              </w:rPr>
              <w:t xml:space="preserve"> </w:t>
            </w:r>
          </w:p>
        </w:tc>
        <w:tc>
          <w:tcPr>
            <w:tcW w:w="990" w:type="dxa"/>
            <w:vAlign w:val="center"/>
          </w:tcPr>
          <w:p w14:paraId="7DDA00C5"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SCIE;</w:t>
            </w:r>
            <w:r w:rsidRPr="001245D3">
              <w:rPr>
                <w:noProof/>
                <w:color w:val="000000" w:themeColor="text1"/>
                <w:sz w:val="24"/>
                <w:szCs w:val="24"/>
                <w:lang w:val="vi-VN"/>
              </w:rPr>
              <w:br/>
              <w:t>Q4</w:t>
            </w:r>
          </w:p>
        </w:tc>
        <w:tc>
          <w:tcPr>
            <w:tcW w:w="999" w:type="dxa"/>
            <w:vAlign w:val="center"/>
          </w:tcPr>
          <w:p w14:paraId="2F5C920F"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0D5C131B" w14:textId="77777777" w:rsidR="00364646" w:rsidRPr="001245D3" w:rsidRDefault="00056DE0" w:rsidP="00CB572F">
            <w:pPr>
              <w:spacing w:before="20" w:after="20"/>
              <w:jc w:val="center"/>
              <w:rPr>
                <w:noProof/>
                <w:color w:val="000000" w:themeColor="text1"/>
                <w:sz w:val="24"/>
                <w:szCs w:val="24"/>
                <w:u w:val="single"/>
                <w:lang w:val="en-GB"/>
              </w:rPr>
            </w:pPr>
            <w:hyperlink r:id="rId11" w:history="1">
              <w:r w:rsidR="00364646" w:rsidRPr="001245D3">
                <w:rPr>
                  <w:rStyle w:val="Hyperlink"/>
                  <w:noProof/>
                  <w:color w:val="000000" w:themeColor="text1"/>
                  <w:sz w:val="24"/>
                  <w:szCs w:val="24"/>
                  <w:lang w:val="vi-VN"/>
                </w:rPr>
                <w:t xml:space="preserve"> </w:t>
              </w:r>
            </w:hyperlink>
            <w:r w:rsidR="00364646" w:rsidRPr="001245D3">
              <w:rPr>
                <w:rStyle w:val="Hyperlink"/>
                <w:noProof/>
                <w:color w:val="000000" w:themeColor="text1"/>
                <w:sz w:val="24"/>
                <w:szCs w:val="24"/>
                <w:lang w:val="en-GB"/>
              </w:rPr>
              <w:t>20(6):579-583</w:t>
            </w:r>
          </w:p>
        </w:tc>
        <w:tc>
          <w:tcPr>
            <w:tcW w:w="860" w:type="dxa"/>
            <w:vAlign w:val="center"/>
          </w:tcPr>
          <w:p w14:paraId="2055BB7E" w14:textId="77777777" w:rsidR="00364646" w:rsidRPr="00664661" w:rsidRDefault="00364646"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2023</w:t>
            </w:r>
          </w:p>
        </w:tc>
      </w:tr>
      <w:tr w:rsidR="00364646" w:rsidRPr="00664661" w14:paraId="70810E24" w14:textId="77777777" w:rsidTr="008361C2">
        <w:trPr>
          <w:jc w:val="center"/>
        </w:trPr>
        <w:tc>
          <w:tcPr>
            <w:tcW w:w="537" w:type="dxa"/>
            <w:vAlign w:val="center"/>
          </w:tcPr>
          <w:p w14:paraId="5A26103F" w14:textId="77777777" w:rsidR="00364646" w:rsidRPr="001245D3" w:rsidRDefault="00364646" w:rsidP="00CB572F">
            <w:pPr>
              <w:pStyle w:val="ListParagraph"/>
              <w:numPr>
                <w:ilvl w:val="0"/>
                <w:numId w:val="21"/>
              </w:numPr>
              <w:spacing w:before="20" w:after="20"/>
              <w:contextualSpacing w:val="0"/>
              <w:jc w:val="center"/>
              <w:rPr>
                <w:noProof/>
                <w:color w:val="000000" w:themeColor="text1"/>
                <w:sz w:val="24"/>
                <w:szCs w:val="24"/>
                <w:lang w:val="vi-VN"/>
              </w:rPr>
            </w:pPr>
          </w:p>
        </w:tc>
        <w:tc>
          <w:tcPr>
            <w:tcW w:w="2428" w:type="dxa"/>
            <w:vAlign w:val="center"/>
          </w:tcPr>
          <w:p w14:paraId="014A2C6A" w14:textId="1561B4F3" w:rsidR="00364646" w:rsidRPr="001245D3" w:rsidRDefault="00364646" w:rsidP="00CB572F">
            <w:pPr>
              <w:spacing w:before="20" w:after="20"/>
              <w:rPr>
                <w:noProof/>
                <w:color w:val="000000" w:themeColor="text1"/>
                <w:sz w:val="24"/>
                <w:szCs w:val="24"/>
                <w:lang w:val="vi-VN"/>
              </w:rPr>
            </w:pPr>
            <w:r w:rsidRPr="001245D3">
              <w:rPr>
                <w:noProof/>
                <w:color w:val="000000" w:themeColor="text1"/>
                <w:sz w:val="24"/>
                <w:szCs w:val="24"/>
                <w:lang w:val="vi-VN"/>
              </w:rPr>
              <w:t>The columbamine O</w:t>
            </w:r>
            <w:r w:rsidRPr="001245D3">
              <w:rPr>
                <w:noProof/>
                <w:color w:val="000000" w:themeColor="text1"/>
                <w:sz w:val="24"/>
                <w:szCs w:val="24"/>
                <w:lang w:val="vi-VN"/>
              </w:rPr>
              <w:noBreakHyphen/>
              <w:t>methyltransferase gene (</w:t>
            </w:r>
            <w:r w:rsidRPr="00056DE0">
              <w:rPr>
                <w:i/>
                <w:noProof/>
                <w:color w:val="000000" w:themeColor="text1"/>
                <w:sz w:val="24"/>
                <w:szCs w:val="24"/>
                <w:lang w:val="vi-VN"/>
              </w:rPr>
              <w:t>CoOMT</w:t>
            </w:r>
            <w:r w:rsidRPr="001245D3">
              <w:rPr>
                <w:noProof/>
                <w:color w:val="000000" w:themeColor="text1"/>
                <w:sz w:val="24"/>
                <w:szCs w:val="24"/>
                <w:lang w:val="vi-VN"/>
              </w:rPr>
              <w:t>) is capable</w:t>
            </w:r>
            <w:r w:rsidR="00821E66" w:rsidRPr="001245D3">
              <w:rPr>
                <w:noProof/>
                <w:color w:val="000000" w:themeColor="text1"/>
                <w:sz w:val="24"/>
                <w:szCs w:val="24"/>
              </w:rPr>
              <w:t xml:space="preserve"> </w:t>
            </w:r>
            <w:r w:rsidRPr="001245D3">
              <w:rPr>
                <w:noProof/>
                <w:color w:val="000000" w:themeColor="text1"/>
                <w:sz w:val="24"/>
                <w:szCs w:val="24"/>
                <w:lang w:val="vi-VN"/>
              </w:rPr>
              <w:t>of increasing alkaloid content in transgenic tobacco plants</w:t>
            </w:r>
          </w:p>
        </w:tc>
        <w:tc>
          <w:tcPr>
            <w:tcW w:w="687" w:type="dxa"/>
            <w:vAlign w:val="center"/>
          </w:tcPr>
          <w:p w14:paraId="159684B9"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6</w:t>
            </w:r>
          </w:p>
        </w:tc>
        <w:tc>
          <w:tcPr>
            <w:tcW w:w="743" w:type="dxa"/>
            <w:vAlign w:val="center"/>
          </w:tcPr>
          <w:p w14:paraId="4A6E791C"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0B290C97"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Molecular Biology Reports;</w:t>
            </w:r>
            <w:r w:rsidRPr="001245D3">
              <w:rPr>
                <w:noProof/>
                <w:color w:val="000000" w:themeColor="text1"/>
                <w:sz w:val="24"/>
                <w:szCs w:val="24"/>
                <w:lang w:val="vi-VN"/>
              </w:rPr>
              <w:br/>
              <w:t>https://doi.org/10.1007/s11033-021-07074-6</w:t>
            </w:r>
          </w:p>
        </w:tc>
        <w:tc>
          <w:tcPr>
            <w:tcW w:w="990" w:type="dxa"/>
            <w:vAlign w:val="center"/>
          </w:tcPr>
          <w:p w14:paraId="40D4BDBE"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xml:space="preserve">SCIE. Q3, IF: 2,316 (2020) </w:t>
            </w:r>
          </w:p>
        </w:tc>
        <w:tc>
          <w:tcPr>
            <w:tcW w:w="999" w:type="dxa"/>
            <w:vAlign w:val="center"/>
          </w:tcPr>
          <w:p w14:paraId="3C800767"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6A8CB0B" w14:textId="62DE9013" w:rsidR="00364646" w:rsidRPr="001245D3" w:rsidRDefault="00364646" w:rsidP="00CB572F">
            <w:pPr>
              <w:spacing w:before="20" w:after="20"/>
              <w:jc w:val="center"/>
              <w:rPr>
                <w:noProof/>
                <w:color w:val="000000" w:themeColor="text1"/>
                <w:sz w:val="24"/>
                <w:szCs w:val="24"/>
                <w:lang w:val="vi-VN"/>
              </w:rPr>
            </w:pPr>
            <w:r w:rsidRPr="001245D3">
              <w:rPr>
                <w:b/>
                <w:bCs/>
                <w:noProof/>
                <w:color w:val="000000" w:themeColor="text1"/>
                <w:sz w:val="24"/>
                <w:szCs w:val="24"/>
                <w:lang w:val="vi-VN"/>
              </w:rPr>
              <w:t>49</w:t>
            </w:r>
            <w:r w:rsidRPr="001245D3">
              <w:rPr>
                <w:noProof/>
                <w:color w:val="000000" w:themeColor="text1"/>
                <w:sz w:val="24"/>
                <w:szCs w:val="24"/>
                <w:lang w:val="vi-VN"/>
              </w:rPr>
              <w:t>:2667</w:t>
            </w:r>
            <w:r w:rsidR="00777FBF" w:rsidRPr="001245D3">
              <w:rPr>
                <w:noProof/>
                <w:color w:val="000000" w:themeColor="text1"/>
                <w:sz w:val="24"/>
                <w:szCs w:val="24"/>
                <w:lang w:val="vi-VN"/>
              </w:rPr>
              <w:t>-</w:t>
            </w:r>
            <w:r w:rsidRPr="001245D3">
              <w:rPr>
                <w:noProof/>
                <w:color w:val="000000" w:themeColor="text1"/>
                <w:sz w:val="24"/>
                <w:szCs w:val="24"/>
                <w:lang w:val="vi-VN"/>
              </w:rPr>
              <w:t>2675</w:t>
            </w:r>
          </w:p>
        </w:tc>
        <w:tc>
          <w:tcPr>
            <w:tcW w:w="860" w:type="dxa"/>
            <w:vAlign w:val="center"/>
          </w:tcPr>
          <w:p w14:paraId="6482298E" w14:textId="77777777" w:rsidR="00364646" w:rsidRPr="00664661" w:rsidRDefault="00364646"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2022</w:t>
            </w:r>
          </w:p>
        </w:tc>
      </w:tr>
      <w:tr w:rsidR="00364646" w:rsidRPr="00664661" w14:paraId="17B26A2E" w14:textId="77777777" w:rsidTr="008361C2">
        <w:trPr>
          <w:jc w:val="center"/>
        </w:trPr>
        <w:tc>
          <w:tcPr>
            <w:tcW w:w="537" w:type="dxa"/>
            <w:vAlign w:val="center"/>
          </w:tcPr>
          <w:p w14:paraId="220867F3" w14:textId="77777777" w:rsidR="00364646" w:rsidRPr="001245D3" w:rsidRDefault="00364646" w:rsidP="00CB572F">
            <w:pPr>
              <w:pStyle w:val="ListParagraph"/>
              <w:numPr>
                <w:ilvl w:val="0"/>
                <w:numId w:val="21"/>
              </w:numPr>
              <w:spacing w:before="20" w:after="20"/>
              <w:contextualSpacing w:val="0"/>
              <w:jc w:val="center"/>
              <w:rPr>
                <w:noProof/>
                <w:color w:val="000000" w:themeColor="text1"/>
                <w:sz w:val="24"/>
                <w:szCs w:val="24"/>
                <w:lang w:val="vi-VN"/>
              </w:rPr>
            </w:pPr>
          </w:p>
        </w:tc>
        <w:tc>
          <w:tcPr>
            <w:tcW w:w="2428" w:type="dxa"/>
            <w:vAlign w:val="center"/>
          </w:tcPr>
          <w:p w14:paraId="3788AC45" w14:textId="77777777" w:rsidR="00364646" w:rsidRPr="001245D3" w:rsidRDefault="00364646" w:rsidP="00CB572F">
            <w:pPr>
              <w:spacing w:before="20" w:after="20"/>
              <w:rPr>
                <w:noProof/>
                <w:color w:val="000000" w:themeColor="text1"/>
                <w:sz w:val="24"/>
                <w:szCs w:val="24"/>
                <w:lang w:val="vi-VN"/>
              </w:rPr>
            </w:pPr>
            <w:r w:rsidRPr="001245D3">
              <w:rPr>
                <w:noProof/>
                <w:color w:val="000000" w:themeColor="text1"/>
                <w:sz w:val="24"/>
                <w:szCs w:val="24"/>
                <w:lang w:val="vi-VN"/>
              </w:rPr>
              <w:t xml:space="preserve">Chemical composition and cytotoxic effects of essential oils from </w:t>
            </w:r>
            <w:r w:rsidRPr="00056DE0">
              <w:rPr>
                <w:i/>
                <w:noProof/>
                <w:color w:val="000000" w:themeColor="text1"/>
                <w:sz w:val="24"/>
                <w:szCs w:val="24"/>
                <w:lang w:val="vi-VN"/>
              </w:rPr>
              <w:t>Capparis trinervia</w:t>
            </w:r>
            <w:r w:rsidRPr="001245D3">
              <w:rPr>
                <w:noProof/>
                <w:color w:val="000000" w:themeColor="text1"/>
                <w:sz w:val="24"/>
                <w:szCs w:val="24"/>
                <w:lang w:val="vi-VN"/>
              </w:rPr>
              <w:t xml:space="preserve"> Hook. F. &amp;</w:t>
            </w:r>
            <w:r w:rsidRPr="001245D3">
              <w:rPr>
                <w:noProof/>
                <w:color w:val="000000" w:themeColor="text1"/>
                <w:sz w:val="24"/>
                <w:szCs w:val="24"/>
                <w:lang w:val="vi-VN"/>
              </w:rPr>
              <w:br/>
              <w:t>Thomson on cancer cell lines</w:t>
            </w:r>
          </w:p>
        </w:tc>
        <w:tc>
          <w:tcPr>
            <w:tcW w:w="687" w:type="dxa"/>
            <w:vAlign w:val="center"/>
          </w:tcPr>
          <w:p w14:paraId="1145A87D"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8</w:t>
            </w:r>
          </w:p>
        </w:tc>
        <w:tc>
          <w:tcPr>
            <w:tcW w:w="743" w:type="dxa"/>
            <w:vAlign w:val="center"/>
          </w:tcPr>
          <w:p w14:paraId="385D7996"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750E2F7A" w14:textId="77777777" w:rsidR="00364646" w:rsidRPr="001245D3" w:rsidRDefault="00056DE0" w:rsidP="00CB572F">
            <w:pPr>
              <w:spacing w:before="20" w:after="20"/>
              <w:jc w:val="center"/>
              <w:rPr>
                <w:noProof/>
                <w:color w:val="000000" w:themeColor="text1"/>
                <w:sz w:val="24"/>
                <w:szCs w:val="24"/>
                <w:lang w:val="vi-VN"/>
              </w:rPr>
            </w:pPr>
            <w:hyperlink r:id="rId12" w:history="1">
              <w:r w:rsidR="00364646" w:rsidRPr="00E646E2">
                <w:rPr>
                  <w:rStyle w:val="Hyperlink"/>
                  <w:noProof/>
                  <w:color w:val="000000" w:themeColor="text1"/>
                  <w:sz w:val="24"/>
                  <w:szCs w:val="24"/>
                  <w:u w:val="none"/>
                  <w:lang w:val="vi-VN"/>
                </w:rPr>
                <w:t xml:space="preserve">Biotechnology &amp; Biotechnological Equipment </w:t>
              </w:r>
              <w:r w:rsidR="00364646" w:rsidRPr="001245D3">
                <w:rPr>
                  <w:noProof/>
                  <w:color w:val="000000" w:themeColor="text1"/>
                  <w:sz w:val="24"/>
                  <w:szCs w:val="24"/>
                  <w:lang w:val="vi-VN"/>
                </w:rPr>
                <w:br/>
              </w:r>
              <w:r w:rsidR="00364646" w:rsidRPr="001245D3">
                <w:rPr>
                  <w:rStyle w:val="Hyperlink"/>
                  <w:noProof/>
                  <w:color w:val="000000" w:themeColor="text1"/>
                  <w:sz w:val="24"/>
                  <w:szCs w:val="24"/>
                  <w:lang w:val="vi-VN"/>
                </w:rPr>
                <w:t>https://doi.org/10.1080/13102818.2022.2028578</w:t>
              </w:r>
            </w:hyperlink>
          </w:p>
        </w:tc>
        <w:tc>
          <w:tcPr>
            <w:tcW w:w="990" w:type="dxa"/>
            <w:vAlign w:val="center"/>
          </w:tcPr>
          <w:p w14:paraId="3C40602B"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SCIE; Q3: IF: 1,632 (2020)</w:t>
            </w:r>
          </w:p>
        </w:tc>
        <w:tc>
          <w:tcPr>
            <w:tcW w:w="999" w:type="dxa"/>
            <w:vAlign w:val="center"/>
          </w:tcPr>
          <w:p w14:paraId="0CB62D69"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43F8DC2D" w14:textId="77777777" w:rsidR="00364646" w:rsidRPr="001245D3" w:rsidRDefault="00364646" w:rsidP="00CB572F">
            <w:pPr>
              <w:spacing w:before="20" w:after="20"/>
              <w:jc w:val="center"/>
              <w:rPr>
                <w:noProof/>
                <w:color w:val="000000" w:themeColor="text1"/>
                <w:sz w:val="24"/>
                <w:szCs w:val="24"/>
                <w:lang w:val="vi-VN"/>
              </w:rPr>
            </w:pPr>
            <w:r w:rsidRPr="001245D3">
              <w:rPr>
                <w:b/>
                <w:bCs/>
                <w:noProof/>
                <w:color w:val="000000" w:themeColor="text1"/>
                <w:sz w:val="24"/>
                <w:szCs w:val="24"/>
                <w:lang w:val="vi-VN"/>
              </w:rPr>
              <w:t>35</w:t>
            </w:r>
            <w:r w:rsidRPr="001245D3">
              <w:rPr>
                <w:noProof/>
                <w:color w:val="000000" w:themeColor="text1"/>
                <w:sz w:val="24"/>
                <w:szCs w:val="24"/>
                <w:lang w:val="vi-VN"/>
              </w:rPr>
              <w:t>: 1926-1933 |</w:t>
            </w:r>
          </w:p>
        </w:tc>
        <w:tc>
          <w:tcPr>
            <w:tcW w:w="860" w:type="dxa"/>
            <w:vAlign w:val="center"/>
          </w:tcPr>
          <w:p w14:paraId="3D238BAE" w14:textId="77777777" w:rsidR="00364646" w:rsidRPr="00664661" w:rsidRDefault="00364646"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2022</w:t>
            </w:r>
          </w:p>
        </w:tc>
      </w:tr>
      <w:tr w:rsidR="00364646" w:rsidRPr="00664661" w14:paraId="54B85F11" w14:textId="77777777" w:rsidTr="008361C2">
        <w:trPr>
          <w:jc w:val="center"/>
        </w:trPr>
        <w:tc>
          <w:tcPr>
            <w:tcW w:w="537" w:type="dxa"/>
            <w:vAlign w:val="center"/>
          </w:tcPr>
          <w:p w14:paraId="32A023A1" w14:textId="77777777" w:rsidR="00364646" w:rsidRPr="001245D3" w:rsidRDefault="00364646" w:rsidP="00CB572F">
            <w:pPr>
              <w:pStyle w:val="ListParagraph"/>
              <w:numPr>
                <w:ilvl w:val="0"/>
                <w:numId w:val="21"/>
              </w:numPr>
              <w:spacing w:before="20" w:after="20"/>
              <w:contextualSpacing w:val="0"/>
              <w:jc w:val="center"/>
              <w:rPr>
                <w:noProof/>
                <w:color w:val="000000" w:themeColor="text1"/>
                <w:sz w:val="24"/>
                <w:szCs w:val="24"/>
                <w:lang w:val="vi-VN"/>
              </w:rPr>
            </w:pPr>
          </w:p>
        </w:tc>
        <w:tc>
          <w:tcPr>
            <w:tcW w:w="2428" w:type="dxa"/>
            <w:vAlign w:val="center"/>
          </w:tcPr>
          <w:p w14:paraId="4483A4D0" w14:textId="31DD706A" w:rsidR="00364646" w:rsidRPr="001245D3" w:rsidRDefault="00364646" w:rsidP="00056DE0">
            <w:pPr>
              <w:spacing w:before="20" w:after="20"/>
              <w:rPr>
                <w:noProof/>
                <w:color w:val="000000" w:themeColor="text1"/>
                <w:sz w:val="24"/>
                <w:szCs w:val="24"/>
                <w:lang w:val="vi-VN"/>
              </w:rPr>
            </w:pPr>
            <w:r w:rsidRPr="00056DE0">
              <w:rPr>
                <w:i/>
                <w:noProof/>
                <w:color w:val="000000" w:themeColor="text1"/>
                <w:sz w:val="24"/>
                <w:szCs w:val="24"/>
                <w:lang w:val="vi-VN"/>
              </w:rPr>
              <w:t>Agrobacterium tumefaciens</w:t>
            </w:r>
            <w:r w:rsidR="00777FBF" w:rsidRPr="001245D3">
              <w:rPr>
                <w:noProof/>
                <w:color w:val="000000" w:themeColor="text1"/>
                <w:sz w:val="24"/>
                <w:szCs w:val="24"/>
                <w:lang w:val="vi-VN"/>
              </w:rPr>
              <w:t>-</w:t>
            </w:r>
            <w:r w:rsidRPr="001245D3">
              <w:rPr>
                <w:noProof/>
                <w:color w:val="000000" w:themeColor="text1"/>
                <w:sz w:val="24"/>
                <w:szCs w:val="24"/>
                <w:lang w:val="vi-VN"/>
              </w:rPr>
              <w:t>mediated genetic transformation and overexpression of the flavonoid 3′5′-hydroxylase gene increases</w:t>
            </w:r>
            <w:r w:rsidRPr="001245D3">
              <w:rPr>
                <w:noProof/>
                <w:color w:val="000000" w:themeColor="text1"/>
                <w:sz w:val="24"/>
                <w:szCs w:val="24"/>
                <w:lang w:val="vi-VN"/>
              </w:rPr>
              <w:br/>
              <w:t xml:space="preserve">the flavonoid content of the transgenic </w:t>
            </w:r>
            <w:r w:rsidRPr="00056DE0">
              <w:rPr>
                <w:i/>
                <w:noProof/>
                <w:color w:val="000000" w:themeColor="text1"/>
                <w:sz w:val="24"/>
                <w:szCs w:val="24"/>
                <w:lang w:val="vi-VN"/>
              </w:rPr>
              <w:t>Aconitum carmichaelii</w:t>
            </w:r>
            <w:r w:rsidRPr="001245D3">
              <w:rPr>
                <w:noProof/>
                <w:color w:val="000000" w:themeColor="text1"/>
                <w:sz w:val="24"/>
                <w:szCs w:val="24"/>
                <w:lang w:val="vi-VN"/>
              </w:rPr>
              <w:t xml:space="preserve"> Debx.</w:t>
            </w:r>
            <w:r w:rsidR="00056DE0">
              <w:rPr>
                <w:noProof/>
                <w:color w:val="000000" w:themeColor="text1"/>
                <w:sz w:val="24"/>
                <w:szCs w:val="24"/>
              </w:rPr>
              <w:t xml:space="preserve"> </w:t>
            </w:r>
            <w:r w:rsidRPr="001245D3">
              <w:rPr>
                <w:noProof/>
                <w:color w:val="000000" w:themeColor="text1"/>
                <w:sz w:val="24"/>
                <w:szCs w:val="24"/>
                <w:lang w:val="vi-VN"/>
              </w:rPr>
              <w:t>Plant</w:t>
            </w:r>
          </w:p>
        </w:tc>
        <w:tc>
          <w:tcPr>
            <w:tcW w:w="687" w:type="dxa"/>
            <w:vAlign w:val="center"/>
          </w:tcPr>
          <w:p w14:paraId="0956AACA"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8</w:t>
            </w:r>
          </w:p>
        </w:tc>
        <w:tc>
          <w:tcPr>
            <w:tcW w:w="743" w:type="dxa"/>
            <w:vAlign w:val="center"/>
          </w:tcPr>
          <w:p w14:paraId="5CE2B816"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00BD0062"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In Vitro Cellular &amp; Developmental Biology - Plant</w:t>
            </w:r>
            <w:r w:rsidRPr="001245D3">
              <w:rPr>
                <w:noProof/>
                <w:color w:val="000000" w:themeColor="text1"/>
                <w:sz w:val="24"/>
                <w:szCs w:val="24"/>
                <w:lang w:val="vi-VN"/>
              </w:rPr>
              <w:br/>
              <w:t>https://doi.org/10.1007/s11627-021-10190-4</w:t>
            </w:r>
          </w:p>
        </w:tc>
        <w:tc>
          <w:tcPr>
            <w:tcW w:w="990" w:type="dxa"/>
            <w:vAlign w:val="center"/>
          </w:tcPr>
          <w:p w14:paraId="6DC461A7"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xml:space="preserve">SCIE, Q2; IF:2,252 (2020) </w:t>
            </w:r>
          </w:p>
        </w:tc>
        <w:tc>
          <w:tcPr>
            <w:tcW w:w="999" w:type="dxa"/>
            <w:vAlign w:val="center"/>
          </w:tcPr>
          <w:p w14:paraId="21E32A66"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22DE4B45" w14:textId="6BD925E1" w:rsidR="00364646" w:rsidRPr="001245D3" w:rsidRDefault="00364646" w:rsidP="00CB572F">
            <w:pPr>
              <w:spacing w:before="20" w:after="20"/>
              <w:jc w:val="center"/>
              <w:rPr>
                <w:b/>
                <w:bCs/>
                <w:noProof/>
                <w:color w:val="000000" w:themeColor="text1"/>
                <w:sz w:val="24"/>
                <w:szCs w:val="24"/>
                <w:lang w:val="vi-VN"/>
              </w:rPr>
            </w:pPr>
            <w:r w:rsidRPr="001245D3">
              <w:rPr>
                <w:b/>
                <w:bCs/>
                <w:noProof/>
                <w:color w:val="000000" w:themeColor="text1"/>
                <w:sz w:val="24"/>
                <w:szCs w:val="24"/>
                <w:lang w:val="vi-VN"/>
              </w:rPr>
              <w:t>58:</w:t>
            </w:r>
            <w:r w:rsidRPr="001245D3">
              <w:rPr>
                <w:b/>
                <w:bCs/>
                <w:noProof/>
                <w:color w:val="000000" w:themeColor="text1"/>
                <w:sz w:val="24"/>
                <w:szCs w:val="24"/>
                <w:lang w:val="vi-VN"/>
              </w:rPr>
              <w:br/>
            </w:r>
            <w:r w:rsidRPr="001245D3">
              <w:rPr>
                <w:noProof/>
                <w:color w:val="000000" w:themeColor="text1"/>
                <w:sz w:val="24"/>
                <w:szCs w:val="24"/>
                <w:lang w:val="vi-VN"/>
              </w:rPr>
              <w:t> 93</w:t>
            </w:r>
            <w:r w:rsidR="00777FBF" w:rsidRPr="001245D3">
              <w:rPr>
                <w:noProof/>
                <w:color w:val="000000" w:themeColor="text1"/>
                <w:sz w:val="24"/>
                <w:szCs w:val="24"/>
                <w:lang w:val="vi-VN"/>
              </w:rPr>
              <w:t>-</w:t>
            </w:r>
            <w:r w:rsidRPr="001245D3">
              <w:rPr>
                <w:noProof/>
                <w:color w:val="000000" w:themeColor="text1"/>
                <w:sz w:val="24"/>
                <w:szCs w:val="24"/>
                <w:lang w:val="vi-VN"/>
              </w:rPr>
              <w:t>102</w:t>
            </w:r>
          </w:p>
        </w:tc>
        <w:tc>
          <w:tcPr>
            <w:tcW w:w="860" w:type="dxa"/>
            <w:vAlign w:val="center"/>
          </w:tcPr>
          <w:p w14:paraId="44FA6318" w14:textId="77777777" w:rsidR="00364646" w:rsidRPr="00664661" w:rsidRDefault="00364646"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2022</w:t>
            </w:r>
          </w:p>
        </w:tc>
      </w:tr>
      <w:tr w:rsidR="00364646" w:rsidRPr="00664661" w14:paraId="66B2E989" w14:textId="77777777" w:rsidTr="008361C2">
        <w:trPr>
          <w:jc w:val="center"/>
        </w:trPr>
        <w:tc>
          <w:tcPr>
            <w:tcW w:w="537" w:type="dxa"/>
            <w:vAlign w:val="center"/>
          </w:tcPr>
          <w:p w14:paraId="4023F6BA" w14:textId="77777777" w:rsidR="00364646" w:rsidRPr="001245D3" w:rsidRDefault="00364646" w:rsidP="00CB572F">
            <w:pPr>
              <w:pStyle w:val="ListParagraph"/>
              <w:numPr>
                <w:ilvl w:val="0"/>
                <w:numId w:val="21"/>
              </w:numPr>
              <w:spacing w:before="20" w:after="20"/>
              <w:contextualSpacing w:val="0"/>
              <w:jc w:val="center"/>
              <w:rPr>
                <w:noProof/>
                <w:color w:val="000000" w:themeColor="text1"/>
                <w:sz w:val="24"/>
                <w:szCs w:val="24"/>
                <w:lang w:val="vi-VN"/>
              </w:rPr>
            </w:pPr>
          </w:p>
        </w:tc>
        <w:tc>
          <w:tcPr>
            <w:tcW w:w="2428" w:type="dxa"/>
            <w:vAlign w:val="center"/>
          </w:tcPr>
          <w:p w14:paraId="3EBD1875" w14:textId="77777777" w:rsidR="00364646" w:rsidRPr="001245D3" w:rsidRDefault="00364646" w:rsidP="00CB572F">
            <w:pPr>
              <w:spacing w:before="20" w:after="20"/>
              <w:rPr>
                <w:noProof/>
                <w:color w:val="000000" w:themeColor="text1"/>
                <w:sz w:val="24"/>
                <w:szCs w:val="24"/>
                <w:lang w:val="vi-VN"/>
              </w:rPr>
            </w:pPr>
            <w:r w:rsidRPr="001245D3">
              <w:rPr>
                <w:noProof/>
                <w:color w:val="000000" w:themeColor="text1"/>
                <w:sz w:val="24"/>
                <w:szCs w:val="24"/>
                <w:lang w:val="vi-VN"/>
              </w:rPr>
              <w:t>Overexpressing GmCHI1A increases the isoflavone content of transgenic soybean (</w:t>
            </w:r>
            <w:bookmarkStart w:id="1" w:name="_GoBack"/>
            <w:r w:rsidRPr="00E646E2">
              <w:rPr>
                <w:i/>
                <w:noProof/>
                <w:color w:val="000000" w:themeColor="text1"/>
                <w:sz w:val="24"/>
                <w:szCs w:val="24"/>
                <w:lang w:val="vi-VN"/>
              </w:rPr>
              <w:t>Glycine max</w:t>
            </w:r>
            <w:r w:rsidRPr="00E646E2">
              <w:rPr>
                <w:noProof/>
                <w:color w:val="000000" w:themeColor="text1"/>
                <w:sz w:val="24"/>
                <w:szCs w:val="24"/>
                <w:lang w:val="vi-VN"/>
              </w:rPr>
              <w:t xml:space="preserve"> </w:t>
            </w:r>
            <w:bookmarkEnd w:id="1"/>
            <w:r w:rsidRPr="00E646E2">
              <w:rPr>
                <w:noProof/>
                <w:color w:val="000000" w:themeColor="text1"/>
                <w:sz w:val="24"/>
                <w:szCs w:val="24"/>
                <w:lang w:val="vi-VN"/>
              </w:rPr>
              <w:t>(L.)</w:t>
            </w:r>
            <w:r w:rsidRPr="001245D3">
              <w:rPr>
                <w:noProof/>
                <w:color w:val="000000" w:themeColor="text1"/>
                <w:sz w:val="24"/>
                <w:szCs w:val="24"/>
                <w:lang w:val="vi-VN"/>
              </w:rPr>
              <w:t xml:space="preserve"> Merr.) seeds</w:t>
            </w:r>
          </w:p>
        </w:tc>
        <w:tc>
          <w:tcPr>
            <w:tcW w:w="687" w:type="dxa"/>
            <w:vAlign w:val="center"/>
          </w:tcPr>
          <w:p w14:paraId="77602701"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10</w:t>
            </w:r>
          </w:p>
        </w:tc>
        <w:tc>
          <w:tcPr>
            <w:tcW w:w="743" w:type="dxa"/>
            <w:vAlign w:val="center"/>
          </w:tcPr>
          <w:p w14:paraId="3EC53DC9"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2FE01B91"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xml:space="preserve">In Vitro Cellular &amp; Developmental Biology - Plant (2020) </w:t>
            </w:r>
            <w:r w:rsidRPr="001245D3">
              <w:rPr>
                <w:noProof/>
                <w:color w:val="000000" w:themeColor="text1"/>
                <w:sz w:val="24"/>
                <w:szCs w:val="24"/>
                <w:lang w:val="vi-VN"/>
              </w:rPr>
              <w:br/>
              <w:t xml:space="preserve"> </w:t>
            </w:r>
            <w:r w:rsidRPr="001245D3">
              <w:rPr>
                <w:noProof/>
                <w:color w:val="000000" w:themeColor="text1"/>
                <w:sz w:val="24"/>
                <w:szCs w:val="24"/>
                <w:lang w:val="vi-VN"/>
              </w:rPr>
              <w:br/>
              <w:t>https://doi.org/10.1007/s11627-020-10076-x</w:t>
            </w:r>
          </w:p>
        </w:tc>
        <w:tc>
          <w:tcPr>
            <w:tcW w:w="990" w:type="dxa"/>
            <w:vAlign w:val="center"/>
          </w:tcPr>
          <w:p w14:paraId="438E5175"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SCIE: Q2; IF: 2,252 (2020)</w:t>
            </w:r>
          </w:p>
        </w:tc>
        <w:tc>
          <w:tcPr>
            <w:tcW w:w="999" w:type="dxa"/>
            <w:vAlign w:val="center"/>
          </w:tcPr>
          <w:p w14:paraId="45D7CFCB" w14:textId="77777777"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034B73DE" w14:textId="02D1FAEC" w:rsidR="00364646" w:rsidRPr="001245D3" w:rsidRDefault="00364646" w:rsidP="00CB572F">
            <w:pPr>
              <w:spacing w:before="20" w:after="20"/>
              <w:jc w:val="center"/>
              <w:rPr>
                <w:noProof/>
                <w:color w:val="000000" w:themeColor="text1"/>
                <w:sz w:val="24"/>
                <w:szCs w:val="24"/>
                <w:lang w:val="vi-VN"/>
              </w:rPr>
            </w:pPr>
            <w:r w:rsidRPr="001245D3">
              <w:rPr>
                <w:noProof/>
                <w:color w:val="000000" w:themeColor="text1"/>
                <w:sz w:val="24"/>
                <w:szCs w:val="24"/>
                <w:lang w:val="vi-VN"/>
              </w:rPr>
              <w:t>56:</w:t>
            </w:r>
            <w:r w:rsidRPr="001245D3">
              <w:rPr>
                <w:noProof/>
                <w:color w:val="000000" w:themeColor="text1"/>
                <w:sz w:val="24"/>
                <w:szCs w:val="24"/>
                <w:lang w:val="vi-VN"/>
              </w:rPr>
              <w:br/>
              <w:t>842</w:t>
            </w:r>
            <w:r w:rsidR="00777FBF" w:rsidRPr="001245D3">
              <w:rPr>
                <w:noProof/>
                <w:color w:val="000000" w:themeColor="text1"/>
                <w:sz w:val="24"/>
                <w:szCs w:val="24"/>
                <w:lang w:val="vi-VN"/>
              </w:rPr>
              <w:t>-</w:t>
            </w:r>
            <w:r w:rsidRPr="001245D3">
              <w:rPr>
                <w:noProof/>
                <w:color w:val="000000" w:themeColor="text1"/>
                <w:sz w:val="24"/>
                <w:szCs w:val="24"/>
                <w:lang w:val="vi-VN"/>
              </w:rPr>
              <w:t>850</w:t>
            </w:r>
          </w:p>
        </w:tc>
        <w:tc>
          <w:tcPr>
            <w:tcW w:w="860" w:type="dxa"/>
            <w:vAlign w:val="center"/>
          </w:tcPr>
          <w:p w14:paraId="00A8CC51" w14:textId="77777777" w:rsidR="00364646" w:rsidRPr="00664661" w:rsidRDefault="00364646"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2020</w:t>
            </w:r>
          </w:p>
        </w:tc>
      </w:tr>
      <w:tr w:rsidR="00364646" w:rsidRPr="00664661" w14:paraId="52FEE223" w14:textId="77777777" w:rsidTr="008361C2">
        <w:trPr>
          <w:jc w:val="center"/>
        </w:trPr>
        <w:tc>
          <w:tcPr>
            <w:tcW w:w="537" w:type="dxa"/>
            <w:vAlign w:val="center"/>
          </w:tcPr>
          <w:p w14:paraId="78B620C0" w14:textId="77777777" w:rsidR="00364646" w:rsidRPr="001245D3" w:rsidRDefault="00364646" w:rsidP="003B62AC">
            <w:pPr>
              <w:pStyle w:val="ListParagraph"/>
              <w:numPr>
                <w:ilvl w:val="0"/>
                <w:numId w:val="21"/>
              </w:numPr>
              <w:spacing w:before="80" w:after="80" w:line="252" w:lineRule="auto"/>
              <w:contextualSpacing w:val="0"/>
              <w:jc w:val="center"/>
              <w:rPr>
                <w:noProof/>
                <w:color w:val="000000" w:themeColor="text1"/>
                <w:sz w:val="24"/>
                <w:szCs w:val="24"/>
                <w:lang w:val="vi-VN"/>
              </w:rPr>
            </w:pPr>
          </w:p>
        </w:tc>
        <w:tc>
          <w:tcPr>
            <w:tcW w:w="2428" w:type="dxa"/>
            <w:vAlign w:val="center"/>
          </w:tcPr>
          <w:p w14:paraId="7E1359BC" w14:textId="409C30E2" w:rsidR="00364646" w:rsidRPr="001245D3" w:rsidRDefault="00364646" w:rsidP="003B62AC">
            <w:pPr>
              <w:spacing w:before="80" w:after="80" w:line="252" w:lineRule="auto"/>
              <w:rPr>
                <w:noProof/>
                <w:color w:val="000000" w:themeColor="text1"/>
                <w:sz w:val="24"/>
                <w:szCs w:val="24"/>
                <w:lang w:val="vi-VN"/>
              </w:rPr>
            </w:pPr>
            <w:r w:rsidRPr="001245D3">
              <w:rPr>
                <w:noProof/>
                <w:color w:val="000000" w:themeColor="text1"/>
                <w:sz w:val="24"/>
                <w:szCs w:val="24"/>
                <w:lang w:val="vi-VN"/>
              </w:rPr>
              <w:t xml:space="preserve">A novel soybean transcription factor, DREB7, regulates </w:t>
            </w:r>
            <w:r w:rsidRPr="00056DE0">
              <w:rPr>
                <w:i/>
                <w:noProof/>
                <w:color w:val="000000" w:themeColor="text1"/>
                <w:sz w:val="24"/>
                <w:szCs w:val="24"/>
                <w:lang w:val="vi-VN"/>
              </w:rPr>
              <w:t>RD29A</w:t>
            </w:r>
            <w:r w:rsidRPr="001245D3">
              <w:rPr>
                <w:noProof/>
                <w:color w:val="000000" w:themeColor="text1"/>
                <w:sz w:val="24"/>
                <w:szCs w:val="24"/>
                <w:lang w:val="vi-VN"/>
              </w:rPr>
              <w:t xml:space="preserve"> and </w:t>
            </w:r>
            <w:r w:rsidRPr="00056DE0">
              <w:rPr>
                <w:i/>
                <w:noProof/>
                <w:color w:val="000000" w:themeColor="text1"/>
                <w:sz w:val="24"/>
                <w:szCs w:val="24"/>
                <w:lang w:val="vi-VN"/>
              </w:rPr>
              <w:t>SODFe</w:t>
            </w:r>
            <w:r w:rsidRPr="001245D3">
              <w:rPr>
                <w:noProof/>
                <w:color w:val="000000" w:themeColor="text1"/>
                <w:sz w:val="24"/>
                <w:szCs w:val="24"/>
                <w:lang w:val="vi-VN"/>
              </w:rPr>
              <w:t xml:space="preserve"> gene expression in transgenic tobacco plants</w:t>
            </w:r>
          </w:p>
        </w:tc>
        <w:tc>
          <w:tcPr>
            <w:tcW w:w="687" w:type="dxa"/>
            <w:vAlign w:val="center"/>
          </w:tcPr>
          <w:p w14:paraId="47668864" w14:textId="77777777" w:rsidR="00364646" w:rsidRPr="001245D3" w:rsidRDefault="00364646" w:rsidP="003B62AC">
            <w:pPr>
              <w:spacing w:before="80" w:after="80" w:line="252" w:lineRule="auto"/>
              <w:jc w:val="center"/>
              <w:rPr>
                <w:noProof/>
                <w:color w:val="000000" w:themeColor="text1"/>
                <w:sz w:val="24"/>
                <w:szCs w:val="24"/>
              </w:rPr>
            </w:pPr>
            <w:r w:rsidRPr="001245D3">
              <w:rPr>
                <w:noProof/>
                <w:color w:val="000000" w:themeColor="text1"/>
                <w:sz w:val="24"/>
                <w:szCs w:val="24"/>
              </w:rPr>
              <w:t>12</w:t>
            </w:r>
          </w:p>
        </w:tc>
        <w:tc>
          <w:tcPr>
            <w:tcW w:w="743" w:type="dxa"/>
            <w:vAlign w:val="center"/>
          </w:tcPr>
          <w:p w14:paraId="438B5159" w14:textId="77777777" w:rsidR="00364646" w:rsidRPr="001245D3" w:rsidRDefault="00364646" w:rsidP="003B62AC">
            <w:pPr>
              <w:spacing w:before="80" w:after="80" w:line="252" w:lineRule="auto"/>
              <w:jc w:val="center"/>
              <w:rPr>
                <w:noProof/>
                <w:color w:val="000000" w:themeColor="text1"/>
                <w:sz w:val="24"/>
                <w:szCs w:val="24"/>
                <w:lang w:val="vi-VN"/>
              </w:rPr>
            </w:pPr>
          </w:p>
        </w:tc>
        <w:tc>
          <w:tcPr>
            <w:tcW w:w="1980" w:type="dxa"/>
            <w:vAlign w:val="center"/>
          </w:tcPr>
          <w:p w14:paraId="52BCA82F" w14:textId="6185F485" w:rsidR="00364646" w:rsidRPr="001245D3" w:rsidRDefault="00364646" w:rsidP="003B62AC">
            <w:pPr>
              <w:spacing w:before="80" w:after="80" w:line="252" w:lineRule="auto"/>
              <w:jc w:val="center"/>
              <w:rPr>
                <w:noProof/>
                <w:color w:val="000000" w:themeColor="text1"/>
                <w:sz w:val="24"/>
                <w:szCs w:val="24"/>
              </w:rPr>
            </w:pPr>
            <w:r w:rsidRPr="001245D3">
              <w:rPr>
                <w:noProof/>
                <w:color w:val="000000" w:themeColor="text1"/>
                <w:sz w:val="24"/>
                <w:szCs w:val="24"/>
                <w:lang w:val="vi-VN"/>
              </w:rPr>
              <w:t xml:space="preserve">In Vitro Cellular &amp; Developmental Biology </w:t>
            </w:r>
            <w:r w:rsidR="00777FBF" w:rsidRPr="001245D3">
              <w:rPr>
                <w:noProof/>
                <w:color w:val="000000" w:themeColor="text1"/>
                <w:sz w:val="24"/>
                <w:szCs w:val="24"/>
                <w:lang w:val="vi-VN"/>
              </w:rPr>
              <w:t>-</w:t>
            </w:r>
            <w:r w:rsidRPr="001245D3">
              <w:rPr>
                <w:noProof/>
                <w:color w:val="000000" w:themeColor="text1"/>
                <w:sz w:val="24"/>
                <w:szCs w:val="24"/>
                <w:lang w:val="vi-VN"/>
              </w:rPr>
              <w:t xml:space="preserve"> Plant</w:t>
            </w:r>
            <w:r w:rsidRPr="001245D3">
              <w:rPr>
                <w:noProof/>
                <w:color w:val="000000" w:themeColor="text1"/>
                <w:sz w:val="24"/>
                <w:szCs w:val="24"/>
              </w:rPr>
              <w:t>;</w:t>
            </w:r>
          </w:p>
          <w:p w14:paraId="2A8CFFA6" w14:textId="77777777" w:rsidR="00364646" w:rsidRPr="001245D3" w:rsidRDefault="00056DE0" w:rsidP="003B62AC">
            <w:pPr>
              <w:spacing w:before="80" w:after="80" w:line="252" w:lineRule="auto"/>
              <w:jc w:val="center"/>
              <w:rPr>
                <w:noProof/>
                <w:color w:val="000000" w:themeColor="text1"/>
                <w:sz w:val="24"/>
                <w:szCs w:val="24"/>
              </w:rPr>
            </w:pPr>
            <w:hyperlink r:id="rId13" w:history="1">
              <w:r w:rsidR="00364646" w:rsidRPr="00337128">
                <w:rPr>
                  <w:rStyle w:val="Hyperlink"/>
                  <w:color w:val="000000" w:themeColor="text1"/>
                  <w:sz w:val="24"/>
                </w:rPr>
                <w:t>https://doi.org/10.1007/s11627-023-10349-1</w:t>
              </w:r>
            </w:hyperlink>
            <w:r w:rsidR="00364646" w:rsidRPr="00337128">
              <w:rPr>
                <w:color w:val="000000" w:themeColor="text1"/>
                <w:sz w:val="24"/>
              </w:rPr>
              <w:t xml:space="preserve"> </w:t>
            </w:r>
          </w:p>
        </w:tc>
        <w:tc>
          <w:tcPr>
            <w:tcW w:w="990" w:type="dxa"/>
            <w:vAlign w:val="center"/>
          </w:tcPr>
          <w:p w14:paraId="7E383E58" w14:textId="77777777" w:rsidR="00364646" w:rsidRPr="001245D3" w:rsidRDefault="00364646" w:rsidP="003B62AC">
            <w:pPr>
              <w:spacing w:before="80" w:after="80" w:line="252" w:lineRule="auto"/>
              <w:jc w:val="center"/>
              <w:rPr>
                <w:noProof/>
                <w:color w:val="000000" w:themeColor="text1"/>
                <w:sz w:val="24"/>
                <w:szCs w:val="24"/>
              </w:rPr>
            </w:pPr>
            <w:r w:rsidRPr="001245D3">
              <w:rPr>
                <w:noProof/>
                <w:color w:val="000000" w:themeColor="text1"/>
                <w:sz w:val="24"/>
                <w:szCs w:val="24"/>
                <w:lang w:val="vi-VN"/>
              </w:rPr>
              <w:t>SCIE: Q2; IF: 2,</w:t>
            </w:r>
            <w:r w:rsidRPr="001245D3">
              <w:rPr>
                <w:noProof/>
                <w:color w:val="000000" w:themeColor="text1"/>
                <w:sz w:val="24"/>
                <w:szCs w:val="24"/>
              </w:rPr>
              <w:t>347</w:t>
            </w:r>
            <w:r w:rsidRPr="001245D3">
              <w:rPr>
                <w:noProof/>
                <w:color w:val="000000" w:themeColor="text1"/>
                <w:sz w:val="24"/>
                <w:szCs w:val="24"/>
                <w:lang w:val="vi-VN"/>
              </w:rPr>
              <w:t>2</w:t>
            </w:r>
            <w:r w:rsidRPr="001245D3">
              <w:rPr>
                <w:noProof/>
                <w:color w:val="000000" w:themeColor="text1"/>
                <w:sz w:val="24"/>
                <w:szCs w:val="24"/>
              </w:rPr>
              <w:t xml:space="preserve"> (2021)</w:t>
            </w:r>
          </w:p>
        </w:tc>
        <w:tc>
          <w:tcPr>
            <w:tcW w:w="999" w:type="dxa"/>
            <w:vAlign w:val="center"/>
          </w:tcPr>
          <w:p w14:paraId="4EBCBB44" w14:textId="77777777" w:rsidR="00364646" w:rsidRPr="001245D3" w:rsidRDefault="00364646" w:rsidP="003B62AC">
            <w:pPr>
              <w:spacing w:before="80" w:after="80" w:line="252" w:lineRule="auto"/>
              <w:jc w:val="center"/>
              <w:rPr>
                <w:noProof/>
                <w:color w:val="000000" w:themeColor="text1"/>
                <w:sz w:val="24"/>
                <w:szCs w:val="24"/>
                <w:lang w:val="vi-VN"/>
              </w:rPr>
            </w:pPr>
          </w:p>
        </w:tc>
        <w:tc>
          <w:tcPr>
            <w:tcW w:w="850" w:type="dxa"/>
            <w:vAlign w:val="center"/>
          </w:tcPr>
          <w:p w14:paraId="3968FEF0" w14:textId="77777777" w:rsidR="00364646" w:rsidRPr="001245D3" w:rsidRDefault="00364646" w:rsidP="003B62AC">
            <w:pPr>
              <w:spacing w:before="80" w:after="80" w:line="252" w:lineRule="auto"/>
              <w:jc w:val="center"/>
              <w:rPr>
                <w:noProof/>
                <w:color w:val="000000" w:themeColor="text1"/>
                <w:sz w:val="24"/>
                <w:szCs w:val="24"/>
              </w:rPr>
            </w:pPr>
          </w:p>
        </w:tc>
        <w:tc>
          <w:tcPr>
            <w:tcW w:w="860" w:type="dxa"/>
            <w:vAlign w:val="center"/>
          </w:tcPr>
          <w:p w14:paraId="0C0911DC" w14:textId="77777777" w:rsidR="00364646" w:rsidRPr="00664661" w:rsidRDefault="00364646" w:rsidP="003B62AC">
            <w:pPr>
              <w:spacing w:before="80" w:after="80" w:line="252" w:lineRule="auto"/>
              <w:jc w:val="center"/>
              <w:rPr>
                <w:noProof/>
                <w:color w:val="000000" w:themeColor="text1"/>
                <w:sz w:val="24"/>
                <w:szCs w:val="24"/>
              </w:rPr>
            </w:pPr>
            <w:r w:rsidRPr="00664661">
              <w:rPr>
                <w:noProof/>
                <w:color w:val="000000" w:themeColor="text1"/>
                <w:sz w:val="24"/>
                <w:szCs w:val="24"/>
              </w:rPr>
              <w:t>2023</w:t>
            </w:r>
          </w:p>
        </w:tc>
      </w:tr>
      <w:tr w:rsidR="00133EC4" w:rsidRPr="00664661" w14:paraId="1D38F158" w14:textId="77777777" w:rsidTr="008361C2">
        <w:trPr>
          <w:jc w:val="center"/>
        </w:trPr>
        <w:tc>
          <w:tcPr>
            <w:tcW w:w="537" w:type="dxa"/>
            <w:vAlign w:val="center"/>
          </w:tcPr>
          <w:p w14:paraId="173641EB" w14:textId="77777777" w:rsidR="00133EC4" w:rsidRPr="001245D3" w:rsidRDefault="00133EC4" w:rsidP="00133EC4">
            <w:pPr>
              <w:pStyle w:val="ListParagraph"/>
              <w:numPr>
                <w:ilvl w:val="0"/>
                <w:numId w:val="21"/>
              </w:numPr>
              <w:spacing w:before="80" w:after="80" w:line="252" w:lineRule="auto"/>
              <w:contextualSpacing w:val="0"/>
              <w:jc w:val="center"/>
              <w:rPr>
                <w:noProof/>
                <w:color w:val="000000" w:themeColor="text1"/>
                <w:sz w:val="24"/>
                <w:szCs w:val="24"/>
                <w:lang w:val="vi-VN"/>
              </w:rPr>
            </w:pPr>
          </w:p>
        </w:tc>
        <w:tc>
          <w:tcPr>
            <w:tcW w:w="2428" w:type="dxa"/>
            <w:vAlign w:val="center"/>
          </w:tcPr>
          <w:p w14:paraId="178B88C0" w14:textId="0BEB2767" w:rsidR="00133EC4" w:rsidRPr="001245D3" w:rsidRDefault="00133EC4" w:rsidP="00133EC4">
            <w:pPr>
              <w:spacing w:before="80" w:after="80" w:line="252" w:lineRule="auto"/>
              <w:rPr>
                <w:noProof/>
                <w:color w:val="000000" w:themeColor="text1"/>
                <w:sz w:val="24"/>
                <w:szCs w:val="24"/>
                <w:lang w:val="vi-VN"/>
              </w:rPr>
            </w:pPr>
            <w:r w:rsidRPr="001245D3">
              <w:rPr>
                <w:noProof/>
                <w:color w:val="000000" w:themeColor="text1"/>
                <w:sz w:val="24"/>
                <w:szCs w:val="24"/>
                <w:lang w:val="vi-VN"/>
              </w:rPr>
              <w:t>Three new minor steroidal glycosides from the whole plants of</w:t>
            </w:r>
            <w:r w:rsidRPr="001245D3">
              <w:rPr>
                <w:i/>
                <w:noProof/>
                <w:color w:val="000000" w:themeColor="text1"/>
                <w:sz w:val="24"/>
                <w:szCs w:val="24"/>
                <w:lang w:val="vi-VN"/>
              </w:rPr>
              <w:t xml:space="preserve"> Hoya parasitica </w:t>
            </w:r>
            <w:r w:rsidRPr="001245D3">
              <w:rPr>
                <w:noProof/>
                <w:color w:val="000000" w:themeColor="text1"/>
                <w:sz w:val="24"/>
                <w:szCs w:val="24"/>
                <w:lang w:val="vi-VN"/>
              </w:rPr>
              <w:t>(Wall. ex Hornem.) Wight</w:t>
            </w:r>
          </w:p>
        </w:tc>
        <w:tc>
          <w:tcPr>
            <w:tcW w:w="687" w:type="dxa"/>
            <w:vAlign w:val="center"/>
          </w:tcPr>
          <w:p w14:paraId="5F09DFF3" w14:textId="57535DC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rPr>
              <w:t>5</w:t>
            </w:r>
          </w:p>
        </w:tc>
        <w:tc>
          <w:tcPr>
            <w:tcW w:w="743" w:type="dxa"/>
            <w:vAlign w:val="center"/>
          </w:tcPr>
          <w:p w14:paraId="18E161F2" w14:textId="280E75AA" w:rsidR="00133EC4" w:rsidRPr="001245D3" w:rsidRDefault="00133EC4" w:rsidP="00133EC4">
            <w:pPr>
              <w:spacing w:before="80" w:after="80" w:line="252" w:lineRule="auto"/>
              <w:jc w:val="center"/>
              <w:rPr>
                <w:noProof/>
                <w:color w:val="000000" w:themeColor="text1"/>
                <w:sz w:val="24"/>
                <w:szCs w:val="24"/>
                <w:lang w:val="vi-VN"/>
              </w:rPr>
            </w:pPr>
          </w:p>
        </w:tc>
        <w:tc>
          <w:tcPr>
            <w:tcW w:w="1980" w:type="dxa"/>
            <w:vAlign w:val="center"/>
          </w:tcPr>
          <w:p w14:paraId="19772D46" w14:textId="34418072"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rPr>
              <w:t>Natural Product Research</w:t>
            </w:r>
          </w:p>
        </w:tc>
        <w:tc>
          <w:tcPr>
            <w:tcW w:w="990" w:type="dxa"/>
            <w:vAlign w:val="center"/>
          </w:tcPr>
          <w:p w14:paraId="0C109E4A" w14:textId="4FE9777F"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rPr>
              <w:t>SCIE, Q2; IF 2.488</w:t>
            </w:r>
          </w:p>
        </w:tc>
        <w:tc>
          <w:tcPr>
            <w:tcW w:w="999" w:type="dxa"/>
            <w:vAlign w:val="center"/>
          </w:tcPr>
          <w:p w14:paraId="749537C6" w14:textId="3CE220AC" w:rsidR="00133EC4" w:rsidRPr="001245D3" w:rsidRDefault="00133EC4" w:rsidP="00133EC4">
            <w:pPr>
              <w:spacing w:before="80" w:after="80" w:line="252" w:lineRule="auto"/>
              <w:jc w:val="center"/>
              <w:rPr>
                <w:noProof/>
                <w:color w:val="000000" w:themeColor="text1"/>
                <w:sz w:val="24"/>
                <w:szCs w:val="24"/>
                <w:lang w:val="vi-VN"/>
              </w:rPr>
            </w:pPr>
          </w:p>
        </w:tc>
        <w:tc>
          <w:tcPr>
            <w:tcW w:w="850" w:type="dxa"/>
            <w:vAlign w:val="center"/>
          </w:tcPr>
          <w:p w14:paraId="1B899E4B" w14:textId="676C32B4" w:rsidR="00133EC4" w:rsidRPr="001245D3" w:rsidRDefault="00133EC4" w:rsidP="00133EC4">
            <w:pPr>
              <w:spacing w:before="80" w:after="80" w:line="252" w:lineRule="auto"/>
              <w:jc w:val="center"/>
              <w:rPr>
                <w:noProof/>
                <w:color w:val="000000" w:themeColor="text1"/>
                <w:sz w:val="24"/>
                <w:szCs w:val="24"/>
                <w:lang w:val="vi-VN"/>
              </w:rPr>
            </w:pPr>
          </w:p>
        </w:tc>
        <w:tc>
          <w:tcPr>
            <w:tcW w:w="860" w:type="dxa"/>
            <w:vAlign w:val="center"/>
          </w:tcPr>
          <w:p w14:paraId="098A645D" w14:textId="4A9A140F" w:rsidR="00133EC4" w:rsidRPr="0003108A" w:rsidRDefault="00133EC4" w:rsidP="00133EC4">
            <w:pPr>
              <w:spacing w:before="80" w:after="80" w:line="252" w:lineRule="auto"/>
              <w:jc w:val="center"/>
              <w:rPr>
                <w:noProof/>
                <w:color w:val="000000" w:themeColor="text1"/>
                <w:sz w:val="24"/>
                <w:szCs w:val="24"/>
                <w:lang w:val="vi-VN"/>
              </w:rPr>
            </w:pPr>
            <w:r w:rsidRPr="0003108A">
              <w:rPr>
                <w:noProof/>
                <w:color w:val="000000" w:themeColor="text1"/>
                <w:sz w:val="24"/>
                <w:szCs w:val="24"/>
              </w:rPr>
              <w:t>2023</w:t>
            </w:r>
          </w:p>
        </w:tc>
      </w:tr>
      <w:tr w:rsidR="00133EC4" w:rsidRPr="00664661" w14:paraId="0E3D7751" w14:textId="77777777" w:rsidTr="003B62AC">
        <w:trPr>
          <w:jc w:val="center"/>
        </w:trPr>
        <w:tc>
          <w:tcPr>
            <w:tcW w:w="537" w:type="dxa"/>
            <w:vAlign w:val="center"/>
          </w:tcPr>
          <w:p w14:paraId="2C8F813B" w14:textId="77777777" w:rsidR="00133EC4" w:rsidRPr="001245D3" w:rsidRDefault="00133EC4" w:rsidP="00133EC4">
            <w:pPr>
              <w:pStyle w:val="ListParagraph"/>
              <w:numPr>
                <w:ilvl w:val="0"/>
                <w:numId w:val="21"/>
              </w:numPr>
              <w:spacing w:before="80" w:after="80" w:line="252" w:lineRule="auto"/>
              <w:contextualSpacing w:val="0"/>
              <w:jc w:val="center"/>
              <w:rPr>
                <w:noProof/>
                <w:color w:val="000000" w:themeColor="text1"/>
                <w:sz w:val="24"/>
                <w:szCs w:val="24"/>
                <w:lang w:val="vi-VN"/>
              </w:rPr>
            </w:pPr>
          </w:p>
        </w:tc>
        <w:tc>
          <w:tcPr>
            <w:tcW w:w="2428" w:type="dxa"/>
            <w:vAlign w:val="center"/>
          </w:tcPr>
          <w:p w14:paraId="185D7A1F" w14:textId="77777777" w:rsidR="00133EC4" w:rsidRPr="001245D3" w:rsidRDefault="00133EC4" w:rsidP="00133EC4">
            <w:pPr>
              <w:spacing w:before="80" w:after="80" w:line="252" w:lineRule="auto"/>
              <w:rPr>
                <w:noProof/>
                <w:color w:val="000000" w:themeColor="text1"/>
                <w:sz w:val="24"/>
                <w:szCs w:val="24"/>
                <w:lang w:val="vi-VN"/>
              </w:rPr>
            </w:pPr>
            <w:r w:rsidRPr="001245D3">
              <w:rPr>
                <w:noProof/>
                <w:color w:val="000000" w:themeColor="text1"/>
                <w:sz w:val="24"/>
                <w:szCs w:val="24"/>
                <w:lang w:val="vi-VN"/>
              </w:rPr>
              <w:t xml:space="preserve">Overexpression of the </w:t>
            </w:r>
            <w:r w:rsidRPr="00056DE0">
              <w:rPr>
                <w:i/>
                <w:noProof/>
                <w:color w:val="000000" w:themeColor="text1"/>
                <w:sz w:val="24"/>
                <w:szCs w:val="24"/>
                <w:lang w:val="vi-VN"/>
              </w:rPr>
              <w:t>ZmDEF1</w:t>
            </w:r>
            <w:r w:rsidRPr="001245D3">
              <w:rPr>
                <w:noProof/>
                <w:color w:val="000000" w:themeColor="text1"/>
                <w:sz w:val="24"/>
                <w:szCs w:val="24"/>
                <w:lang w:val="vi-VN"/>
              </w:rPr>
              <w:t xml:space="preserve"> gene increases the resistance to weevil</w:t>
            </w:r>
            <w:r w:rsidRPr="001245D3">
              <w:rPr>
                <w:noProof/>
                <w:color w:val="000000" w:themeColor="text1"/>
                <w:sz w:val="24"/>
                <w:szCs w:val="24"/>
                <w:lang w:val="vi-VN"/>
              </w:rPr>
              <w:br/>
              <w:t>larvae in transgenic maize seeds</w:t>
            </w:r>
          </w:p>
        </w:tc>
        <w:tc>
          <w:tcPr>
            <w:tcW w:w="687" w:type="dxa"/>
            <w:vAlign w:val="center"/>
          </w:tcPr>
          <w:p w14:paraId="5522A7E4"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8</w:t>
            </w:r>
          </w:p>
        </w:tc>
        <w:tc>
          <w:tcPr>
            <w:tcW w:w="743" w:type="dxa"/>
            <w:vAlign w:val="center"/>
          </w:tcPr>
          <w:p w14:paraId="2D8FAB3F"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7BA96C6B"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Molecular Biology Reports;</w:t>
            </w:r>
            <w:r w:rsidRPr="001245D3">
              <w:rPr>
                <w:noProof/>
                <w:color w:val="000000" w:themeColor="text1"/>
                <w:sz w:val="24"/>
                <w:szCs w:val="24"/>
                <w:lang w:val="vi-VN"/>
              </w:rPr>
              <w:br/>
              <w:t>https://doi.org/10.1007/s11033-019-04670-5</w:t>
            </w:r>
          </w:p>
        </w:tc>
        <w:tc>
          <w:tcPr>
            <w:tcW w:w="990" w:type="dxa"/>
            <w:vAlign w:val="center"/>
          </w:tcPr>
          <w:p w14:paraId="2DB15196"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xml:space="preserve">SCIE, Q2: IF: </w:t>
            </w:r>
          </w:p>
        </w:tc>
        <w:tc>
          <w:tcPr>
            <w:tcW w:w="999" w:type="dxa"/>
            <w:vAlign w:val="center"/>
          </w:tcPr>
          <w:p w14:paraId="0693C621"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6E24A345" w14:textId="5BA7D66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46: 2177-2185</w:t>
            </w:r>
          </w:p>
        </w:tc>
        <w:tc>
          <w:tcPr>
            <w:tcW w:w="860" w:type="dxa"/>
            <w:vAlign w:val="center"/>
          </w:tcPr>
          <w:p w14:paraId="0E98929E" w14:textId="77777777" w:rsidR="00133EC4" w:rsidRPr="00664661" w:rsidRDefault="00133EC4" w:rsidP="00133EC4">
            <w:pPr>
              <w:spacing w:before="80" w:after="80" w:line="252" w:lineRule="auto"/>
              <w:jc w:val="center"/>
              <w:rPr>
                <w:noProof/>
                <w:color w:val="000000" w:themeColor="text1"/>
                <w:sz w:val="24"/>
                <w:szCs w:val="24"/>
                <w:lang w:val="vi-VN"/>
              </w:rPr>
            </w:pPr>
            <w:r w:rsidRPr="00664661">
              <w:rPr>
                <w:noProof/>
                <w:color w:val="000000" w:themeColor="text1"/>
                <w:sz w:val="24"/>
                <w:szCs w:val="24"/>
                <w:lang w:val="vi-VN"/>
              </w:rPr>
              <w:t>2019</w:t>
            </w:r>
          </w:p>
        </w:tc>
      </w:tr>
      <w:tr w:rsidR="00133EC4" w:rsidRPr="00664661" w14:paraId="76BED7E8" w14:textId="77777777" w:rsidTr="003B62AC">
        <w:trPr>
          <w:jc w:val="center"/>
        </w:trPr>
        <w:tc>
          <w:tcPr>
            <w:tcW w:w="537" w:type="dxa"/>
            <w:vAlign w:val="center"/>
          </w:tcPr>
          <w:p w14:paraId="67170F94" w14:textId="77777777" w:rsidR="00133EC4" w:rsidRPr="001245D3" w:rsidRDefault="00133EC4" w:rsidP="00133EC4">
            <w:pPr>
              <w:pStyle w:val="ListParagraph"/>
              <w:numPr>
                <w:ilvl w:val="0"/>
                <w:numId w:val="21"/>
              </w:numPr>
              <w:spacing w:before="80" w:after="80" w:line="252" w:lineRule="auto"/>
              <w:contextualSpacing w:val="0"/>
              <w:jc w:val="center"/>
              <w:rPr>
                <w:noProof/>
                <w:color w:val="000000" w:themeColor="text1"/>
                <w:sz w:val="24"/>
                <w:szCs w:val="24"/>
                <w:lang w:val="vi-VN"/>
              </w:rPr>
            </w:pPr>
          </w:p>
        </w:tc>
        <w:tc>
          <w:tcPr>
            <w:tcW w:w="2428" w:type="dxa"/>
            <w:vAlign w:val="center"/>
          </w:tcPr>
          <w:p w14:paraId="7ABD8098" w14:textId="77777777" w:rsidR="00133EC4" w:rsidRPr="001245D3" w:rsidRDefault="00133EC4" w:rsidP="00133EC4">
            <w:pPr>
              <w:spacing w:before="80" w:after="80" w:line="252" w:lineRule="auto"/>
              <w:rPr>
                <w:noProof/>
                <w:color w:val="000000" w:themeColor="text1"/>
                <w:sz w:val="24"/>
                <w:szCs w:val="24"/>
                <w:lang w:val="vi-VN"/>
              </w:rPr>
            </w:pPr>
            <w:r w:rsidRPr="001245D3">
              <w:rPr>
                <w:noProof/>
                <w:color w:val="000000" w:themeColor="text1"/>
                <w:sz w:val="24"/>
                <w:szCs w:val="24"/>
                <w:lang w:val="vi-VN"/>
              </w:rPr>
              <w:t>Ginsenosides promote proliferation of granulosa cells from chicken prehierarchical follicles through PKC activation and up-regulated cyclin gene expression</w:t>
            </w:r>
          </w:p>
        </w:tc>
        <w:tc>
          <w:tcPr>
            <w:tcW w:w="687" w:type="dxa"/>
            <w:vAlign w:val="center"/>
          </w:tcPr>
          <w:p w14:paraId="52FB53A2"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5</w:t>
            </w:r>
          </w:p>
        </w:tc>
        <w:tc>
          <w:tcPr>
            <w:tcW w:w="743" w:type="dxa"/>
            <w:vAlign w:val="center"/>
          </w:tcPr>
          <w:p w14:paraId="0EC456FB"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1D498898" w14:textId="10E8734E"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Cell Biol. Int.</w:t>
            </w:r>
          </w:p>
        </w:tc>
        <w:tc>
          <w:tcPr>
            <w:tcW w:w="990" w:type="dxa"/>
            <w:vAlign w:val="center"/>
          </w:tcPr>
          <w:p w14:paraId="2909E58B"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xml:space="preserve">SCIE Q2;IF; 2,005 (2013) </w:t>
            </w:r>
          </w:p>
        </w:tc>
        <w:tc>
          <w:tcPr>
            <w:tcW w:w="999" w:type="dxa"/>
            <w:vAlign w:val="center"/>
          </w:tcPr>
          <w:p w14:paraId="7BB7D36B"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5636AC7A" w14:textId="32B8AC7A"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xml:space="preserve">34, 769-775 </w:t>
            </w:r>
          </w:p>
        </w:tc>
        <w:tc>
          <w:tcPr>
            <w:tcW w:w="860" w:type="dxa"/>
            <w:vAlign w:val="center"/>
          </w:tcPr>
          <w:p w14:paraId="0A83A0DC" w14:textId="77777777" w:rsidR="00133EC4" w:rsidRPr="00664661" w:rsidRDefault="00133EC4" w:rsidP="00133EC4">
            <w:pPr>
              <w:spacing w:before="80" w:after="80" w:line="252" w:lineRule="auto"/>
              <w:jc w:val="center"/>
              <w:rPr>
                <w:noProof/>
                <w:color w:val="000000" w:themeColor="text1"/>
                <w:sz w:val="24"/>
                <w:szCs w:val="24"/>
                <w:lang w:val="vi-VN"/>
              </w:rPr>
            </w:pPr>
            <w:r w:rsidRPr="00664661">
              <w:rPr>
                <w:noProof/>
                <w:color w:val="000000" w:themeColor="text1"/>
                <w:sz w:val="24"/>
                <w:szCs w:val="24"/>
                <w:lang w:val="vi-VN"/>
              </w:rPr>
              <w:t>2010</w:t>
            </w:r>
          </w:p>
        </w:tc>
      </w:tr>
      <w:tr w:rsidR="00133EC4" w:rsidRPr="00664661" w14:paraId="4AAC1653" w14:textId="77777777" w:rsidTr="00040571">
        <w:trPr>
          <w:jc w:val="center"/>
        </w:trPr>
        <w:tc>
          <w:tcPr>
            <w:tcW w:w="537" w:type="dxa"/>
          </w:tcPr>
          <w:p w14:paraId="126DE422" w14:textId="77777777" w:rsidR="00133EC4" w:rsidRPr="001245D3" w:rsidRDefault="00133EC4" w:rsidP="00133EC4">
            <w:pPr>
              <w:spacing w:before="80" w:after="80" w:line="252" w:lineRule="auto"/>
              <w:rPr>
                <w:noProof/>
                <w:color w:val="000000" w:themeColor="text1"/>
                <w:sz w:val="24"/>
                <w:szCs w:val="24"/>
                <w:lang w:val="vi-VN"/>
              </w:rPr>
            </w:pPr>
          </w:p>
        </w:tc>
        <w:tc>
          <w:tcPr>
            <w:tcW w:w="9537" w:type="dxa"/>
            <w:gridSpan w:val="8"/>
          </w:tcPr>
          <w:p w14:paraId="1CD5A1C7" w14:textId="77777777" w:rsidR="00133EC4" w:rsidRPr="001245D3" w:rsidRDefault="00133EC4" w:rsidP="00133EC4">
            <w:pPr>
              <w:spacing w:before="80" w:after="80" w:line="252" w:lineRule="auto"/>
              <w:jc w:val="center"/>
              <w:rPr>
                <w:b/>
                <w:i/>
                <w:noProof/>
                <w:color w:val="000000" w:themeColor="text1"/>
                <w:sz w:val="24"/>
                <w:szCs w:val="24"/>
                <w:lang w:val="vi-VN"/>
              </w:rPr>
            </w:pPr>
            <w:r w:rsidRPr="001245D3">
              <w:rPr>
                <w:b/>
                <w:i/>
                <w:noProof/>
                <w:color w:val="000000" w:themeColor="text1"/>
                <w:sz w:val="24"/>
                <w:szCs w:val="24"/>
                <w:lang w:val="vi-VN"/>
              </w:rPr>
              <w:t>Bài báo xuất bản trên hội nghị quốc tế</w:t>
            </w:r>
          </w:p>
        </w:tc>
      </w:tr>
      <w:tr w:rsidR="00133EC4" w:rsidRPr="00664661" w14:paraId="33232B3E" w14:textId="77777777" w:rsidTr="003B62AC">
        <w:trPr>
          <w:jc w:val="center"/>
        </w:trPr>
        <w:tc>
          <w:tcPr>
            <w:tcW w:w="537" w:type="dxa"/>
            <w:vAlign w:val="center"/>
          </w:tcPr>
          <w:p w14:paraId="46E14F7C" w14:textId="77777777" w:rsidR="00133EC4" w:rsidRPr="001245D3" w:rsidRDefault="00133EC4" w:rsidP="00133EC4">
            <w:pPr>
              <w:pStyle w:val="ListParagraph"/>
              <w:numPr>
                <w:ilvl w:val="0"/>
                <w:numId w:val="21"/>
              </w:numPr>
              <w:spacing w:before="80" w:after="80" w:line="252" w:lineRule="auto"/>
              <w:contextualSpacing w:val="0"/>
              <w:jc w:val="center"/>
              <w:rPr>
                <w:noProof/>
                <w:color w:val="000000" w:themeColor="text1"/>
                <w:sz w:val="24"/>
                <w:szCs w:val="24"/>
                <w:lang w:val="vi-VN"/>
              </w:rPr>
            </w:pPr>
          </w:p>
        </w:tc>
        <w:tc>
          <w:tcPr>
            <w:tcW w:w="2428" w:type="dxa"/>
            <w:vAlign w:val="center"/>
          </w:tcPr>
          <w:p w14:paraId="4CB32003" w14:textId="77777777" w:rsidR="00133EC4" w:rsidRPr="001245D3" w:rsidRDefault="00133EC4" w:rsidP="00133EC4">
            <w:pPr>
              <w:spacing w:before="80" w:after="80" w:line="252" w:lineRule="auto"/>
              <w:rPr>
                <w:noProof/>
                <w:color w:val="000000" w:themeColor="text1"/>
                <w:sz w:val="24"/>
                <w:szCs w:val="24"/>
                <w:lang w:val="vi-VN"/>
              </w:rPr>
            </w:pPr>
            <w:r w:rsidRPr="001245D3">
              <w:rPr>
                <w:noProof/>
                <w:color w:val="000000" w:themeColor="text1"/>
                <w:sz w:val="24"/>
                <w:szCs w:val="24"/>
                <w:lang w:val="vi-VN"/>
              </w:rPr>
              <w:t xml:space="preserve">Studying of anatomical characteristics and sequence of its gene from </w:t>
            </w:r>
            <w:r w:rsidRPr="001245D3">
              <w:rPr>
                <w:i/>
                <w:iCs/>
                <w:noProof/>
                <w:color w:val="000000" w:themeColor="text1"/>
                <w:sz w:val="24"/>
                <w:szCs w:val="24"/>
                <w:lang w:val="vi-VN"/>
              </w:rPr>
              <w:t>Adinandra lienii</w:t>
            </w:r>
          </w:p>
        </w:tc>
        <w:tc>
          <w:tcPr>
            <w:tcW w:w="687" w:type="dxa"/>
            <w:vAlign w:val="center"/>
          </w:tcPr>
          <w:p w14:paraId="0EDFF660"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5</w:t>
            </w:r>
          </w:p>
        </w:tc>
        <w:tc>
          <w:tcPr>
            <w:tcW w:w="743" w:type="dxa"/>
            <w:vAlign w:val="center"/>
          </w:tcPr>
          <w:p w14:paraId="40FB67D7"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07CB67F8"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xml:space="preserve">CASEAN-6  Proceedings </w:t>
            </w:r>
            <w:r w:rsidRPr="001245D3">
              <w:rPr>
                <w:noProof/>
                <w:color w:val="000000" w:themeColor="text1"/>
                <w:sz w:val="24"/>
                <w:szCs w:val="24"/>
                <w:lang w:val="vi-VN"/>
              </w:rPr>
              <w:br/>
            </w:r>
            <w:r w:rsidRPr="001245D3">
              <w:rPr>
                <w:noProof/>
                <w:color w:val="000000" w:themeColor="text1"/>
                <w:sz w:val="24"/>
                <w:szCs w:val="24"/>
                <w:lang w:val="vi-VN"/>
              </w:rPr>
              <w:br/>
              <w:t>ISBN 978-604-913-088-5</w:t>
            </w:r>
          </w:p>
        </w:tc>
        <w:tc>
          <w:tcPr>
            <w:tcW w:w="990" w:type="dxa"/>
            <w:vAlign w:val="center"/>
          </w:tcPr>
          <w:p w14:paraId="216045CD"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05627F80"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2EC2038E"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tr: 153-159</w:t>
            </w:r>
          </w:p>
        </w:tc>
        <w:tc>
          <w:tcPr>
            <w:tcW w:w="860" w:type="dxa"/>
            <w:vAlign w:val="center"/>
          </w:tcPr>
          <w:p w14:paraId="640F1EF3" w14:textId="77777777" w:rsidR="00133EC4" w:rsidRPr="00664661" w:rsidRDefault="00133EC4" w:rsidP="00133EC4">
            <w:pPr>
              <w:spacing w:before="80" w:after="80" w:line="252" w:lineRule="auto"/>
              <w:jc w:val="center"/>
              <w:rPr>
                <w:noProof/>
                <w:color w:val="000000" w:themeColor="text1"/>
                <w:sz w:val="24"/>
                <w:szCs w:val="24"/>
                <w:lang w:val="vi-VN"/>
              </w:rPr>
            </w:pPr>
            <w:r w:rsidRPr="00664661">
              <w:rPr>
                <w:noProof/>
                <w:color w:val="000000" w:themeColor="text1"/>
                <w:sz w:val="24"/>
                <w:szCs w:val="24"/>
                <w:lang w:val="vi-VN"/>
              </w:rPr>
              <w:t>2019</w:t>
            </w:r>
          </w:p>
        </w:tc>
      </w:tr>
      <w:tr w:rsidR="00133EC4" w:rsidRPr="00664661" w14:paraId="71F10289" w14:textId="77777777" w:rsidTr="003B62AC">
        <w:trPr>
          <w:jc w:val="center"/>
        </w:trPr>
        <w:tc>
          <w:tcPr>
            <w:tcW w:w="537" w:type="dxa"/>
            <w:vAlign w:val="center"/>
          </w:tcPr>
          <w:p w14:paraId="673EB0A1" w14:textId="77777777" w:rsidR="00133EC4" w:rsidRPr="001245D3" w:rsidRDefault="00133EC4" w:rsidP="00133EC4">
            <w:pPr>
              <w:pStyle w:val="ListParagraph"/>
              <w:numPr>
                <w:ilvl w:val="0"/>
                <w:numId w:val="21"/>
              </w:numPr>
              <w:spacing w:before="80" w:after="80" w:line="252" w:lineRule="auto"/>
              <w:contextualSpacing w:val="0"/>
              <w:jc w:val="center"/>
              <w:rPr>
                <w:noProof/>
                <w:color w:val="000000" w:themeColor="text1"/>
                <w:sz w:val="24"/>
                <w:szCs w:val="24"/>
                <w:lang w:val="vi-VN"/>
              </w:rPr>
            </w:pPr>
          </w:p>
        </w:tc>
        <w:tc>
          <w:tcPr>
            <w:tcW w:w="2428" w:type="dxa"/>
            <w:vAlign w:val="center"/>
          </w:tcPr>
          <w:p w14:paraId="6B0AF8C9" w14:textId="77777777" w:rsidR="00133EC4" w:rsidRPr="001245D3" w:rsidRDefault="00133EC4" w:rsidP="00133EC4">
            <w:pPr>
              <w:spacing w:before="80" w:after="80" w:line="252" w:lineRule="auto"/>
              <w:rPr>
                <w:noProof/>
                <w:color w:val="000000" w:themeColor="text1"/>
                <w:sz w:val="24"/>
                <w:szCs w:val="24"/>
                <w:lang w:val="vi-VN"/>
              </w:rPr>
            </w:pPr>
            <w:r w:rsidRPr="001245D3">
              <w:rPr>
                <w:noProof/>
                <w:color w:val="000000" w:themeColor="text1"/>
                <w:sz w:val="24"/>
                <w:szCs w:val="24"/>
                <w:lang w:val="vi-VN"/>
              </w:rPr>
              <w:t xml:space="preserve">Purification and properties of protease from </w:t>
            </w:r>
            <w:r w:rsidRPr="001245D3">
              <w:rPr>
                <w:i/>
                <w:iCs/>
                <w:noProof/>
                <w:color w:val="000000" w:themeColor="text1"/>
                <w:sz w:val="24"/>
                <w:szCs w:val="24"/>
                <w:lang w:val="vi-VN"/>
              </w:rPr>
              <w:t>Lecanicillium lecanii</w:t>
            </w:r>
          </w:p>
        </w:tc>
        <w:tc>
          <w:tcPr>
            <w:tcW w:w="687" w:type="dxa"/>
            <w:vAlign w:val="center"/>
          </w:tcPr>
          <w:p w14:paraId="1EF7313B"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0C2861CE"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043CC640"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xml:space="preserve">CASEAN-5 Proceedings </w:t>
            </w:r>
            <w:r w:rsidRPr="001245D3">
              <w:rPr>
                <w:noProof/>
                <w:color w:val="000000" w:themeColor="text1"/>
                <w:sz w:val="24"/>
                <w:szCs w:val="24"/>
                <w:lang w:val="vi-VN"/>
              </w:rPr>
              <w:br/>
            </w:r>
            <w:r w:rsidRPr="001245D3">
              <w:rPr>
                <w:noProof/>
                <w:color w:val="000000" w:themeColor="text1"/>
                <w:sz w:val="24"/>
                <w:szCs w:val="24"/>
                <w:lang w:val="vi-VN"/>
              </w:rPr>
              <w:br/>
              <w:t>ISBN: 978-604-913-714-3</w:t>
            </w:r>
          </w:p>
        </w:tc>
        <w:tc>
          <w:tcPr>
            <w:tcW w:w="990" w:type="dxa"/>
            <w:vAlign w:val="center"/>
          </w:tcPr>
          <w:p w14:paraId="2A8E3162"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2C0955EB"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7D31DFA0" w14:textId="77777777" w:rsidR="00133EC4" w:rsidRPr="001245D3" w:rsidRDefault="00133EC4" w:rsidP="00133EC4">
            <w:pPr>
              <w:spacing w:before="80" w:after="80" w:line="252" w:lineRule="auto"/>
              <w:jc w:val="center"/>
              <w:rPr>
                <w:noProof/>
                <w:color w:val="000000" w:themeColor="text1"/>
                <w:sz w:val="24"/>
                <w:szCs w:val="24"/>
                <w:lang w:val="vi-VN"/>
              </w:rPr>
            </w:pPr>
            <w:r w:rsidRPr="001245D3">
              <w:rPr>
                <w:noProof/>
                <w:color w:val="000000" w:themeColor="text1"/>
                <w:sz w:val="24"/>
                <w:szCs w:val="24"/>
                <w:lang w:val="vi-VN"/>
              </w:rPr>
              <w:t>Tr 197-203</w:t>
            </w:r>
          </w:p>
        </w:tc>
        <w:tc>
          <w:tcPr>
            <w:tcW w:w="860" w:type="dxa"/>
            <w:vAlign w:val="center"/>
          </w:tcPr>
          <w:p w14:paraId="7D5CF35C" w14:textId="77777777" w:rsidR="00133EC4" w:rsidRPr="00664661" w:rsidRDefault="00133EC4" w:rsidP="00133EC4">
            <w:pPr>
              <w:spacing w:before="80" w:after="80" w:line="252" w:lineRule="auto"/>
              <w:jc w:val="center"/>
              <w:rPr>
                <w:noProof/>
                <w:color w:val="000000" w:themeColor="text1"/>
                <w:sz w:val="24"/>
                <w:szCs w:val="24"/>
                <w:lang w:val="vi-VN"/>
              </w:rPr>
            </w:pPr>
            <w:r w:rsidRPr="00664661">
              <w:rPr>
                <w:noProof/>
                <w:color w:val="000000" w:themeColor="text1"/>
                <w:sz w:val="24"/>
                <w:szCs w:val="24"/>
                <w:lang w:val="vi-VN"/>
              </w:rPr>
              <w:t>2017</w:t>
            </w:r>
          </w:p>
        </w:tc>
      </w:tr>
      <w:tr w:rsidR="00133EC4" w:rsidRPr="00664661" w14:paraId="1AFDF25E" w14:textId="77777777" w:rsidTr="00040571">
        <w:trPr>
          <w:jc w:val="center"/>
        </w:trPr>
        <w:tc>
          <w:tcPr>
            <w:tcW w:w="537" w:type="dxa"/>
          </w:tcPr>
          <w:p w14:paraId="45FB342F" w14:textId="77777777" w:rsidR="00133EC4" w:rsidRPr="001245D3" w:rsidRDefault="00133EC4" w:rsidP="00133EC4">
            <w:pPr>
              <w:spacing w:before="80" w:after="80" w:line="252" w:lineRule="auto"/>
              <w:rPr>
                <w:noProof/>
                <w:color w:val="000000" w:themeColor="text1"/>
                <w:sz w:val="24"/>
                <w:szCs w:val="24"/>
                <w:lang w:val="vi-VN"/>
              </w:rPr>
            </w:pPr>
          </w:p>
        </w:tc>
        <w:tc>
          <w:tcPr>
            <w:tcW w:w="9537" w:type="dxa"/>
            <w:gridSpan w:val="8"/>
          </w:tcPr>
          <w:p w14:paraId="510DD700" w14:textId="77777777" w:rsidR="00133EC4" w:rsidRPr="001245D3" w:rsidRDefault="00133EC4" w:rsidP="00D44CFA">
            <w:pPr>
              <w:spacing w:before="80" w:after="80" w:line="252" w:lineRule="auto"/>
              <w:jc w:val="center"/>
              <w:rPr>
                <w:b/>
                <w:i/>
                <w:noProof/>
                <w:color w:val="000000" w:themeColor="text1"/>
                <w:sz w:val="24"/>
                <w:szCs w:val="24"/>
                <w:lang w:val="vi-VN"/>
              </w:rPr>
            </w:pPr>
            <w:r w:rsidRPr="001245D3">
              <w:rPr>
                <w:b/>
                <w:i/>
                <w:noProof/>
                <w:color w:val="000000" w:themeColor="text1"/>
                <w:sz w:val="24"/>
                <w:szCs w:val="24"/>
                <w:lang w:val="vi-VN"/>
              </w:rPr>
              <w:t>Bài báo xuất bản trên tạp chí quốc gia</w:t>
            </w:r>
          </w:p>
        </w:tc>
      </w:tr>
      <w:tr w:rsidR="00133EC4" w:rsidRPr="00664661" w14:paraId="013E52D2" w14:textId="77777777" w:rsidTr="003B62AC">
        <w:trPr>
          <w:jc w:val="center"/>
        </w:trPr>
        <w:tc>
          <w:tcPr>
            <w:tcW w:w="537" w:type="dxa"/>
            <w:vAlign w:val="center"/>
          </w:tcPr>
          <w:p w14:paraId="1B47D20C" w14:textId="77777777" w:rsidR="00133EC4" w:rsidRPr="001245D3" w:rsidRDefault="00133EC4" w:rsidP="00CB572F">
            <w:pPr>
              <w:pStyle w:val="ListParagraph"/>
              <w:numPr>
                <w:ilvl w:val="0"/>
                <w:numId w:val="21"/>
              </w:numPr>
              <w:spacing w:before="20" w:after="20" w:line="252" w:lineRule="auto"/>
              <w:contextualSpacing w:val="0"/>
              <w:jc w:val="center"/>
              <w:rPr>
                <w:noProof/>
                <w:color w:val="000000" w:themeColor="text1"/>
                <w:sz w:val="24"/>
                <w:szCs w:val="24"/>
                <w:lang w:val="vi-VN"/>
              </w:rPr>
            </w:pPr>
          </w:p>
        </w:tc>
        <w:tc>
          <w:tcPr>
            <w:tcW w:w="2428" w:type="dxa"/>
            <w:vAlign w:val="center"/>
          </w:tcPr>
          <w:p w14:paraId="2D51DE4B" w14:textId="77777777" w:rsidR="00133EC4" w:rsidRPr="001245D3" w:rsidRDefault="00133EC4" w:rsidP="00CB572F">
            <w:pPr>
              <w:spacing w:before="20" w:after="20" w:line="252" w:lineRule="auto"/>
              <w:rPr>
                <w:noProof/>
                <w:color w:val="000000" w:themeColor="text1"/>
                <w:sz w:val="24"/>
                <w:szCs w:val="24"/>
                <w:lang w:val="vi-VN"/>
              </w:rPr>
            </w:pPr>
            <w:r w:rsidRPr="001245D3">
              <w:rPr>
                <w:noProof/>
                <w:color w:val="000000" w:themeColor="text1"/>
                <w:sz w:val="24"/>
                <w:szCs w:val="24"/>
                <w:lang w:val="vi-VN"/>
              </w:rPr>
              <w:t xml:space="preserve">Nghiên cứu thành phần hóa học và phân tích thành phần saponin từ phần thân lá của loài </w:t>
            </w:r>
            <w:r w:rsidRPr="00056DE0">
              <w:rPr>
                <w:i/>
                <w:noProof/>
                <w:color w:val="000000" w:themeColor="text1"/>
                <w:sz w:val="24"/>
                <w:szCs w:val="24"/>
                <w:lang w:val="vi-VN"/>
              </w:rPr>
              <w:t>W</w:t>
            </w:r>
            <w:r w:rsidRPr="001245D3">
              <w:rPr>
                <w:noProof/>
                <w:color w:val="000000" w:themeColor="text1"/>
                <w:sz w:val="24"/>
                <w:szCs w:val="24"/>
                <w:lang w:val="vi-VN"/>
              </w:rPr>
              <w:t>. x “Bristol Ruby”</w:t>
            </w:r>
          </w:p>
        </w:tc>
        <w:tc>
          <w:tcPr>
            <w:tcW w:w="687" w:type="dxa"/>
            <w:vAlign w:val="center"/>
          </w:tcPr>
          <w:p w14:paraId="38C9A51C"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2</w:t>
            </w:r>
          </w:p>
        </w:tc>
        <w:tc>
          <w:tcPr>
            <w:tcW w:w="743" w:type="dxa"/>
            <w:vAlign w:val="center"/>
          </w:tcPr>
          <w:p w14:paraId="2ACFF00D"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0638E424" w14:textId="4EC38B7C" w:rsidR="00133EC4" w:rsidRPr="001245D3" w:rsidRDefault="000C640F" w:rsidP="00CB572F">
            <w:pPr>
              <w:spacing w:before="20" w:after="20" w:line="252" w:lineRule="auto"/>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center"/>
          </w:tcPr>
          <w:p w14:paraId="4F94DC25"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1CCE5195"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321C8850"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227(01):19-27</w:t>
            </w:r>
          </w:p>
        </w:tc>
        <w:tc>
          <w:tcPr>
            <w:tcW w:w="860" w:type="dxa"/>
            <w:vAlign w:val="center"/>
          </w:tcPr>
          <w:p w14:paraId="0BA62DF9" w14:textId="77777777" w:rsidR="00133EC4" w:rsidRPr="00664661" w:rsidRDefault="00133EC4" w:rsidP="00CB572F">
            <w:pPr>
              <w:spacing w:before="20" w:after="20" w:line="252" w:lineRule="auto"/>
              <w:jc w:val="center"/>
              <w:rPr>
                <w:noProof/>
                <w:color w:val="000000" w:themeColor="text1"/>
                <w:sz w:val="24"/>
                <w:szCs w:val="24"/>
                <w:lang w:val="vi-VN"/>
              </w:rPr>
            </w:pPr>
            <w:r w:rsidRPr="00664661">
              <w:rPr>
                <w:noProof/>
                <w:color w:val="000000" w:themeColor="text1"/>
                <w:sz w:val="24"/>
                <w:szCs w:val="24"/>
                <w:lang w:val="vi-VN"/>
              </w:rPr>
              <w:t>2021</w:t>
            </w:r>
          </w:p>
        </w:tc>
      </w:tr>
      <w:tr w:rsidR="00133EC4" w:rsidRPr="00664661" w14:paraId="48A0AF45" w14:textId="77777777" w:rsidTr="003B62AC">
        <w:trPr>
          <w:jc w:val="center"/>
        </w:trPr>
        <w:tc>
          <w:tcPr>
            <w:tcW w:w="537" w:type="dxa"/>
            <w:vAlign w:val="center"/>
          </w:tcPr>
          <w:p w14:paraId="4EFBFFF4" w14:textId="77777777" w:rsidR="00133EC4" w:rsidRPr="001245D3" w:rsidRDefault="00133EC4" w:rsidP="00CB572F">
            <w:pPr>
              <w:pStyle w:val="ListParagraph"/>
              <w:numPr>
                <w:ilvl w:val="0"/>
                <w:numId w:val="21"/>
              </w:numPr>
              <w:spacing w:before="20" w:after="20" w:line="252" w:lineRule="auto"/>
              <w:contextualSpacing w:val="0"/>
              <w:jc w:val="center"/>
              <w:rPr>
                <w:noProof/>
                <w:color w:val="000000" w:themeColor="text1"/>
                <w:sz w:val="24"/>
                <w:szCs w:val="24"/>
                <w:lang w:val="en-GB"/>
              </w:rPr>
            </w:pPr>
          </w:p>
        </w:tc>
        <w:tc>
          <w:tcPr>
            <w:tcW w:w="2428" w:type="dxa"/>
            <w:vAlign w:val="center"/>
          </w:tcPr>
          <w:p w14:paraId="3497204A" w14:textId="77777777" w:rsidR="00133EC4" w:rsidRPr="001245D3" w:rsidRDefault="00133EC4" w:rsidP="00CB572F">
            <w:pPr>
              <w:spacing w:before="20" w:after="20" w:line="252" w:lineRule="auto"/>
              <w:rPr>
                <w:noProof/>
                <w:color w:val="000000" w:themeColor="text1"/>
                <w:sz w:val="24"/>
                <w:szCs w:val="24"/>
                <w:lang w:val="vi-VN"/>
              </w:rPr>
            </w:pPr>
            <w:r w:rsidRPr="001245D3">
              <w:rPr>
                <w:noProof/>
                <w:color w:val="000000" w:themeColor="text1"/>
                <w:sz w:val="24"/>
                <w:szCs w:val="24"/>
                <w:lang w:val="vi-VN"/>
              </w:rPr>
              <w:t xml:space="preserve">Nghiên cứu quá trình giải phóng curcumin từ nang micro trong môi trường </w:t>
            </w:r>
            <w:r w:rsidRPr="00056DE0">
              <w:rPr>
                <w:i/>
                <w:noProof/>
                <w:color w:val="000000" w:themeColor="text1"/>
                <w:sz w:val="24"/>
                <w:szCs w:val="24"/>
                <w:lang w:val="vi-VN"/>
              </w:rPr>
              <w:t>in vitro</w:t>
            </w:r>
          </w:p>
        </w:tc>
        <w:tc>
          <w:tcPr>
            <w:tcW w:w="687" w:type="dxa"/>
            <w:vAlign w:val="center"/>
          </w:tcPr>
          <w:p w14:paraId="24BE845C"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3BE89038"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63F1832B" w14:textId="0D596982" w:rsidR="00133EC4" w:rsidRPr="001245D3" w:rsidRDefault="000C640F" w:rsidP="00CB572F">
            <w:pPr>
              <w:spacing w:before="20" w:after="20" w:line="252" w:lineRule="auto"/>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center"/>
          </w:tcPr>
          <w:p w14:paraId="4341E5C2"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521814D9"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00E4ACB7"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227(01):102-110</w:t>
            </w:r>
          </w:p>
        </w:tc>
        <w:tc>
          <w:tcPr>
            <w:tcW w:w="860" w:type="dxa"/>
            <w:vAlign w:val="center"/>
          </w:tcPr>
          <w:p w14:paraId="5FC2A0D3" w14:textId="77777777" w:rsidR="00133EC4" w:rsidRPr="00664661" w:rsidRDefault="00133EC4" w:rsidP="00CB572F">
            <w:pPr>
              <w:spacing w:before="20" w:after="20" w:line="252" w:lineRule="auto"/>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360C0E5D" w14:textId="77777777" w:rsidTr="003B62AC">
        <w:trPr>
          <w:jc w:val="center"/>
        </w:trPr>
        <w:tc>
          <w:tcPr>
            <w:tcW w:w="537" w:type="dxa"/>
            <w:vAlign w:val="center"/>
          </w:tcPr>
          <w:p w14:paraId="5770CF98" w14:textId="77777777" w:rsidR="00133EC4" w:rsidRPr="001245D3" w:rsidRDefault="00133EC4" w:rsidP="00CB572F">
            <w:pPr>
              <w:pStyle w:val="ListParagraph"/>
              <w:numPr>
                <w:ilvl w:val="0"/>
                <w:numId w:val="21"/>
              </w:numPr>
              <w:spacing w:before="20" w:after="20" w:line="252" w:lineRule="auto"/>
              <w:contextualSpacing w:val="0"/>
              <w:jc w:val="center"/>
              <w:rPr>
                <w:noProof/>
                <w:color w:val="000000" w:themeColor="text1"/>
                <w:sz w:val="24"/>
                <w:szCs w:val="24"/>
                <w:lang w:val="en-GB"/>
              </w:rPr>
            </w:pPr>
          </w:p>
        </w:tc>
        <w:tc>
          <w:tcPr>
            <w:tcW w:w="2428" w:type="dxa"/>
            <w:vAlign w:val="center"/>
          </w:tcPr>
          <w:p w14:paraId="1DD8D8C8" w14:textId="77777777" w:rsidR="00133EC4" w:rsidRPr="001245D3" w:rsidRDefault="00133EC4" w:rsidP="00CB572F">
            <w:pPr>
              <w:spacing w:before="20" w:after="20" w:line="252" w:lineRule="auto"/>
              <w:rPr>
                <w:noProof/>
                <w:color w:val="000000" w:themeColor="text1"/>
                <w:sz w:val="24"/>
                <w:szCs w:val="24"/>
                <w:lang w:val="vi-VN"/>
              </w:rPr>
            </w:pPr>
            <w:r w:rsidRPr="001245D3">
              <w:rPr>
                <w:noProof/>
                <w:color w:val="000000" w:themeColor="text1"/>
                <w:sz w:val="24"/>
                <w:szCs w:val="24"/>
                <w:lang w:val="vi-VN"/>
              </w:rPr>
              <w:t xml:space="preserve">Nghiên cứu thành phần hóa học và đánh giá hoạt tính sinh học của loài </w:t>
            </w:r>
            <w:r w:rsidRPr="00056DE0">
              <w:rPr>
                <w:i/>
                <w:noProof/>
                <w:color w:val="000000" w:themeColor="text1"/>
                <w:sz w:val="24"/>
                <w:szCs w:val="24"/>
                <w:lang w:val="vi-VN"/>
              </w:rPr>
              <w:t>weigela</w:t>
            </w:r>
            <w:r w:rsidRPr="001245D3">
              <w:rPr>
                <w:noProof/>
                <w:color w:val="000000" w:themeColor="text1"/>
                <w:sz w:val="24"/>
                <w:szCs w:val="24"/>
                <w:lang w:val="vi-VN"/>
              </w:rPr>
              <w:t xml:space="preserve"> </w:t>
            </w:r>
            <w:r w:rsidRPr="00056DE0">
              <w:rPr>
                <w:i/>
                <w:noProof/>
                <w:color w:val="000000" w:themeColor="text1"/>
                <w:sz w:val="24"/>
                <w:szCs w:val="24"/>
                <w:lang w:val="vi-VN"/>
              </w:rPr>
              <w:t>florida</w:t>
            </w:r>
            <w:r w:rsidRPr="001245D3">
              <w:rPr>
                <w:noProof/>
                <w:color w:val="000000" w:themeColor="text1"/>
                <w:sz w:val="24"/>
                <w:szCs w:val="24"/>
                <w:lang w:val="vi-VN"/>
              </w:rPr>
              <w:t xml:space="preserve"> “pink poppet”</w:t>
            </w:r>
          </w:p>
        </w:tc>
        <w:tc>
          <w:tcPr>
            <w:tcW w:w="687" w:type="dxa"/>
            <w:vAlign w:val="center"/>
          </w:tcPr>
          <w:p w14:paraId="23012CFA"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7F272EC2"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1D39D4AB" w14:textId="0FD5640B" w:rsidR="00133EC4" w:rsidRPr="001245D3" w:rsidRDefault="000C640F" w:rsidP="00CB572F">
            <w:pPr>
              <w:spacing w:before="20" w:after="20" w:line="252" w:lineRule="auto"/>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center"/>
          </w:tcPr>
          <w:p w14:paraId="4EA07844"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7D32A1DD"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A78A156" w14:textId="77777777" w:rsidR="00133EC4" w:rsidRPr="001245D3" w:rsidRDefault="00133EC4" w:rsidP="00CB572F">
            <w:pPr>
              <w:spacing w:before="20" w:after="20" w:line="252" w:lineRule="auto"/>
              <w:jc w:val="center"/>
              <w:rPr>
                <w:noProof/>
                <w:color w:val="000000" w:themeColor="text1"/>
                <w:sz w:val="24"/>
                <w:szCs w:val="24"/>
                <w:lang w:val="vi-VN"/>
              </w:rPr>
            </w:pPr>
            <w:r w:rsidRPr="001245D3">
              <w:rPr>
                <w:noProof/>
                <w:color w:val="000000" w:themeColor="text1"/>
                <w:sz w:val="24"/>
                <w:szCs w:val="24"/>
                <w:lang w:val="vi-VN"/>
              </w:rPr>
              <w:t>227(05):223-231</w:t>
            </w:r>
          </w:p>
        </w:tc>
        <w:tc>
          <w:tcPr>
            <w:tcW w:w="860" w:type="dxa"/>
            <w:vAlign w:val="center"/>
          </w:tcPr>
          <w:p w14:paraId="20D21212" w14:textId="77777777" w:rsidR="00133EC4" w:rsidRPr="00664661" w:rsidRDefault="00133EC4" w:rsidP="00CB572F">
            <w:pPr>
              <w:spacing w:before="20" w:after="20" w:line="252" w:lineRule="auto"/>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45992F55" w14:textId="77777777" w:rsidTr="003B62AC">
        <w:trPr>
          <w:jc w:val="center"/>
        </w:trPr>
        <w:tc>
          <w:tcPr>
            <w:tcW w:w="537" w:type="dxa"/>
            <w:vAlign w:val="center"/>
          </w:tcPr>
          <w:p w14:paraId="078FC6C0" w14:textId="77777777" w:rsidR="00133EC4" w:rsidRPr="001245D3" w:rsidRDefault="00133EC4" w:rsidP="00CB572F">
            <w:pPr>
              <w:pStyle w:val="ListParagraph"/>
              <w:numPr>
                <w:ilvl w:val="0"/>
                <w:numId w:val="21"/>
              </w:numPr>
              <w:spacing w:before="20" w:after="20"/>
              <w:contextualSpacing w:val="0"/>
              <w:jc w:val="center"/>
              <w:rPr>
                <w:noProof/>
                <w:color w:val="000000" w:themeColor="text1"/>
                <w:sz w:val="24"/>
                <w:szCs w:val="24"/>
                <w:lang w:val="en-GB"/>
              </w:rPr>
            </w:pPr>
          </w:p>
        </w:tc>
        <w:tc>
          <w:tcPr>
            <w:tcW w:w="2428" w:type="dxa"/>
            <w:vAlign w:val="center"/>
          </w:tcPr>
          <w:p w14:paraId="31C879BC"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xml:space="preserve">Phân lập triterpenoid saponin từ lá của loài </w:t>
            </w:r>
            <w:r w:rsidRPr="00056DE0">
              <w:rPr>
                <w:i/>
                <w:noProof/>
                <w:color w:val="000000" w:themeColor="text1"/>
                <w:sz w:val="24"/>
                <w:szCs w:val="24"/>
                <w:lang w:val="vi-VN"/>
              </w:rPr>
              <w:t>weigela</w:t>
            </w:r>
            <w:r w:rsidRPr="001245D3">
              <w:rPr>
                <w:noProof/>
                <w:color w:val="000000" w:themeColor="text1"/>
                <w:sz w:val="24"/>
                <w:szCs w:val="24"/>
                <w:lang w:val="vi-VN"/>
              </w:rPr>
              <w:t xml:space="preserve"> </w:t>
            </w:r>
            <w:r w:rsidRPr="00056DE0">
              <w:rPr>
                <w:noProof/>
                <w:color w:val="000000" w:themeColor="text1"/>
                <w:sz w:val="24"/>
                <w:szCs w:val="24"/>
                <w:lang w:val="vi-VN"/>
              </w:rPr>
              <w:t>x</w:t>
            </w:r>
            <w:r w:rsidRPr="001245D3">
              <w:rPr>
                <w:noProof/>
                <w:color w:val="000000" w:themeColor="text1"/>
                <w:sz w:val="24"/>
                <w:szCs w:val="24"/>
                <w:lang w:val="vi-VN"/>
              </w:rPr>
              <w:t xml:space="preserve"> “bristol ruby”</w:t>
            </w:r>
          </w:p>
        </w:tc>
        <w:tc>
          <w:tcPr>
            <w:tcW w:w="687" w:type="dxa"/>
            <w:vAlign w:val="center"/>
          </w:tcPr>
          <w:p w14:paraId="72F2EDCC"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6C999667"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5B2BF1D1" w14:textId="2574F1EF" w:rsidR="00133EC4" w:rsidRPr="001245D3" w:rsidRDefault="000C640F" w:rsidP="00CB572F">
            <w:pPr>
              <w:spacing w:before="20" w:after="2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center"/>
          </w:tcPr>
          <w:p w14:paraId="3FE8B744"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5DCB8B76"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64B20CF3"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227(05):100-108</w:t>
            </w:r>
          </w:p>
        </w:tc>
        <w:tc>
          <w:tcPr>
            <w:tcW w:w="860" w:type="dxa"/>
            <w:vAlign w:val="center"/>
          </w:tcPr>
          <w:p w14:paraId="1DA7B360" w14:textId="77777777" w:rsidR="00133EC4" w:rsidRPr="00664661" w:rsidRDefault="00133EC4"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42E0343A" w14:textId="77777777" w:rsidTr="003B62AC">
        <w:trPr>
          <w:jc w:val="center"/>
        </w:trPr>
        <w:tc>
          <w:tcPr>
            <w:tcW w:w="537" w:type="dxa"/>
            <w:vAlign w:val="center"/>
          </w:tcPr>
          <w:p w14:paraId="20B9B855" w14:textId="77777777" w:rsidR="00133EC4" w:rsidRPr="001245D3" w:rsidRDefault="00133EC4" w:rsidP="00CB572F">
            <w:pPr>
              <w:pStyle w:val="ListParagraph"/>
              <w:numPr>
                <w:ilvl w:val="0"/>
                <w:numId w:val="21"/>
              </w:numPr>
              <w:spacing w:before="20" w:after="20"/>
              <w:contextualSpacing w:val="0"/>
              <w:jc w:val="center"/>
              <w:rPr>
                <w:noProof/>
                <w:color w:val="000000" w:themeColor="text1"/>
                <w:sz w:val="24"/>
                <w:szCs w:val="24"/>
                <w:lang w:val="en-GB"/>
              </w:rPr>
            </w:pPr>
          </w:p>
        </w:tc>
        <w:tc>
          <w:tcPr>
            <w:tcW w:w="2428" w:type="dxa"/>
            <w:vAlign w:val="center"/>
          </w:tcPr>
          <w:p w14:paraId="0FE1504D"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xml:space="preserve">Nghiên cứu phân lập triterpenoid saponin từ phần lá của loài </w:t>
            </w:r>
            <w:r w:rsidRPr="00056DE0">
              <w:rPr>
                <w:i/>
                <w:noProof/>
                <w:color w:val="000000" w:themeColor="text1"/>
                <w:sz w:val="24"/>
                <w:szCs w:val="24"/>
                <w:lang w:val="vi-VN"/>
              </w:rPr>
              <w:t>weigela</w:t>
            </w:r>
            <w:r w:rsidRPr="001245D3">
              <w:rPr>
                <w:noProof/>
                <w:color w:val="000000" w:themeColor="text1"/>
                <w:sz w:val="24"/>
                <w:szCs w:val="24"/>
                <w:lang w:val="vi-VN"/>
              </w:rPr>
              <w:t xml:space="preserve"> </w:t>
            </w:r>
            <w:r w:rsidRPr="00056DE0">
              <w:rPr>
                <w:i/>
                <w:noProof/>
                <w:color w:val="000000" w:themeColor="text1"/>
                <w:sz w:val="24"/>
                <w:szCs w:val="24"/>
                <w:lang w:val="vi-VN"/>
              </w:rPr>
              <w:t>florida</w:t>
            </w:r>
            <w:r w:rsidRPr="001245D3">
              <w:rPr>
                <w:noProof/>
                <w:color w:val="000000" w:themeColor="text1"/>
                <w:sz w:val="24"/>
                <w:szCs w:val="24"/>
                <w:lang w:val="vi-VN"/>
              </w:rPr>
              <w:t xml:space="preserve"> “pink poppet”</w:t>
            </w:r>
          </w:p>
        </w:tc>
        <w:tc>
          <w:tcPr>
            <w:tcW w:w="687" w:type="dxa"/>
            <w:vAlign w:val="center"/>
          </w:tcPr>
          <w:p w14:paraId="51D24F05"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0C2E63BD"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6AB4F2DE" w14:textId="3F504EA6" w:rsidR="00133EC4" w:rsidRPr="001245D3" w:rsidRDefault="000C640F" w:rsidP="00CB572F">
            <w:pPr>
              <w:spacing w:before="20" w:after="2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center"/>
          </w:tcPr>
          <w:p w14:paraId="3AD62B1B"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45407955"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557B9981"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227(05):109-116</w:t>
            </w:r>
          </w:p>
        </w:tc>
        <w:tc>
          <w:tcPr>
            <w:tcW w:w="860" w:type="dxa"/>
            <w:vAlign w:val="center"/>
          </w:tcPr>
          <w:p w14:paraId="01BCCBB9" w14:textId="77777777" w:rsidR="00133EC4" w:rsidRPr="00664661" w:rsidRDefault="00133EC4"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0CB48C63" w14:textId="77777777" w:rsidTr="003B62AC">
        <w:trPr>
          <w:jc w:val="center"/>
        </w:trPr>
        <w:tc>
          <w:tcPr>
            <w:tcW w:w="537" w:type="dxa"/>
            <w:vAlign w:val="center"/>
          </w:tcPr>
          <w:p w14:paraId="2E405B82" w14:textId="77777777" w:rsidR="00133EC4" w:rsidRPr="001245D3" w:rsidRDefault="00133EC4" w:rsidP="00CB572F">
            <w:pPr>
              <w:pStyle w:val="ListParagraph"/>
              <w:numPr>
                <w:ilvl w:val="0"/>
                <w:numId w:val="21"/>
              </w:numPr>
              <w:spacing w:before="20" w:after="20"/>
              <w:contextualSpacing w:val="0"/>
              <w:jc w:val="center"/>
              <w:rPr>
                <w:noProof/>
                <w:color w:val="000000" w:themeColor="text1"/>
                <w:sz w:val="24"/>
                <w:szCs w:val="24"/>
                <w:lang w:val="en-GB"/>
              </w:rPr>
            </w:pPr>
          </w:p>
        </w:tc>
        <w:tc>
          <w:tcPr>
            <w:tcW w:w="2428" w:type="dxa"/>
            <w:vAlign w:val="center"/>
          </w:tcPr>
          <w:p w14:paraId="76034AD0"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Nghiên cứu ảnh hưởng của chất hoạt động bề mặt đến đặc tính lý hóa của curcumin</w:t>
            </w:r>
          </w:p>
        </w:tc>
        <w:tc>
          <w:tcPr>
            <w:tcW w:w="687" w:type="dxa"/>
            <w:vAlign w:val="center"/>
          </w:tcPr>
          <w:p w14:paraId="7759FD6D"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2</w:t>
            </w:r>
          </w:p>
        </w:tc>
        <w:tc>
          <w:tcPr>
            <w:tcW w:w="743" w:type="dxa"/>
            <w:vAlign w:val="bottom"/>
          </w:tcPr>
          <w:p w14:paraId="525C4624"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38FBC38C" w14:textId="454DB2DC" w:rsidR="00133EC4" w:rsidRPr="001245D3" w:rsidRDefault="000C640F" w:rsidP="00CB572F">
            <w:pPr>
              <w:spacing w:before="20" w:after="2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2D899DFD"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137EBB5E"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7FE6D16C"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227(10):189-196</w:t>
            </w:r>
          </w:p>
        </w:tc>
        <w:tc>
          <w:tcPr>
            <w:tcW w:w="860" w:type="dxa"/>
            <w:vAlign w:val="center"/>
          </w:tcPr>
          <w:p w14:paraId="54FD18FD" w14:textId="77777777" w:rsidR="00133EC4" w:rsidRPr="00664661" w:rsidRDefault="00133EC4"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650EBEDB" w14:textId="77777777" w:rsidTr="003B62AC">
        <w:trPr>
          <w:jc w:val="center"/>
        </w:trPr>
        <w:tc>
          <w:tcPr>
            <w:tcW w:w="537" w:type="dxa"/>
            <w:vAlign w:val="center"/>
          </w:tcPr>
          <w:p w14:paraId="057A69B7" w14:textId="77777777" w:rsidR="00133EC4" w:rsidRPr="001245D3" w:rsidRDefault="00133EC4" w:rsidP="00CB572F">
            <w:pPr>
              <w:pStyle w:val="ListParagraph"/>
              <w:numPr>
                <w:ilvl w:val="0"/>
                <w:numId w:val="21"/>
              </w:numPr>
              <w:spacing w:before="20" w:after="20"/>
              <w:contextualSpacing w:val="0"/>
              <w:jc w:val="center"/>
              <w:rPr>
                <w:noProof/>
                <w:color w:val="000000" w:themeColor="text1"/>
                <w:sz w:val="24"/>
                <w:szCs w:val="24"/>
                <w:lang w:val="vi-VN"/>
              </w:rPr>
            </w:pPr>
          </w:p>
        </w:tc>
        <w:tc>
          <w:tcPr>
            <w:tcW w:w="2428" w:type="dxa"/>
            <w:vAlign w:val="center"/>
          </w:tcPr>
          <w:p w14:paraId="44364A5A"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xml:space="preserve">Nghiên cứu phân lập và xác định cấu trúc hóa học của hợp chất saponin từ phần rễ của loài </w:t>
            </w:r>
            <w:r w:rsidRPr="00056DE0">
              <w:rPr>
                <w:i/>
                <w:noProof/>
                <w:color w:val="000000" w:themeColor="text1"/>
                <w:sz w:val="24"/>
                <w:szCs w:val="24"/>
                <w:lang w:val="vi-VN"/>
              </w:rPr>
              <w:t>weigela</w:t>
            </w:r>
            <w:r w:rsidRPr="001245D3">
              <w:rPr>
                <w:noProof/>
                <w:color w:val="000000" w:themeColor="text1"/>
                <w:sz w:val="24"/>
                <w:szCs w:val="24"/>
                <w:lang w:val="vi-VN"/>
              </w:rPr>
              <w:t xml:space="preserve"> </w:t>
            </w:r>
            <w:r w:rsidRPr="00056DE0">
              <w:rPr>
                <w:i/>
                <w:noProof/>
                <w:color w:val="000000" w:themeColor="text1"/>
                <w:sz w:val="24"/>
                <w:szCs w:val="24"/>
                <w:lang w:val="vi-VN"/>
              </w:rPr>
              <w:t>florida</w:t>
            </w:r>
            <w:r w:rsidRPr="001245D3">
              <w:rPr>
                <w:noProof/>
                <w:color w:val="000000" w:themeColor="text1"/>
                <w:sz w:val="24"/>
                <w:szCs w:val="24"/>
                <w:lang w:val="vi-VN"/>
              </w:rPr>
              <w:t xml:space="preserve"> “jean’s gold</w:t>
            </w:r>
          </w:p>
        </w:tc>
        <w:tc>
          <w:tcPr>
            <w:tcW w:w="687" w:type="dxa"/>
            <w:vAlign w:val="center"/>
          </w:tcPr>
          <w:p w14:paraId="71CF335D"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4</w:t>
            </w:r>
          </w:p>
        </w:tc>
        <w:tc>
          <w:tcPr>
            <w:tcW w:w="743" w:type="dxa"/>
            <w:vAlign w:val="bottom"/>
          </w:tcPr>
          <w:p w14:paraId="34F25A5E"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50818B0F" w14:textId="5D4B0D7C" w:rsidR="00133EC4" w:rsidRPr="001245D3" w:rsidRDefault="000C640F" w:rsidP="00CB572F">
            <w:pPr>
              <w:spacing w:before="20" w:after="2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14C0A029"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3CCCF2FA" w14:textId="77777777" w:rsidR="00133EC4" w:rsidRPr="001245D3" w:rsidRDefault="00133EC4" w:rsidP="00CB572F">
            <w:pPr>
              <w:spacing w:before="20" w:after="2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D922F7F" w14:textId="77777777" w:rsidR="00133EC4" w:rsidRPr="001245D3" w:rsidRDefault="00133EC4" w:rsidP="00CB572F">
            <w:pPr>
              <w:spacing w:before="20" w:after="20"/>
              <w:jc w:val="center"/>
              <w:rPr>
                <w:noProof/>
                <w:color w:val="000000" w:themeColor="text1"/>
                <w:sz w:val="24"/>
                <w:szCs w:val="24"/>
                <w:lang w:val="vi-VN"/>
              </w:rPr>
            </w:pPr>
            <w:r w:rsidRPr="001245D3">
              <w:rPr>
                <w:noProof/>
                <w:color w:val="000000" w:themeColor="text1"/>
                <w:sz w:val="24"/>
                <w:szCs w:val="24"/>
                <w:lang w:val="vi-VN"/>
              </w:rPr>
              <w:t>227(10):104-111</w:t>
            </w:r>
          </w:p>
        </w:tc>
        <w:tc>
          <w:tcPr>
            <w:tcW w:w="860" w:type="dxa"/>
            <w:vAlign w:val="center"/>
          </w:tcPr>
          <w:p w14:paraId="0C34EA57" w14:textId="77777777" w:rsidR="00133EC4" w:rsidRPr="00664661" w:rsidRDefault="00133EC4" w:rsidP="00CB572F">
            <w:pPr>
              <w:spacing w:before="20" w:after="2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6AD0FDD9" w14:textId="77777777" w:rsidTr="003B62AC">
        <w:trPr>
          <w:jc w:val="center"/>
        </w:trPr>
        <w:tc>
          <w:tcPr>
            <w:tcW w:w="537" w:type="dxa"/>
            <w:vAlign w:val="center"/>
          </w:tcPr>
          <w:p w14:paraId="01BCBAB1" w14:textId="77777777" w:rsidR="00133EC4" w:rsidRPr="001245D3" w:rsidRDefault="00133EC4" w:rsidP="00962B17">
            <w:pPr>
              <w:pStyle w:val="ListParagraph"/>
              <w:numPr>
                <w:ilvl w:val="0"/>
                <w:numId w:val="21"/>
              </w:numPr>
              <w:spacing w:before="40" w:after="40"/>
              <w:contextualSpacing w:val="0"/>
              <w:jc w:val="center"/>
              <w:rPr>
                <w:noProof/>
                <w:color w:val="000000" w:themeColor="text1"/>
                <w:sz w:val="24"/>
                <w:szCs w:val="24"/>
                <w:lang w:val="vi-VN"/>
              </w:rPr>
            </w:pPr>
          </w:p>
        </w:tc>
        <w:tc>
          <w:tcPr>
            <w:tcW w:w="2428" w:type="dxa"/>
            <w:vAlign w:val="center"/>
          </w:tcPr>
          <w:p w14:paraId="4052D7B1" w14:textId="77777777" w:rsidR="00133EC4" w:rsidRPr="001245D3" w:rsidRDefault="00133EC4" w:rsidP="00962B17">
            <w:pPr>
              <w:spacing w:before="40" w:after="40"/>
              <w:rPr>
                <w:noProof/>
                <w:color w:val="000000" w:themeColor="text1"/>
                <w:sz w:val="24"/>
                <w:szCs w:val="24"/>
                <w:lang w:val="vi-VN"/>
              </w:rPr>
            </w:pPr>
            <w:r w:rsidRPr="001245D3">
              <w:rPr>
                <w:noProof/>
                <w:color w:val="000000" w:themeColor="text1"/>
                <w:sz w:val="24"/>
                <w:szCs w:val="24"/>
                <w:lang w:val="vi-VN"/>
              </w:rPr>
              <w:t>Nghiên cứu thành phần hóa học và bước đầu tách chiết saponin steroid từ phần lá của loài phất dủ thơm (</w:t>
            </w:r>
            <w:r w:rsidRPr="00056DE0">
              <w:rPr>
                <w:i/>
                <w:noProof/>
                <w:color w:val="000000" w:themeColor="text1"/>
                <w:sz w:val="24"/>
                <w:szCs w:val="24"/>
                <w:lang w:val="vi-VN"/>
              </w:rPr>
              <w:t>dracaena fragrans</w:t>
            </w:r>
            <w:r w:rsidRPr="001245D3">
              <w:rPr>
                <w:noProof/>
                <w:color w:val="000000" w:themeColor="text1"/>
                <w:sz w:val="24"/>
                <w:szCs w:val="24"/>
                <w:lang w:val="vi-VN"/>
              </w:rPr>
              <w:t xml:space="preserve"> (l.) Ker gawl.)</w:t>
            </w:r>
          </w:p>
        </w:tc>
        <w:tc>
          <w:tcPr>
            <w:tcW w:w="687" w:type="dxa"/>
            <w:vAlign w:val="center"/>
          </w:tcPr>
          <w:p w14:paraId="45296E68" w14:textId="77777777" w:rsidR="00133EC4" w:rsidRPr="001245D3" w:rsidRDefault="00133EC4" w:rsidP="00962B17">
            <w:pPr>
              <w:spacing w:before="40" w:after="40"/>
              <w:jc w:val="center"/>
              <w:rPr>
                <w:noProof/>
                <w:color w:val="000000" w:themeColor="text1"/>
                <w:sz w:val="24"/>
                <w:szCs w:val="24"/>
                <w:lang w:val="vi-VN"/>
              </w:rPr>
            </w:pPr>
            <w:r w:rsidRPr="001245D3">
              <w:rPr>
                <w:noProof/>
                <w:color w:val="000000" w:themeColor="text1"/>
                <w:sz w:val="24"/>
                <w:szCs w:val="24"/>
                <w:lang w:val="vi-VN"/>
              </w:rPr>
              <w:t>2</w:t>
            </w:r>
          </w:p>
        </w:tc>
        <w:tc>
          <w:tcPr>
            <w:tcW w:w="743" w:type="dxa"/>
            <w:vAlign w:val="bottom"/>
          </w:tcPr>
          <w:p w14:paraId="617D52BD" w14:textId="77777777" w:rsidR="00133EC4" w:rsidRPr="001245D3" w:rsidRDefault="00133EC4" w:rsidP="00962B17">
            <w:pPr>
              <w:spacing w:before="40" w:after="40"/>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1FDBF707" w14:textId="7B712143" w:rsidR="00133EC4" w:rsidRPr="001245D3" w:rsidRDefault="000C640F" w:rsidP="00962B17">
            <w:pPr>
              <w:spacing w:before="40" w:after="4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54A07D44" w14:textId="77777777" w:rsidR="00133EC4" w:rsidRPr="001245D3" w:rsidRDefault="00133EC4" w:rsidP="00962B17">
            <w:pPr>
              <w:spacing w:before="40" w:after="4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2BF27C9C" w14:textId="77777777" w:rsidR="00133EC4" w:rsidRPr="001245D3" w:rsidRDefault="00133EC4" w:rsidP="00962B17">
            <w:pPr>
              <w:spacing w:before="40" w:after="4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0A33D86" w14:textId="77777777" w:rsidR="00133EC4" w:rsidRPr="001245D3" w:rsidRDefault="00133EC4" w:rsidP="00962B17">
            <w:pPr>
              <w:spacing w:before="40" w:after="40"/>
              <w:jc w:val="center"/>
              <w:rPr>
                <w:noProof/>
                <w:color w:val="000000" w:themeColor="text1"/>
                <w:sz w:val="24"/>
                <w:szCs w:val="24"/>
                <w:lang w:val="vi-VN"/>
              </w:rPr>
            </w:pPr>
            <w:r w:rsidRPr="001245D3">
              <w:rPr>
                <w:noProof/>
                <w:color w:val="000000" w:themeColor="text1"/>
                <w:sz w:val="24"/>
                <w:szCs w:val="24"/>
                <w:lang w:val="vi-VN"/>
              </w:rPr>
              <w:t>227(14):93-99</w:t>
            </w:r>
          </w:p>
        </w:tc>
        <w:tc>
          <w:tcPr>
            <w:tcW w:w="860" w:type="dxa"/>
            <w:vAlign w:val="center"/>
          </w:tcPr>
          <w:p w14:paraId="617BF0C7" w14:textId="77777777" w:rsidR="00133EC4" w:rsidRPr="00664661" w:rsidRDefault="00133EC4" w:rsidP="00962B17">
            <w:pPr>
              <w:spacing w:before="40" w:after="4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33908248" w14:textId="77777777" w:rsidTr="003B62AC">
        <w:trPr>
          <w:jc w:val="center"/>
        </w:trPr>
        <w:tc>
          <w:tcPr>
            <w:tcW w:w="537" w:type="dxa"/>
            <w:vAlign w:val="center"/>
          </w:tcPr>
          <w:p w14:paraId="6EA75BD3" w14:textId="77777777" w:rsidR="00133EC4" w:rsidRPr="001245D3" w:rsidRDefault="00133EC4" w:rsidP="00962B17">
            <w:pPr>
              <w:pStyle w:val="ListParagraph"/>
              <w:numPr>
                <w:ilvl w:val="0"/>
                <w:numId w:val="21"/>
              </w:numPr>
              <w:spacing w:before="100" w:after="80"/>
              <w:contextualSpacing w:val="0"/>
              <w:jc w:val="center"/>
              <w:rPr>
                <w:noProof/>
                <w:color w:val="000000" w:themeColor="text1"/>
                <w:sz w:val="24"/>
                <w:szCs w:val="24"/>
                <w:lang w:val="vi-VN"/>
              </w:rPr>
            </w:pPr>
          </w:p>
        </w:tc>
        <w:tc>
          <w:tcPr>
            <w:tcW w:w="2428" w:type="dxa"/>
            <w:vAlign w:val="center"/>
          </w:tcPr>
          <w:p w14:paraId="257AA05F"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Nghiên cứu cơ chế giải phóng curcumin từ nang micro trong môi trường dạ dày giả lập</w:t>
            </w:r>
          </w:p>
        </w:tc>
        <w:tc>
          <w:tcPr>
            <w:tcW w:w="687" w:type="dxa"/>
            <w:vAlign w:val="center"/>
          </w:tcPr>
          <w:p w14:paraId="6C671395"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bottom"/>
          </w:tcPr>
          <w:p w14:paraId="49672860"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1584BE6C" w14:textId="6EB90AD4" w:rsidR="00133EC4" w:rsidRPr="001245D3" w:rsidRDefault="000C640F" w:rsidP="00962B17">
            <w:pPr>
              <w:spacing w:before="100" w:after="8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2089FD05"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68BC5CBD"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D3EBA25"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227(14):176-184</w:t>
            </w:r>
          </w:p>
        </w:tc>
        <w:tc>
          <w:tcPr>
            <w:tcW w:w="860" w:type="dxa"/>
            <w:vAlign w:val="center"/>
          </w:tcPr>
          <w:p w14:paraId="0A77DE1C" w14:textId="77777777" w:rsidR="00133EC4" w:rsidRPr="00664661" w:rsidRDefault="00133EC4" w:rsidP="00962B17">
            <w:pPr>
              <w:spacing w:before="100" w:after="8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31E5D5BB" w14:textId="77777777" w:rsidTr="003B62AC">
        <w:trPr>
          <w:jc w:val="center"/>
        </w:trPr>
        <w:tc>
          <w:tcPr>
            <w:tcW w:w="537" w:type="dxa"/>
            <w:vAlign w:val="center"/>
          </w:tcPr>
          <w:p w14:paraId="49E2E124" w14:textId="77777777" w:rsidR="00133EC4" w:rsidRPr="001245D3" w:rsidRDefault="00133EC4" w:rsidP="00962B17">
            <w:pPr>
              <w:pStyle w:val="ListParagraph"/>
              <w:numPr>
                <w:ilvl w:val="0"/>
                <w:numId w:val="21"/>
              </w:numPr>
              <w:spacing w:before="100" w:after="80"/>
              <w:contextualSpacing w:val="0"/>
              <w:jc w:val="center"/>
              <w:rPr>
                <w:noProof/>
                <w:color w:val="000000" w:themeColor="text1"/>
                <w:sz w:val="24"/>
                <w:szCs w:val="24"/>
                <w:lang w:val="vi-VN"/>
              </w:rPr>
            </w:pPr>
          </w:p>
        </w:tc>
        <w:tc>
          <w:tcPr>
            <w:tcW w:w="2428" w:type="dxa"/>
            <w:vAlign w:val="center"/>
          </w:tcPr>
          <w:p w14:paraId="1FE40BE1"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xml:space="preserve">Nghiên cứu phân lập hợp chất saponin từ phần rễ của loài </w:t>
            </w:r>
            <w:r w:rsidRPr="00056DE0">
              <w:rPr>
                <w:i/>
                <w:noProof/>
                <w:color w:val="000000" w:themeColor="text1"/>
                <w:sz w:val="24"/>
                <w:szCs w:val="24"/>
                <w:lang w:val="vi-VN"/>
              </w:rPr>
              <w:t>weigela florida</w:t>
            </w:r>
            <w:r w:rsidRPr="001245D3">
              <w:rPr>
                <w:noProof/>
                <w:color w:val="000000" w:themeColor="text1"/>
                <w:sz w:val="24"/>
                <w:szCs w:val="24"/>
                <w:lang w:val="vi-VN"/>
              </w:rPr>
              <w:t xml:space="preserve"> “jean’s gold”</w:t>
            </w:r>
          </w:p>
        </w:tc>
        <w:tc>
          <w:tcPr>
            <w:tcW w:w="687" w:type="dxa"/>
            <w:vAlign w:val="center"/>
          </w:tcPr>
          <w:p w14:paraId="0AA87C80"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2</w:t>
            </w:r>
          </w:p>
        </w:tc>
        <w:tc>
          <w:tcPr>
            <w:tcW w:w="743" w:type="dxa"/>
            <w:vAlign w:val="bottom"/>
          </w:tcPr>
          <w:p w14:paraId="7CBCF218"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77A07A60" w14:textId="1FAC5367" w:rsidR="00133EC4" w:rsidRPr="001245D3" w:rsidRDefault="000C640F" w:rsidP="00962B17">
            <w:pPr>
              <w:spacing w:before="100" w:after="8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6283B839"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723F4C94"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0169BCDC"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227(14):100-106</w:t>
            </w:r>
          </w:p>
        </w:tc>
        <w:tc>
          <w:tcPr>
            <w:tcW w:w="860" w:type="dxa"/>
            <w:vAlign w:val="center"/>
          </w:tcPr>
          <w:p w14:paraId="507EF766" w14:textId="77777777" w:rsidR="00133EC4" w:rsidRPr="00664661" w:rsidRDefault="00133EC4" w:rsidP="00962B17">
            <w:pPr>
              <w:spacing w:before="100" w:after="8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2796B5ED" w14:textId="77777777" w:rsidTr="003B62AC">
        <w:trPr>
          <w:jc w:val="center"/>
        </w:trPr>
        <w:tc>
          <w:tcPr>
            <w:tcW w:w="537" w:type="dxa"/>
            <w:vAlign w:val="center"/>
          </w:tcPr>
          <w:p w14:paraId="5945256C" w14:textId="77777777" w:rsidR="00133EC4" w:rsidRPr="001245D3" w:rsidRDefault="00133EC4" w:rsidP="00962B17">
            <w:pPr>
              <w:pStyle w:val="ListParagraph"/>
              <w:numPr>
                <w:ilvl w:val="0"/>
                <w:numId w:val="21"/>
              </w:numPr>
              <w:spacing w:before="100" w:after="80"/>
              <w:contextualSpacing w:val="0"/>
              <w:jc w:val="center"/>
              <w:rPr>
                <w:noProof/>
                <w:color w:val="000000" w:themeColor="text1"/>
                <w:sz w:val="24"/>
                <w:szCs w:val="24"/>
                <w:lang w:val="vi-VN"/>
              </w:rPr>
            </w:pPr>
          </w:p>
        </w:tc>
        <w:tc>
          <w:tcPr>
            <w:tcW w:w="2428" w:type="dxa"/>
            <w:vAlign w:val="center"/>
          </w:tcPr>
          <w:p w14:paraId="4CB98CCE"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xml:space="preserve">Nghiên cứu tách chiết và xác định cấu trúc hóa học của saponin steroid từ phần lá của loài </w:t>
            </w:r>
            <w:r w:rsidRPr="00056DE0">
              <w:rPr>
                <w:i/>
                <w:noProof/>
                <w:color w:val="000000" w:themeColor="text1"/>
                <w:sz w:val="24"/>
                <w:szCs w:val="24"/>
                <w:lang w:val="vi-VN"/>
              </w:rPr>
              <w:t>dracaena fragrans</w:t>
            </w:r>
            <w:r w:rsidRPr="001245D3">
              <w:rPr>
                <w:noProof/>
                <w:color w:val="000000" w:themeColor="text1"/>
                <w:sz w:val="24"/>
                <w:szCs w:val="24"/>
                <w:lang w:val="vi-VN"/>
              </w:rPr>
              <w:t xml:space="preserve"> (l.) Ker gawl.</w:t>
            </w:r>
          </w:p>
        </w:tc>
        <w:tc>
          <w:tcPr>
            <w:tcW w:w="687" w:type="dxa"/>
            <w:vAlign w:val="center"/>
          </w:tcPr>
          <w:p w14:paraId="055B9C3F"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2</w:t>
            </w:r>
          </w:p>
        </w:tc>
        <w:tc>
          <w:tcPr>
            <w:tcW w:w="743" w:type="dxa"/>
            <w:vAlign w:val="center"/>
          </w:tcPr>
          <w:p w14:paraId="2685D576"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775AC8A9" w14:textId="28E4A6E3" w:rsidR="00133EC4" w:rsidRPr="001245D3" w:rsidRDefault="000C640F" w:rsidP="00962B17">
            <w:pPr>
              <w:spacing w:before="100" w:after="8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70D0EF75"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1A7F4348"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F44EAAA"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228(05):3-10</w:t>
            </w:r>
          </w:p>
        </w:tc>
        <w:tc>
          <w:tcPr>
            <w:tcW w:w="860" w:type="dxa"/>
            <w:vAlign w:val="center"/>
          </w:tcPr>
          <w:p w14:paraId="31EB3681" w14:textId="77777777" w:rsidR="00133EC4" w:rsidRPr="00664661" w:rsidRDefault="00133EC4" w:rsidP="00962B17">
            <w:pPr>
              <w:spacing w:before="100" w:after="80"/>
              <w:jc w:val="center"/>
              <w:rPr>
                <w:noProof/>
                <w:color w:val="000000" w:themeColor="text1"/>
                <w:sz w:val="24"/>
                <w:szCs w:val="24"/>
                <w:lang w:val="vi-VN"/>
              </w:rPr>
            </w:pPr>
            <w:r w:rsidRPr="00664661">
              <w:rPr>
                <w:noProof/>
                <w:color w:val="000000" w:themeColor="text1"/>
                <w:sz w:val="24"/>
                <w:szCs w:val="24"/>
                <w:lang w:val="vi-VN"/>
              </w:rPr>
              <w:t>2023</w:t>
            </w:r>
          </w:p>
        </w:tc>
      </w:tr>
      <w:tr w:rsidR="00133EC4" w:rsidRPr="00664661" w14:paraId="67B26ACC" w14:textId="77777777" w:rsidTr="003B62AC">
        <w:trPr>
          <w:jc w:val="center"/>
        </w:trPr>
        <w:tc>
          <w:tcPr>
            <w:tcW w:w="537" w:type="dxa"/>
            <w:vAlign w:val="center"/>
          </w:tcPr>
          <w:p w14:paraId="5BCE0E60" w14:textId="77777777" w:rsidR="00133EC4" w:rsidRPr="001245D3" w:rsidRDefault="00133EC4" w:rsidP="00962B17">
            <w:pPr>
              <w:pStyle w:val="ListParagraph"/>
              <w:numPr>
                <w:ilvl w:val="0"/>
                <w:numId w:val="21"/>
              </w:numPr>
              <w:spacing w:before="100" w:after="80"/>
              <w:contextualSpacing w:val="0"/>
              <w:jc w:val="center"/>
              <w:rPr>
                <w:noProof/>
                <w:color w:val="000000" w:themeColor="text1"/>
                <w:sz w:val="24"/>
                <w:szCs w:val="24"/>
                <w:lang w:val="vi-VN"/>
              </w:rPr>
            </w:pPr>
          </w:p>
        </w:tc>
        <w:tc>
          <w:tcPr>
            <w:tcW w:w="2428" w:type="dxa"/>
            <w:vAlign w:val="center"/>
          </w:tcPr>
          <w:p w14:paraId="0B0A6B72"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Nghiên cứu quá trình giải phóng curcumin từ vi nang trong môi trường hỗng tràng giả lập</w:t>
            </w:r>
          </w:p>
        </w:tc>
        <w:tc>
          <w:tcPr>
            <w:tcW w:w="687" w:type="dxa"/>
            <w:vAlign w:val="center"/>
          </w:tcPr>
          <w:p w14:paraId="29C89D7A"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2</w:t>
            </w:r>
          </w:p>
        </w:tc>
        <w:tc>
          <w:tcPr>
            <w:tcW w:w="743" w:type="dxa"/>
            <w:vAlign w:val="center"/>
          </w:tcPr>
          <w:p w14:paraId="104E197B"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1F343417" w14:textId="31D478C8" w:rsidR="00133EC4" w:rsidRPr="001245D3" w:rsidRDefault="000C640F" w:rsidP="00962B17">
            <w:pPr>
              <w:spacing w:before="100" w:after="8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30BF16DF"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2DDD2B8D"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8DC7F17"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228(05):53-60</w:t>
            </w:r>
          </w:p>
        </w:tc>
        <w:tc>
          <w:tcPr>
            <w:tcW w:w="860" w:type="dxa"/>
            <w:vAlign w:val="center"/>
          </w:tcPr>
          <w:p w14:paraId="5E04580A" w14:textId="77777777" w:rsidR="00133EC4" w:rsidRPr="00664661" w:rsidRDefault="00133EC4" w:rsidP="00962B17">
            <w:pPr>
              <w:spacing w:before="100" w:after="80"/>
              <w:jc w:val="center"/>
              <w:rPr>
                <w:noProof/>
                <w:color w:val="000000" w:themeColor="text1"/>
                <w:sz w:val="24"/>
                <w:szCs w:val="24"/>
                <w:lang w:val="vi-VN"/>
              </w:rPr>
            </w:pPr>
            <w:r w:rsidRPr="00664661">
              <w:rPr>
                <w:noProof/>
                <w:color w:val="000000" w:themeColor="text1"/>
                <w:sz w:val="24"/>
                <w:szCs w:val="24"/>
                <w:lang w:val="vi-VN"/>
              </w:rPr>
              <w:t>2023</w:t>
            </w:r>
          </w:p>
        </w:tc>
      </w:tr>
      <w:tr w:rsidR="00133EC4" w:rsidRPr="00664661" w14:paraId="1F1BC7B5" w14:textId="77777777" w:rsidTr="003B62AC">
        <w:trPr>
          <w:jc w:val="center"/>
        </w:trPr>
        <w:tc>
          <w:tcPr>
            <w:tcW w:w="537" w:type="dxa"/>
            <w:vAlign w:val="center"/>
          </w:tcPr>
          <w:p w14:paraId="42B7F4EB" w14:textId="77777777" w:rsidR="00133EC4" w:rsidRPr="001245D3" w:rsidRDefault="00133EC4" w:rsidP="00962B17">
            <w:pPr>
              <w:pStyle w:val="ListParagraph"/>
              <w:numPr>
                <w:ilvl w:val="0"/>
                <w:numId w:val="21"/>
              </w:numPr>
              <w:spacing w:before="100" w:after="80"/>
              <w:contextualSpacing w:val="0"/>
              <w:jc w:val="center"/>
              <w:rPr>
                <w:noProof/>
                <w:color w:val="000000" w:themeColor="text1"/>
                <w:sz w:val="24"/>
                <w:szCs w:val="24"/>
                <w:lang w:val="vi-VN"/>
              </w:rPr>
            </w:pPr>
          </w:p>
        </w:tc>
        <w:tc>
          <w:tcPr>
            <w:tcW w:w="2428" w:type="dxa"/>
            <w:vAlign w:val="center"/>
          </w:tcPr>
          <w:p w14:paraId="263BA8EC"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xml:space="preserve">Triterpenoid saponins from the root of </w:t>
            </w:r>
            <w:r w:rsidRPr="002E66A9">
              <w:rPr>
                <w:i/>
                <w:noProof/>
                <w:color w:val="000000" w:themeColor="text1"/>
                <w:sz w:val="24"/>
                <w:szCs w:val="24"/>
                <w:lang w:val="vi-VN"/>
              </w:rPr>
              <w:t>Weigela florida</w:t>
            </w:r>
          </w:p>
        </w:tc>
        <w:tc>
          <w:tcPr>
            <w:tcW w:w="687" w:type="dxa"/>
            <w:vAlign w:val="center"/>
          </w:tcPr>
          <w:p w14:paraId="59CC3F7F"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0BACDC35"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01889468"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Vietnam Journal of Science, Technology and Engineering (VJSTE) P-ISSN 2525-2461</w:t>
            </w:r>
          </w:p>
        </w:tc>
        <w:tc>
          <w:tcPr>
            <w:tcW w:w="990" w:type="dxa"/>
            <w:vAlign w:val="center"/>
          </w:tcPr>
          <w:p w14:paraId="6FB20144"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1AE78358"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3EA68CBA" w14:textId="77777777" w:rsidR="00133EC4" w:rsidRPr="001245D3" w:rsidRDefault="00133EC4" w:rsidP="00962B17">
            <w:pPr>
              <w:spacing w:before="100" w:after="80"/>
              <w:jc w:val="center"/>
              <w:rPr>
                <w:i/>
                <w:iCs/>
                <w:noProof/>
                <w:color w:val="000000" w:themeColor="text1"/>
                <w:sz w:val="24"/>
                <w:szCs w:val="24"/>
                <w:lang w:val="vi-VN"/>
              </w:rPr>
            </w:pPr>
            <w:r w:rsidRPr="009574C0">
              <w:rPr>
                <w:iCs/>
                <w:noProof/>
                <w:color w:val="000000" w:themeColor="text1"/>
                <w:sz w:val="24"/>
                <w:szCs w:val="24"/>
                <w:lang w:val="vi-VN"/>
              </w:rPr>
              <w:t>64</w:t>
            </w:r>
            <w:r w:rsidRPr="001245D3">
              <w:rPr>
                <w:noProof/>
                <w:color w:val="000000" w:themeColor="text1"/>
                <w:sz w:val="24"/>
                <w:szCs w:val="24"/>
                <w:lang w:val="vi-VN"/>
              </w:rPr>
              <w:t>(4), 79-83.</w:t>
            </w:r>
          </w:p>
        </w:tc>
        <w:tc>
          <w:tcPr>
            <w:tcW w:w="860" w:type="dxa"/>
            <w:vAlign w:val="center"/>
          </w:tcPr>
          <w:p w14:paraId="16719989" w14:textId="77777777" w:rsidR="00133EC4" w:rsidRPr="00664661" w:rsidRDefault="00133EC4" w:rsidP="00962B17">
            <w:pPr>
              <w:spacing w:before="100" w:after="8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3F41DEFA" w14:textId="77777777" w:rsidTr="003B62AC">
        <w:trPr>
          <w:jc w:val="center"/>
        </w:trPr>
        <w:tc>
          <w:tcPr>
            <w:tcW w:w="537" w:type="dxa"/>
            <w:vAlign w:val="center"/>
          </w:tcPr>
          <w:p w14:paraId="07C9214E" w14:textId="77777777" w:rsidR="00133EC4" w:rsidRPr="001245D3" w:rsidRDefault="00133EC4" w:rsidP="00962B17">
            <w:pPr>
              <w:pStyle w:val="ListParagraph"/>
              <w:numPr>
                <w:ilvl w:val="0"/>
                <w:numId w:val="21"/>
              </w:numPr>
              <w:spacing w:before="100" w:after="80"/>
              <w:contextualSpacing w:val="0"/>
              <w:jc w:val="center"/>
              <w:rPr>
                <w:noProof/>
                <w:color w:val="000000" w:themeColor="text1"/>
                <w:sz w:val="24"/>
                <w:szCs w:val="24"/>
                <w:lang w:val="vi-VN"/>
              </w:rPr>
            </w:pPr>
          </w:p>
        </w:tc>
        <w:tc>
          <w:tcPr>
            <w:tcW w:w="2428" w:type="dxa"/>
            <w:vAlign w:val="center"/>
          </w:tcPr>
          <w:p w14:paraId="4A0F69CE"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xml:space="preserve">Định tính thành phần hóa học và phân lập saponin từ lá loài </w:t>
            </w:r>
            <w:r w:rsidRPr="002E66A9">
              <w:rPr>
                <w:i/>
                <w:noProof/>
                <w:color w:val="000000" w:themeColor="text1"/>
                <w:sz w:val="24"/>
                <w:szCs w:val="24"/>
                <w:lang w:val="vi-VN"/>
              </w:rPr>
              <w:t>Weigela florida</w:t>
            </w:r>
            <w:r w:rsidRPr="001245D3">
              <w:rPr>
                <w:noProof/>
                <w:color w:val="000000" w:themeColor="text1"/>
                <w:sz w:val="24"/>
                <w:szCs w:val="24"/>
                <w:lang w:val="vi-VN"/>
              </w:rPr>
              <w:t xml:space="preserve">  (Bunge) A. DC</w:t>
            </w:r>
          </w:p>
        </w:tc>
        <w:tc>
          <w:tcPr>
            <w:tcW w:w="687" w:type="dxa"/>
            <w:vAlign w:val="center"/>
          </w:tcPr>
          <w:p w14:paraId="4C5ACDB7"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3</w:t>
            </w:r>
          </w:p>
        </w:tc>
        <w:tc>
          <w:tcPr>
            <w:tcW w:w="743" w:type="dxa"/>
            <w:vAlign w:val="center"/>
          </w:tcPr>
          <w:p w14:paraId="5292C311"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635237FE" w14:textId="73D9FA96" w:rsidR="00133EC4" w:rsidRPr="009574C0" w:rsidRDefault="00133EC4" w:rsidP="009574C0">
            <w:pPr>
              <w:spacing w:before="100" w:after="80"/>
              <w:jc w:val="center"/>
              <w:rPr>
                <w:noProof/>
                <w:color w:val="000000" w:themeColor="text1"/>
                <w:sz w:val="24"/>
                <w:szCs w:val="24"/>
              </w:rPr>
            </w:pPr>
            <w:r w:rsidRPr="001245D3">
              <w:rPr>
                <w:noProof/>
                <w:color w:val="000000" w:themeColor="text1"/>
                <w:sz w:val="24"/>
                <w:szCs w:val="24"/>
                <w:lang w:val="vi-VN"/>
              </w:rPr>
              <w:t xml:space="preserve">Tạp chí </w:t>
            </w:r>
            <w:r w:rsidR="009574C0">
              <w:rPr>
                <w:noProof/>
                <w:color w:val="000000" w:themeColor="text1"/>
                <w:sz w:val="24"/>
                <w:szCs w:val="24"/>
              </w:rPr>
              <w:t>Khoa học và Công nghệ</w:t>
            </w:r>
            <w:r w:rsidRPr="001245D3">
              <w:rPr>
                <w:noProof/>
                <w:color w:val="000000" w:themeColor="text1"/>
                <w:sz w:val="24"/>
                <w:szCs w:val="24"/>
                <w:lang w:val="vi-VN"/>
              </w:rPr>
              <w:t xml:space="preserve"> Việt Nam </w:t>
            </w:r>
            <w:r w:rsidR="009574C0">
              <w:rPr>
                <w:noProof/>
                <w:color w:val="000000" w:themeColor="text1"/>
                <w:sz w:val="24"/>
                <w:szCs w:val="24"/>
              </w:rPr>
              <w:t>(</w:t>
            </w:r>
            <w:r w:rsidRPr="001245D3">
              <w:rPr>
                <w:noProof/>
                <w:color w:val="000000" w:themeColor="text1"/>
                <w:sz w:val="24"/>
                <w:szCs w:val="24"/>
                <w:lang w:val="vi-VN"/>
              </w:rPr>
              <w:t>ISSN: 1859-4794</w:t>
            </w:r>
            <w:r w:rsidR="009574C0">
              <w:rPr>
                <w:noProof/>
                <w:color w:val="000000" w:themeColor="text1"/>
                <w:sz w:val="24"/>
                <w:szCs w:val="24"/>
              </w:rPr>
              <w:t>)</w:t>
            </w:r>
          </w:p>
        </w:tc>
        <w:tc>
          <w:tcPr>
            <w:tcW w:w="990" w:type="dxa"/>
            <w:vAlign w:val="bottom"/>
          </w:tcPr>
          <w:p w14:paraId="643AFCCA"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4600B257"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850" w:type="dxa"/>
            <w:vAlign w:val="bottom"/>
          </w:tcPr>
          <w:p w14:paraId="23C68F18" w14:textId="15BFF7E8" w:rsidR="00133EC4" w:rsidRPr="001245D3" w:rsidRDefault="00133EC4" w:rsidP="009574C0">
            <w:pPr>
              <w:spacing w:before="100" w:after="80"/>
              <w:rPr>
                <w:noProof/>
                <w:color w:val="000000" w:themeColor="text1"/>
                <w:sz w:val="24"/>
                <w:szCs w:val="24"/>
                <w:lang w:val="vi-VN"/>
              </w:rPr>
            </w:pPr>
            <w:r w:rsidRPr="009574C0">
              <w:rPr>
                <w:noProof/>
                <w:color w:val="000000" w:themeColor="text1"/>
                <w:sz w:val="24"/>
                <w:szCs w:val="24"/>
                <w:lang w:val="vi-VN"/>
              </w:rPr>
              <w:t>65(3), 23-29</w:t>
            </w:r>
          </w:p>
        </w:tc>
        <w:tc>
          <w:tcPr>
            <w:tcW w:w="860" w:type="dxa"/>
            <w:vAlign w:val="bottom"/>
          </w:tcPr>
          <w:p w14:paraId="136C5D3E" w14:textId="2000447C" w:rsidR="00133EC4" w:rsidRPr="00664661" w:rsidRDefault="00133EC4" w:rsidP="009574C0">
            <w:pPr>
              <w:spacing w:before="100" w:after="80"/>
              <w:jc w:val="center"/>
              <w:rPr>
                <w:noProof/>
                <w:color w:val="000000" w:themeColor="text1"/>
                <w:sz w:val="24"/>
                <w:szCs w:val="24"/>
                <w:lang w:val="vi-VN"/>
              </w:rPr>
            </w:pPr>
            <w:r w:rsidRPr="009574C0">
              <w:rPr>
                <w:noProof/>
                <w:color w:val="000000" w:themeColor="text1"/>
                <w:sz w:val="24"/>
                <w:szCs w:val="24"/>
                <w:lang w:val="vi-VN"/>
              </w:rPr>
              <w:t>2023</w:t>
            </w:r>
          </w:p>
        </w:tc>
      </w:tr>
      <w:tr w:rsidR="00133EC4" w:rsidRPr="00664661" w14:paraId="69FE7C01" w14:textId="77777777" w:rsidTr="003B62AC">
        <w:trPr>
          <w:jc w:val="center"/>
        </w:trPr>
        <w:tc>
          <w:tcPr>
            <w:tcW w:w="537" w:type="dxa"/>
            <w:vAlign w:val="center"/>
          </w:tcPr>
          <w:p w14:paraId="5D13F349" w14:textId="77777777" w:rsidR="00133EC4" w:rsidRPr="001245D3" w:rsidRDefault="00133EC4" w:rsidP="00962B17">
            <w:pPr>
              <w:pStyle w:val="ListParagraph"/>
              <w:numPr>
                <w:ilvl w:val="0"/>
                <w:numId w:val="21"/>
              </w:numPr>
              <w:spacing w:before="100" w:after="80"/>
              <w:contextualSpacing w:val="0"/>
              <w:jc w:val="center"/>
              <w:rPr>
                <w:noProof/>
                <w:color w:val="000000" w:themeColor="text1"/>
                <w:sz w:val="24"/>
                <w:szCs w:val="24"/>
                <w:lang w:val="vi-VN"/>
              </w:rPr>
            </w:pPr>
          </w:p>
        </w:tc>
        <w:tc>
          <w:tcPr>
            <w:tcW w:w="2428" w:type="dxa"/>
            <w:vAlign w:val="center"/>
          </w:tcPr>
          <w:p w14:paraId="616928E2" w14:textId="77777777" w:rsidR="00133EC4" w:rsidRPr="001245D3" w:rsidRDefault="00133EC4" w:rsidP="00962B17">
            <w:pPr>
              <w:spacing w:before="100" w:after="80"/>
              <w:jc w:val="both"/>
              <w:rPr>
                <w:noProof/>
                <w:color w:val="000000" w:themeColor="text1"/>
                <w:sz w:val="24"/>
                <w:szCs w:val="24"/>
                <w:lang w:val="vi-VN"/>
              </w:rPr>
            </w:pPr>
            <w:r w:rsidRPr="001245D3">
              <w:rPr>
                <w:noProof/>
                <w:color w:val="000000" w:themeColor="text1"/>
                <w:sz w:val="24"/>
                <w:szCs w:val="24"/>
                <w:lang w:val="vi-VN"/>
              </w:rPr>
              <w:t>Nghiên cứu hoạt tính kháng khuẩn và phân lập hợp chất saponin từ cao chiết ethanol của rễ cây Phát lộc (</w:t>
            </w:r>
            <w:r w:rsidRPr="002E66A9">
              <w:rPr>
                <w:i/>
                <w:noProof/>
                <w:color w:val="000000" w:themeColor="text1"/>
                <w:sz w:val="24"/>
                <w:szCs w:val="24"/>
                <w:lang w:val="vi-VN"/>
              </w:rPr>
              <w:t xml:space="preserve">Dracaena braunii </w:t>
            </w:r>
            <w:r w:rsidRPr="001245D3">
              <w:rPr>
                <w:noProof/>
                <w:color w:val="000000" w:themeColor="text1"/>
                <w:sz w:val="24"/>
                <w:szCs w:val="24"/>
                <w:lang w:val="vi-VN"/>
              </w:rPr>
              <w:t>Engl.)</w:t>
            </w:r>
          </w:p>
        </w:tc>
        <w:tc>
          <w:tcPr>
            <w:tcW w:w="687" w:type="dxa"/>
            <w:vAlign w:val="center"/>
          </w:tcPr>
          <w:p w14:paraId="1A525F7D"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4</w:t>
            </w:r>
          </w:p>
        </w:tc>
        <w:tc>
          <w:tcPr>
            <w:tcW w:w="743" w:type="dxa"/>
            <w:vAlign w:val="center"/>
          </w:tcPr>
          <w:p w14:paraId="6525FBC6"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7D38D210" w14:textId="54CF2F26" w:rsidR="00133EC4" w:rsidRPr="001245D3" w:rsidRDefault="000C640F" w:rsidP="00962B17">
            <w:pPr>
              <w:spacing w:before="100" w:after="8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07DFA8AD"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2A56A7E0" w14:textId="77777777" w:rsidR="00133EC4" w:rsidRPr="001245D3" w:rsidRDefault="00133EC4" w:rsidP="00962B17">
            <w:pPr>
              <w:spacing w:before="100" w:after="8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59730A99" w14:textId="77777777" w:rsidR="00133EC4" w:rsidRPr="001245D3" w:rsidRDefault="00133EC4" w:rsidP="00962B17">
            <w:pPr>
              <w:spacing w:before="100" w:after="80"/>
              <w:jc w:val="center"/>
              <w:rPr>
                <w:noProof/>
                <w:color w:val="000000" w:themeColor="text1"/>
                <w:sz w:val="24"/>
                <w:szCs w:val="24"/>
                <w:lang w:val="vi-VN"/>
              </w:rPr>
            </w:pPr>
            <w:r w:rsidRPr="001245D3">
              <w:rPr>
                <w:noProof/>
                <w:color w:val="000000" w:themeColor="text1"/>
                <w:sz w:val="24"/>
                <w:szCs w:val="24"/>
                <w:lang w:val="en-GB" w:eastAsia="vi-VN" w:bidi="vi-VN"/>
              </w:rPr>
              <w:t>228/05/105-112</w:t>
            </w:r>
          </w:p>
        </w:tc>
        <w:tc>
          <w:tcPr>
            <w:tcW w:w="860" w:type="dxa"/>
            <w:vAlign w:val="center"/>
          </w:tcPr>
          <w:p w14:paraId="2D6A81B3" w14:textId="77777777" w:rsidR="00133EC4" w:rsidRPr="00664661" w:rsidRDefault="00133EC4" w:rsidP="00962B17">
            <w:pPr>
              <w:spacing w:before="100" w:after="80"/>
              <w:rPr>
                <w:noProof/>
                <w:color w:val="000000" w:themeColor="text1"/>
                <w:sz w:val="24"/>
                <w:szCs w:val="24"/>
                <w:lang w:val="vi-VN"/>
              </w:rPr>
            </w:pPr>
            <w:r w:rsidRPr="00664661">
              <w:rPr>
                <w:noProof/>
                <w:color w:val="000000" w:themeColor="text1"/>
                <w:sz w:val="24"/>
                <w:szCs w:val="24"/>
                <w:lang w:val="en-GB" w:eastAsia="vi-VN" w:bidi="vi-VN"/>
              </w:rPr>
              <w:t>2023</w:t>
            </w:r>
          </w:p>
        </w:tc>
      </w:tr>
      <w:tr w:rsidR="00133EC4" w:rsidRPr="00664661" w14:paraId="701741D0" w14:textId="77777777" w:rsidTr="003B62AC">
        <w:trPr>
          <w:jc w:val="center"/>
        </w:trPr>
        <w:tc>
          <w:tcPr>
            <w:tcW w:w="537" w:type="dxa"/>
            <w:vAlign w:val="center"/>
          </w:tcPr>
          <w:p w14:paraId="62E8133E" w14:textId="77777777" w:rsidR="00133EC4" w:rsidRPr="001245D3" w:rsidRDefault="00133EC4" w:rsidP="00962B17">
            <w:pPr>
              <w:pStyle w:val="ListParagraph"/>
              <w:numPr>
                <w:ilvl w:val="0"/>
                <w:numId w:val="21"/>
              </w:numPr>
              <w:spacing w:before="120" w:after="120"/>
              <w:contextualSpacing w:val="0"/>
              <w:jc w:val="center"/>
              <w:rPr>
                <w:noProof/>
                <w:color w:val="000000" w:themeColor="text1"/>
                <w:sz w:val="24"/>
                <w:szCs w:val="24"/>
                <w:lang w:val="vi-VN"/>
              </w:rPr>
            </w:pPr>
          </w:p>
        </w:tc>
        <w:tc>
          <w:tcPr>
            <w:tcW w:w="2428" w:type="dxa"/>
            <w:vAlign w:val="center"/>
          </w:tcPr>
          <w:p w14:paraId="7C372C67"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Nghiên cứu hoạt tính kháng khuẩn và phân lập thành phần saponin từ lá của loài Huyết dụ (</w:t>
            </w:r>
            <w:r w:rsidRPr="002E66A9">
              <w:rPr>
                <w:i/>
                <w:noProof/>
                <w:color w:val="000000" w:themeColor="text1"/>
                <w:sz w:val="24"/>
                <w:szCs w:val="24"/>
                <w:lang w:val="vi-VN"/>
              </w:rPr>
              <w:t>Cordyline fruticosa</w:t>
            </w:r>
            <w:r w:rsidRPr="001245D3">
              <w:rPr>
                <w:noProof/>
                <w:color w:val="000000" w:themeColor="text1"/>
                <w:sz w:val="24"/>
                <w:szCs w:val="24"/>
                <w:lang w:val="vi-VN"/>
              </w:rPr>
              <w:t>)</w:t>
            </w:r>
          </w:p>
        </w:tc>
        <w:tc>
          <w:tcPr>
            <w:tcW w:w="687" w:type="dxa"/>
            <w:vAlign w:val="center"/>
          </w:tcPr>
          <w:p w14:paraId="6BAF676C"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4</w:t>
            </w:r>
          </w:p>
        </w:tc>
        <w:tc>
          <w:tcPr>
            <w:tcW w:w="743" w:type="dxa"/>
            <w:vAlign w:val="center"/>
          </w:tcPr>
          <w:p w14:paraId="431F8BC0"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2C4125C9" w14:textId="52892795" w:rsidR="00133EC4" w:rsidRPr="001245D3" w:rsidRDefault="000C640F" w:rsidP="00962B17">
            <w:pPr>
              <w:spacing w:before="120" w:after="12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5A534C1C"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489BC1F0"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A6BE004"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en-GB" w:eastAsia="vi-VN" w:bidi="vi-VN"/>
              </w:rPr>
              <w:t>228/05/230-238</w:t>
            </w:r>
          </w:p>
        </w:tc>
        <w:tc>
          <w:tcPr>
            <w:tcW w:w="860" w:type="dxa"/>
            <w:vAlign w:val="center"/>
          </w:tcPr>
          <w:p w14:paraId="377DCC66" w14:textId="77777777" w:rsidR="00133EC4" w:rsidRPr="00664661" w:rsidRDefault="00133EC4" w:rsidP="00962B17">
            <w:pPr>
              <w:spacing w:before="120" w:after="120"/>
              <w:rPr>
                <w:noProof/>
                <w:color w:val="000000" w:themeColor="text1"/>
                <w:sz w:val="24"/>
                <w:szCs w:val="24"/>
                <w:lang w:val="vi-VN"/>
              </w:rPr>
            </w:pPr>
            <w:r w:rsidRPr="00664661">
              <w:rPr>
                <w:noProof/>
                <w:color w:val="000000" w:themeColor="text1"/>
                <w:sz w:val="24"/>
                <w:szCs w:val="24"/>
                <w:lang w:val="en-GB" w:eastAsia="vi-VN" w:bidi="vi-VN"/>
              </w:rPr>
              <w:t>2023</w:t>
            </w:r>
          </w:p>
        </w:tc>
      </w:tr>
      <w:tr w:rsidR="00133EC4" w:rsidRPr="00664661" w14:paraId="0306EACE" w14:textId="77777777" w:rsidTr="003B62AC">
        <w:trPr>
          <w:jc w:val="center"/>
        </w:trPr>
        <w:tc>
          <w:tcPr>
            <w:tcW w:w="537" w:type="dxa"/>
            <w:vAlign w:val="center"/>
          </w:tcPr>
          <w:p w14:paraId="4744C3D2" w14:textId="77777777" w:rsidR="00133EC4" w:rsidRPr="001245D3" w:rsidRDefault="00133EC4" w:rsidP="00962B17">
            <w:pPr>
              <w:pStyle w:val="ListParagraph"/>
              <w:numPr>
                <w:ilvl w:val="0"/>
                <w:numId w:val="21"/>
              </w:numPr>
              <w:spacing w:before="120" w:after="120"/>
              <w:contextualSpacing w:val="0"/>
              <w:jc w:val="center"/>
              <w:rPr>
                <w:noProof/>
                <w:color w:val="000000" w:themeColor="text1"/>
                <w:sz w:val="24"/>
                <w:szCs w:val="24"/>
                <w:lang w:val="vi-VN"/>
              </w:rPr>
            </w:pPr>
          </w:p>
        </w:tc>
        <w:tc>
          <w:tcPr>
            <w:tcW w:w="2428" w:type="dxa"/>
            <w:vAlign w:val="center"/>
          </w:tcPr>
          <w:p w14:paraId="3419217D" w14:textId="630F77D3" w:rsidR="00133EC4" w:rsidRPr="001245D3" w:rsidRDefault="00133EC4" w:rsidP="00962B17">
            <w:pPr>
              <w:spacing w:before="120" w:after="120"/>
              <w:rPr>
                <w:noProof/>
                <w:color w:val="000000" w:themeColor="text1"/>
                <w:sz w:val="24"/>
                <w:szCs w:val="24"/>
              </w:rPr>
            </w:pPr>
            <w:r w:rsidRPr="001245D3">
              <w:rPr>
                <w:noProof/>
                <w:color w:val="000000" w:themeColor="text1"/>
                <w:sz w:val="24"/>
                <w:szCs w:val="24"/>
                <w:lang w:val="vi-VN"/>
              </w:rPr>
              <w:t>T</w:t>
            </w:r>
            <w:r w:rsidR="00A77D4B" w:rsidRPr="001245D3">
              <w:rPr>
                <w:noProof/>
                <w:color w:val="000000" w:themeColor="text1"/>
                <w:sz w:val="24"/>
                <w:szCs w:val="24"/>
              </w:rPr>
              <w:t>hành phần hoá học và hoạt</w:t>
            </w:r>
            <w:r w:rsidRPr="001245D3">
              <w:rPr>
                <w:noProof/>
                <w:color w:val="000000" w:themeColor="text1"/>
                <w:sz w:val="24"/>
                <w:szCs w:val="24"/>
              </w:rPr>
              <w:t xml:space="preserve"> tính sinh học của cao chiết từ loài Sum lông</w:t>
            </w:r>
          </w:p>
        </w:tc>
        <w:tc>
          <w:tcPr>
            <w:tcW w:w="687" w:type="dxa"/>
            <w:vAlign w:val="center"/>
          </w:tcPr>
          <w:p w14:paraId="432675DA"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6</w:t>
            </w:r>
          </w:p>
        </w:tc>
        <w:tc>
          <w:tcPr>
            <w:tcW w:w="743" w:type="dxa"/>
            <w:vAlign w:val="bottom"/>
          </w:tcPr>
          <w:p w14:paraId="358403F0"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2497DC91" w14:textId="58920EB9" w:rsidR="00133EC4" w:rsidRPr="001245D3" w:rsidRDefault="000C640F" w:rsidP="00962B17">
            <w:pPr>
              <w:spacing w:before="120" w:after="12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t xml:space="preserve"> (ISSN 1859-2171, 2374-9098; e-ISSN 2615-9562)</w:t>
            </w:r>
          </w:p>
        </w:tc>
        <w:tc>
          <w:tcPr>
            <w:tcW w:w="990" w:type="dxa"/>
            <w:vAlign w:val="bottom"/>
          </w:tcPr>
          <w:p w14:paraId="70F55A00"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0F8A9C1A"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53934CB6" w14:textId="4A0DD337" w:rsidR="00133EC4" w:rsidRPr="001245D3" w:rsidRDefault="00133EC4" w:rsidP="009574C0">
            <w:pPr>
              <w:spacing w:before="120" w:after="120"/>
              <w:jc w:val="center"/>
              <w:rPr>
                <w:noProof/>
                <w:color w:val="000000" w:themeColor="text1"/>
                <w:sz w:val="24"/>
                <w:szCs w:val="24"/>
                <w:lang w:val="vi-VN"/>
              </w:rPr>
            </w:pPr>
            <w:r w:rsidRPr="001245D3">
              <w:rPr>
                <w:noProof/>
                <w:color w:val="000000" w:themeColor="text1"/>
                <w:sz w:val="24"/>
                <w:szCs w:val="24"/>
                <w:lang w:val="vi-VN"/>
              </w:rPr>
              <w:t>227</w:t>
            </w:r>
            <w:r w:rsidR="009574C0">
              <w:rPr>
                <w:noProof/>
                <w:color w:val="000000" w:themeColor="text1"/>
                <w:sz w:val="24"/>
                <w:szCs w:val="24"/>
              </w:rPr>
              <w:t xml:space="preserve"> </w:t>
            </w:r>
            <w:r w:rsidRPr="001245D3">
              <w:rPr>
                <w:noProof/>
                <w:color w:val="000000" w:themeColor="text1"/>
                <w:sz w:val="24"/>
                <w:szCs w:val="24"/>
                <w:lang w:val="vi-VN"/>
              </w:rPr>
              <w:t>(05): 232-239;</w:t>
            </w:r>
          </w:p>
        </w:tc>
        <w:tc>
          <w:tcPr>
            <w:tcW w:w="860" w:type="dxa"/>
            <w:vAlign w:val="center"/>
          </w:tcPr>
          <w:p w14:paraId="54F2D5F5" w14:textId="77777777" w:rsidR="00133EC4" w:rsidRPr="00664661" w:rsidRDefault="00133EC4" w:rsidP="00962B17">
            <w:pPr>
              <w:spacing w:before="120" w:after="12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3DDFBF12" w14:textId="77777777" w:rsidTr="003B62AC">
        <w:trPr>
          <w:jc w:val="center"/>
        </w:trPr>
        <w:tc>
          <w:tcPr>
            <w:tcW w:w="537" w:type="dxa"/>
            <w:vAlign w:val="center"/>
          </w:tcPr>
          <w:p w14:paraId="3B6A894C" w14:textId="77777777" w:rsidR="00133EC4" w:rsidRPr="001245D3" w:rsidRDefault="00133EC4" w:rsidP="00962B17">
            <w:pPr>
              <w:pStyle w:val="ListParagraph"/>
              <w:numPr>
                <w:ilvl w:val="0"/>
                <w:numId w:val="21"/>
              </w:numPr>
              <w:spacing w:before="120" w:after="120"/>
              <w:contextualSpacing w:val="0"/>
              <w:jc w:val="center"/>
              <w:rPr>
                <w:noProof/>
                <w:color w:val="000000" w:themeColor="text1"/>
                <w:sz w:val="24"/>
                <w:szCs w:val="24"/>
                <w:lang w:val="vi-VN"/>
              </w:rPr>
            </w:pPr>
          </w:p>
        </w:tc>
        <w:tc>
          <w:tcPr>
            <w:tcW w:w="2428" w:type="dxa"/>
            <w:vAlign w:val="center"/>
          </w:tcPr>
          <w:p w14:paraId="012205C0" w14:textId="28EB9C7B"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Đặc điểm hình thái và giải phẫu của cây lan tai cáo</w:t>
            </w:r>
            <w:r w:rsidR="00481A77" w:rsidRPr="001245D3">
              <w:rPr>
                <w:noProof/>
                <w:color w:val="000000" w:themeColor="text1"/>
                <w:sz w:val="24"/>
                <w:szCs w:val="24"/>
              </w:rPr>
              <w:t xml:space="preserve"> </w:t>
            </w:r>
            <w:r w:rsidRPr="001245D3">
              <w:rPr>
                <w:noProof/>
                <w:color w:val="000000" w:themeColor="text1"/>
                <w:sz w:val="24"/>
                <w:szCs w:val="24"/>
                <w:lang w:val="vi-VN"/>
              </w:rPr>
              <w:t>(</w:t>
            </w:r>
            <w:r w:rsidRPr="002E66A9">
              <w:rPr>
                <w:i/>
                <w:noProof/>
                <w:color w:val="000000" w:themeColor="text1"/>
                <w:sz w:val="24"/>
                <w:szCs w:val="24"/>
                <w:lang w:val="vi-VN"/>
              </w:rPr>
              <w:t>Hoya parasitica</w:t>
            </w:r>
            <w:r w:rsidRPr="001245D3">
              <w:rPr>
                <w:noProof/>
                <w:color w:val="000000" w:themeColor="text1"/>
                <w:sz w:val="24"/>
                <w:szCs w:val="24"/>
                <w:lang w:val="vi-VN"/>
              </w:rPr>
              <w:t xml:space="preserve"> Wall. ex Wight.) ngoài tự nhiên và cây </w:t>
            </w:r>
            <w:r w:rsidRPr="002E66A9">
              <w:rPr>
                <w:i/>
                <w:noProof/>
                <w:color w:val="000000" w:themeColor="text1"/>
                <w:sz w:val="24"/>
                <w:szCs w:val="24"/>
                <w:lang w:val="vi-VN"/>
              </w:rPr>
              <w:t>in vitro</w:t>
            </w:r>
          </w:p>
        </w:tc>
        <w:tc>
          <w:tcPr>
            <w:tcW w:w="687" w:type="dxa"/>
            <w:vAlign w:val="center"/>
          </w:tcPr>
          <w:p w14:paraId="114358C4"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6</w:t>
            </w:r>
          </w:p>
        </w:tc>
        <w:tc>
          <w:tcPr>
            <w:tcW w:w="743" w:type="dxa"/>
            <w:vAlign w:val="center"/>
          </w:tcPr>
          <w:p w14:paraId="5FB10BA7"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2618F0B4" w14:textId="4E7BD039" w:rsidR="00133EC4" w:rsidRPr="001245D3" w:rsidRDefault="000C640F" w:rsidP="00962B17">
            <w:pPr>
              <w:spacing w:before="120" w:after="12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25D70242"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447E61C9"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3F7A449F"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228 (01): 401 - 407</w:t>
            </w:r>
          </w:p>
        </w:tc>
        <w:tc>
          <w:tcPr>
            <w:tcW w:w="860" w:type="dxa"/>
            <w:vAlign w:val="center"/>
          </w:tcPr>
          <w:p w14:paraId="50A7511E" w14:textId="77777777" w:rsidR="00133EC4" w:rsidRPr="00664661" w:rsidRDefault="00133EC4" w:rsidP="00962B17">
            <w:pPr>
              <w:spacing w:before="120" w:after="12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5B1E1716" w14:textId="77777777" w:rsidTr="003B62AC">
        <w:trPr>
          <w:jc w:val="center"/>
        </w:trPr>
        <w:tc>
          <w:tcPr>
            <w:tcW w:w="537" w:type="dxa"/>
            <w:vAlign w:val="center"/>
          </w:tcPr>
          <w:p w14:paraId="4BB1E0D7" w14:textId="77777777" w:rsidR="00133EC4" w:rsidRPr="001245D3" w:rsidRDefault="00133EC4" w:rsidP="00962B17">
            <w:pPr>
              <w:pStyle w:val="ListParagraph"/>
              <w:numPr>
                <w:ilvl w:val="0"/>
                <w:numId w:val="21"/>
              </w:numPr>
              <w:spacing w:before="120" w:after="120"/>
              <w:contextualSpacing w:val="0"/>
              <w:jc w:val="center"/>
              <w:rPr>
                <w:noProof/>
                <w:color w:val="000000" w:themeColor="text1"/>
                <w:sz w:val="24"/>
                <w:szCs w:val="24"/>
                <w:lang w:val="vi-VN"/>
              </w:rPr>
            </w:pPr>
          </w:p>
        </w:tc>
        <w:tc>
          <w:tcPr>
            <w:tcW w:w="2428" w:type="dxa"/>
            <w:vAlign w:val="center"/>
          </w:tcPr>
          <w:p w14:paraId="020B8701"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xml:space="preserve">Phân tích vùng gene lục lạp, </w:t>
            </w:r>
            <w:r w:rsidRPr="002E66A9">
              <w:rPr>
                <w:i/>
                <w:noProof/>
                <w:color w:val="000000" w:themeColor="text1"/>
                <w:sz w:val="24"/>
                <w:szCs w:val="24"/>
                <w:lang w:val="vi-VN"/>
              </w:rPr>
              <w:t>rbcL</w:t>
            </w:r>
            <w:r w:rsidRPr="001245D3">
              <w:rPr>
                <w:noProof/>
                <w:color w:val="000000" w:themeColor="text1"/>
                <w:sz w:val="24"/>
                <w:szCs w:val="24"/>
                <w:lang w:val="vi-VN"/>
              </w:rPr>
              <w:t xml:space="preserve">, phân lập </w:t>
            </w:r>
            <w:r w:rsidRPr="001245D3">
              <w:rPr>
                <w:noProof/>
                <w:color w:val="000000" w:themeColor="text1"/>
                <w:sz w:val="24"/>
                <w:szCs w:val="24"/>
                <w:lang w:val="vi-VN"/>
              </w:rPr>
              <w:lastRenderedPageBreak/>
              <w:t>từ cây lan tai cáo (</w:t>
            </w:r>
            <w:r w:rsidRPr="002E66A9">
              <w:rPr>
                <w:i/>
                <w:noProof/>
                <w:color w:val="000000" w:themeColor="text1"/>
                <w:sz w:val="24"/>
                <w:szCs w:val="24"/>
                <w:lang w:val="vi-VN"/>
              </w:rPr>
              <w:t>Hoya parasitica</w:t>
            </w:r>
            <w:r w:rsidRPr="001245D3">
              <w:rPr>
                <w:noProof/>
                <w:color w:val="000000" w:themeColor="text1"/>
                <w:sz w:val="24"/>
                <w:szCs w:val="24"/>
                <w:lang w:val="vi-VN"/>
              </w:rPr>
              <w:t xml:space="preserve"> (Roxb.) Wall. ex Wight)</w:t>
            </w:r>
          </w:p>
        </w:tc>
        <w:tc>
          <w:tcPr>
            <w:tcW w:w="687" w:type="dxa"/>
            <w:vAlign w:val="center"/>
          </w:tcPr>
          <w:p w14:paraId="0F46DE40"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lastRenderedPageBreak/>
              <w:t>4</w:t>
            </w:r>
          </w:p>
        </w:tc>
        <w:tc>
          <w:tcPr>
            <w:tcW w:w="743" w:type="dxa"/>
            <w:vAlign w:val="center"/>
          </w:tcPr>
          <w:p w14:paraId="2CC8E929"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32A5A54F" w14:textId="5634F427" w:rsidR="00133EC4" w:rsidRPr="001245D3" w:rsidRDefault="000C640F" w:rsidP="00962B17">
            <w:pPr>
              <w:spacing w:before="120" w:after="120"/>
              <w:jc w:val="center"/>
              <w:rPr>
                <w:noProof/>
                <w:color w:val="000000" w:themeColor="text1"/>
                <w:sz w:val="24"/>
                <w:szCs w:val="24"/>
                <w:lang w:val="vi-VN"/>
              </w:rPr>
            </w:pPr>
            <w:r>
              <w:rPr>
                <w:noProof/>
                <w:color w:val="000000" w:themeColor="text1"/>
                <w:sz w:val="24"/>
                <w:szCs w:val="24"/>
                <w:lang w:val="vi-VN"/>
              </w:rPr>
              <w:t xml:space="preserve">Tạp chí Khoa học và Công nghệ - </w:t>
            </w:r>
            <w:r>
              <w:rPr>
                <w:noProof/>
                <w:color w:val="000000" w:themeColor="text1"/>
                <w:sz w:val="24"/>
                <w:szCs w:val="24"/>
                <w:lang w:val="vi-VN"/>
              </w:rPr>
              <w:lastRenderedPageBreak/>
              <w:t>Đại học Thái Nguyên</w:t>
            </w:r>
            <w:r w:rsidR="00133EC4" w:rsidRPr="001245D3">
              <w:rPr>
                <w:noProof/>
                <w:color w:val="000000" w:themeColor="text1"/>
                <w:sz w:val="24"/>
                <w:szCs w:val="24"/>
                <w:lang w:val="vi-VN"/>
              </w:rPr>
              <w:br/>
              <w:t>(ISSN 1859-2171, 2374-9098; e-ISSN 2615-9562)</w:t>
            </w:r>
            <w:r w:rsidR="00133EC4" w:rsidRPr="001245D3">
              <w:rPr>
                <w:noProof/>
                <w:color w:val="000000" w:themeColor="text1"/>
                <w:sz w:val="24"/>
                <w:szCs w:val="24"/>
                <w:lang w:val="vi-VN"/>
              </w:rPr>
              <w:br/>
              <w:t>https://doi.org/10.34238/tnu-jst.7181</w:t>
            </w:r>
          </w:p>
        </w:tc>
        <w:tc>
          <w:tcPr>
            <w:tcW w:w="990" w:type="dxa"/>
            <w:vAlign w:val="bottom"/>
          </w:tcPr>
          <w:p w14:paraId="17C39241"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lastRenderedPageBreak/>
              <w:t> </w:t>
            </w:r>
          </w:p>
        </w:tc>
        <w:tc>
          <w:tcPr>
            <w:tcW w:w="999" w:type="dxa"/>
            <w:vAlign w:val="bottom"/>
          </w:tcPr>
          <w:p w14:paraId="44CE9730"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0F6CB3B2" w14:textId="44D5B489" w:rsidR="009574C0" w:rsidRDefault="009574C0" w:rsidP="009574C0">
            <w:pPr>
              <w:spacing w:before="120" w:after="120"/>
              <w:jc w:val="center"/>
              <w:rPr>
                <w:noProof/>
                <w:color w:val="000000" w:themeColor="text1"/>
                <w:sz w:val="24"/>
                <w:szCs w:val="24"/>
              </w:rPr>
            </w:pPr>
          </w:p>
          <w:p w14:paraId="448AE288" w14:textId="77777777" w:rsidR="00133EC4" w:rsidRPr="001245D3" w:rsidRDefault="00133EC4" w:rsidP="009574C0">
            <w:pPr>
              <w:spacing w:before="120" w:after="120"/>
              <w:jc w:val="center"/>
              <w:rPr>
                <w:noProof/>
                <w:color w:val="000000" w:themeColor="text1"/>
                <w:sz w:val="24"/>
                <w:szCs w:val="24"/>
                <w:lang w:val="vi-VN"/>
              </w:rPr>
            </w:pPr>
            <w:r w:rsidRPr="001245D3">
              <w:rPr>
                <w:noProof/>
                <w:color w:val="000000" w:themeColor="text1"/>
                <w:sz w:val="24"/>
                <w:szCs w:val="24"/>
                <w:lang w:val="vi-VN"/>
              </w:rPr>
              <w:lastRenderedPageBreak/>
              <w:t>228 (01): 474 - 481</w:t>
            </w:r>
            <w:r w:rsidRPr="001245D3">
              <w:rPr>
                <w:noProof/>
                <w:color w:val="000000" w:themeColor="text1"/>
                <w:sz w:val="24"/>
                <w:szCs w:val="24"/>
                <w:lang w:val="vi-VN"/>
              </w:rPr>
              <w:br/>
            </w:r>
            <w:r w:rsidRPr="001245D3">
              <w:rPr>
                <w:noProof/>
                <w:color w:val="000000" w:themeColor="text1"/>
                <w:sz w:val="24"/>
                <w:szCs w:val="24"/>
                <w:lang w:val="vi-VN"/>
              </w:rPr>
              <w:br/>
            </w:r>
          </w:p>
        </w:tc>
        <w:tc>
          <w:tcPr>
            <w:tcW w:w="860" w:type="dxa"/>
            <w:vAlign w:val="center"/>
          </w:tcPr>
          <w:p w14:paraId="3BEE6CEE" w14:textId="77777777" w:rsidR="009574C0" w:rsidRDefault="009574C0" w:rsidP="00962B17">
            <w:pPr>
              <w:spacing w:before="120" w:after="120"/>
              <w:jc w:val="center"/>
              <w:rPr>
                <w:noProof/>
                <w:color w:val="000000" w:themeColor="text1"/>
                <w:sz w:val="24"/>
                <w:szCs w:val="24"/>
                <w:lang w:val="vi-VN"/>
              </w:rPr>
            </w:pPr>
          </w:p>
          <w:p w14:paraId="1F2149EF" w14:textId="77777777" w:rsidR="00133EC4" w:rsidRPr="00664661" w:rsidRDefault="00133EC4" w:rsidP="00962B17">
            <w:pPr>
              <w:spacing w:before="120" w:after="120"/>
              <w:jc w:val="center"/>
              <w:rPr>
                <w:noProof/>
                <w:color w:val="000000" w:themeColor="text1"/>
                <w:sz w:val="24"/>
                <w:szCs w:val="24"/>
                <w:lang w:val="vi-VN"/>
              </w:rPr>
            </w:pPr>
            <w:r w:rsidRPr="00664661">
              <w:rPr>
                <w:noProof/>
                <w:color w:val="000000" w:themeColor="text1"/>
                <w:sz w:val="24"/>
                <w:szCs w:val="24"/>
                <w:lang w:val="vi-VN"/>
              </w:rPr>
              <w:lastRenderedPageBreak/>
              <w:t>2023</w:t>
            </w:r>
          </w:p>
        </w:tc>
      </w:tr>
      <w:tr w:rsidR="00133EC4" w:rsidRPr="00664661" w14:paraId="7C692B8C" w14:textId="77777777" w:rsidTr="003B62AC">
        <w:trPr>
          <w:jc w:val="center"/>
        </w:trPr>
        <w:tc>
          <w:tcPr>
            <w:tcW w:w="537" w:type="dxa"/>
            <w:vAlign w:val="center"/>
          </w:tcPr>
          <w:p w14:paraId="2C6888DA" w14:textId="58367334" w:rsidR="00133EC4" w:rsidRPr="001245D3" w:rsidRDefault="00133EC4" w:rsidP="00962B17">
            <w:pPr>
              <w:pStyle w:val="ListParagraph"/>
              <w:numPr>
                <w:ilvl w:val="0"/>
                <w:numId w:val="21"/>
              </w:numPr>
              <w:spacing w:before="120" w:after="120"/>
              <w:contextualSpacing w:val="0"/>
              <w:jc w:val="center"/>
              <w:rPr>
                <w:noProof/>
                <w:color w:val="000000" w:themeColor="text1"/>
                <w:sz w:val="24"/>
                <w:szCs w:val="24"/>
                <w:lang w:val="vi-VN"/>
              </w:rPr>
            </w:pPr>
          </w:p>
        </w:tc>
        <w:tc>
          <w:tcPr>
            <w:tcW w:w="2428" w:type="dxa"/>
            <w:vAlign w:val="center"/>
          </w:tcPr>
          <w:p w14:paraId="4156CF37"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xml:space="preserve">Tạo cấu trúc biểu hiện và biến nạp gene </w:t>
            </w:r>
            <w:r w:rsidRPr="002E66A9">
              <w:rPr>
                <w:i/>
                <w:noProof/>
                <w:color w:val="000000" w:themeColor="text1"/>
                <w:sz w:val="24"/>
                <w:szCs w:val="24"/>
                <w:lang w:val="vi-VN"/>
              </w:rPr>
              <w:t>GmDREB7A</w:t>
            </w:r>
            <w:r w:rsidRPr="001245D3">
              <w:rPr>
                <w:noProof/>
                <w:color w:val="000000" w:themeColor="text1"/>
                <w:sz w:val="24"/>
                <w:szCs w:val="24"/>
                <w:lang w:val="vi-VN"/>
              </w:rPr>
              <w:t xml:space="preserve"> thông qua </w:t>
            </w:r>
            <w:r w:rsidRPr="001245D3">
              <w:rPr>
                <w:i/>
                <w:iCs/>
                <w:noProof/>
                <w:color w:val="000000" w:themeColor="text1"/>
                <w:sz w:val="24"/>
                <w:szCs w:val="24"/>
                <w:lang w:val="vi-VN"/>
              </w:rPr>
              <w:t>Agrobacterium</w:t>
            </w:r>
            <w:r w:rsidRPr="001245D3">
              <w:rPr>
                <w:noProof/>
                <w:color w:val="000000" w:themeColor="text1"/>
                <w:sz w:val="24"/>
                <w:szCs w:val="24"/>
                <w:lang w:val="vi-VN"/>
              </w:rPr>
              <w:t xml:space="preserve"> ở thuốc lá</w:t>
            </w:r>
          </w:p>
        </w:tc>
        <w:tc>
          <w:tcPr>
            <w:tcW w:w="687" w:type="dxa"/>
            <w:vAlign w:val="center"/>
          </w:tcPr>
          <w:p w14:paraId="3A58376A"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6</w:t>
            </w:r>
          </w:p>
        </w:tc>
        <w:tc>
          <w:tcPr>
            <w:tcW w:w="743" w:type="dxa"/>
            <w:vAlign w:val="center"/>
          </w:tcPr>
          <w:p w14:paraId="6552AD74"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2FD53414" w14:textId="0AFB5C67" w:rsidR="00133EC4" w:rsidRPr="001245D3" w:rsidRDefault="000C640F" w:rsidP="00962B17">
            <w:pPr>
              <w:spacing w:before="120" w:after="120"/>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br/>
              <w:t>(ISSN 1859-2171, 2374-9098; e-ISSN 2615-9562)</w:t>
            </w:r>
          </w:p>
        </w:tc>
        <w:tc>
          <w:tcPr>
            <w:tcW w:w="990" w:type="dxa"/>
            <w:vAlign w:val="bottom"/>
          </w:tcPr>
          <w:p w14:paraId="213B9D30"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0709FD94" w14:textId="77777777" w:rsidR="00133EC4" w:rsidRPr="001245D3" w:rsidRDefault="00133EC4" w:rsidP="00962B17">
            <w:pPr>
              <w:spacing w:before="120" w:after="120"/>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2551C0A7" w14:textId="77777777" w:rsidR="00133EC4" w:rsidRPr="001245D3" w:rsidRDefault="00133EC4" w:rsidP="00962B17">
            <w:pPr>
              <w:spacing w:before="120" w:after="120"/>
              <w:jc w:val="center"/>
              <w:rPr>
                <w:noProof/>
                <w:color w:val="000000" w:themeColor="text1"/>
                <w:sz w:val="24"/>
                <w:szCs w:val="24"/>
                <w:lang w:val="vi-VN"/>
              </w:rPr>
            </w:pPr>
            <w:r w:rsidRPr="001245D3">
              <w:rPr>
                <w:noProof/>
                <w:color w:val="000000" w:themeColor="text1"/>
                <w:sz w:val="24"/>
                <w:szCs w:val="24"/>
                <w:lang w:val="vi-VN"/>
              </w:rPr>
              <w:t>227 (10): 17 - 25</w:t>
            </w:r>
          </w:p>
        </w:tc>
        <w:tc>
          <w:tcPr>
            <w:tcW w:w="860" w:type="dxa"/>
            <w:vAlign w:val="center"/>
          </w:tcPr>
          <w:p w14:paraId="4C588EC0" w14:textId="77777777" w:rsidR="00133EC4" w:rsidRPr="00664661" w:rsidRDefault="00133EC4" w:rsidP="00962B17">
            <w:pPr>
              <w:spacing w:before="120" w:after="120"/>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47D646DA" w14:textId="77777777" w:rsidTr="003B62AC">
        <w:trPr>
          <w:jc w:val="center"/>
        </w:trPr>
        <w:tc>
          <w:tcPr>
            <w:tcW w:w="537" w:type="dxa"/>
            <w:vAlign w:val="center"/>
          </w:tcPr>
          <w:p w14:paraId="69B884DB" w14:textId="77777777" w:rsidR="00133EC4" w:rsidRPr="001245D3" w:rsidRDefault="00133EC4" w:rsidP="00CB572F">
            <w:pPr>
              <w:pStyle w:val="ListParagraph"/>
              <w:numPr>
                <w:ilvl w:val="0"/>
                <w:numId w:val="21"/>
              </w:numPr>
              <w:spacing w:before="120" w:after="120" w:line="264" w:lineRule="auto"/>
              <w:contextualSpacing w:val="0"/>
              <w:jc w:val="center"/>
              <w:rPr>
                <w:noProof/>
                <w:color w:val="000000" w:themeColor="text1"/>
                <w:sz w:val="24"/>
                <w:szCs w:val="24"/>
                <w:lang w:val="vi-VN"/>
              </w:rPr>
            </w:pPr>
          </w:p>
        </w:tc>
        <w:tc>
          <w:tcPr>
            <w:tcW w:w="2428" w:type="dxa"/>
            <w:vAlign w:val="center"/>
          </w:tcPr>
          <w:p w14:paraId="66CDAE15" w14:textId="77777777" w:rsidR="00133EC4" w:rsidRPr="001245D3" w:rsidRDefault="00133EC4" w:rsidP="00CB572F">
            <w:pPr>
              <w:spacing w:before="120" w:after="120" w:line="264" w:lineRule="auto"/>
              <w:rPr>
                <w:noProof/>
                <w:color w:val="000000" w:themeColor="text1"/>
                <w:sz w:val="24"/>
                <w:szCs w:val="24"/>
                <w:lang w:val="vi-VN"/>
              </w:rPr>
            </w:pPr>
            <w:r w:rsidRPr="001245D3">
              <w:rPr>
                <w:bCs/>
                <w:noProof/>
                <w:color w:val="000000" w:themeColor="text1"/>
                <w:sz w:val="24"/>
                <w:szCs w:val="24"/>
                <w:lang w:val="vi-VN"/>
              </w:rPr>
              <w:t xml:space="preserve">Characteristics of the </w:t>
            </w:r>
            <w:r w:rsidRPr="001245D3">
              <w:rPr>
                <w:bCs/>
                <w:i/>
                <w:iCs/>
                <w:noProof/>
                <w:color w:val="000000" w:themeColor="text1"/>
                <w:sz w:val="24"/>
                <w:szCs w:val="24"/>
                <w:lang w:val="vi-VN"/>
              </w:rPr>
              <w:t>trn</w:t>
            </w:r>
            <w:r w:rsidRPr="001245D3">
              <w:rPr>
                <w:bCs/>
                <w:noProof/>
                <w:color w:val="000000" w:themeColor="text1"/>
                <w:sz w:val="24"/>
                <w:szCs w:val="24"/>
                <w:lang w:val="vi-VN"/>
              </w:rPr>
              <w:t>L gene region and phylogenetic</w:t>
            </w:r>
            <w:r w:rsidRPr="001245D3">
              <w:rPr>
                <w:noProof/>
                <w:color w:val="000000" w:themeColor="text1"/>
                <w:sz w:val="24"/>
                <w:szCs w:val="24"/>
                <w:lang w:val="vi-VN"/>
              </w:rPr>
              <w:br/>
            </w:r>
            <w:r w:rsidRPr="001245D3">
              <w:rPr>
                <w:bCs/>
                <w:noProof/>
                <w:color w:val="000000" w:themeColor="text1"/>
                <w:sz w:val="24"/>
                <w:szCs w:val="24"/>
                <w:lang w:val="vi-VN"/>
              </w:rPr>
              <w:t xml:space="preserve">analysis of </w:t>
            </w:r>
            <w:r w:rsidRPr="001245D3">
              <w:rPr>
                <w:bCs/>
                <w:i/>
                <w:iCs/>
                <w:noProof/>
                <w:color w:val="000000" w:themeColor="text1"/>
                <w:sz w:val="24"/>
                <w:szCs w:val="24"/>
                <w:lang w:val="vi-VN"/>
              </w:rPr>
              <w:t xml:space="preserve">Hoya parasitica </w:t>
            </w:r>
            <w:r w:rsidRPr="001245D3">
              <w:rPr>
                <w:bCs/>
                <w:noProof/>
                <w:color w:val="000000" w:themeColor="text1"/>
                <w:sz w:val="24"/>
                <w:szCs w:val="24"/>
                <w:lang w:val="vi-VN"/>
              </w:rPr>
              <w:t>(Roxb.) Wall. ex Wight</w:t>
            </w:r>
          </w:p>
        </w:tc>
        <w:tc>
          <w:tcPr>
            <w:tcW w:w="687" w:type="dxa"/>
            <w:vAlign w:val="center"/>
          </w:tcPr>
          <w:p w14:paraId="7B9C4460" w14:textId="77777777" w:rsidR="00133EC4" w:rsidRPr="001245D3" w:rsidRDefault="00133EC4" w:rsidP="00CB572F">
            <w:pPr>
              <w:spacing w:before="120" w:after="120" w:line="264" w:lineRule="auto"/>
              <w:jc w:val="center"/>
              <w:rPr>
                <w:noProof/>
                <w:color w:val="000000" w:themeColor="text1"/>
                <w:sz w:val="24"/>
                <w:szCs w:val="24"/>
                <w:lang w:val="vi-VN"/>
              </w:rPr>
            </w:pPr>
            <w:r w:rsidRPr="001245D3">
              <w:rPr>
                <w:noProof/>
                <w:color w:val="000000" w:themeColor="text1"/>
                <w:sz w:val="24"/>
                <w:szCs w:val="24"/>
                <w:lang w:val="vi-VN"/>
              </w:rPr>
              <w:t>2</w:t>
            </w:r>
          </w:p>
        </w:tc>
        <w:tc>
          <w:tcPr>
            <w:tcW w:w="743" w:type="dxa"/>
            <w:vAlign w:val="center"/>
          </w:tcPr>
          <w:p w14:paraId="34F81488" w14:textId="77777777" w:rsidR="00133EC4" w:rsidRPr="001245D3" w:rsidRDefault="00133EC4" w:rsidP="00CB572F">
            <w:pPr>
              <w:spacing w:before="120" w:after="120" w:line="264" w:lineRule="auto"/>
              <w:jc w:val="center"/>
              <w:rPr>
                <w:noProof/>
                <w:color w:val="000000" w:themeColor="text1"/>
                <w:sz w:val="24"/>
                <w:szCs w:val="24"/>
                <w:lang w:val="vi-VN"/>
              </w:rPr>
            </w:pPr>
            <w:r w:rsidRPr="001245D3">
              <w:rPr>
                <w:noProof/>
                <w:color w:val="000000" w:themeColor="text1"/>
                <w:sz w:val="24"/>
                <w:szCs w:val="24"/>
                <w:lang w:val="vi-VN"/>
              </w:rPr>
              <w:t>x</w:t>
            </w:r>
          </w:p>
        </w:tc>
        <w:tc>
          <w:tcPr>
            <w:tcW w:w="1980" w:type="dxa"/>
            <w:vAlign w:val="center"/>
          </w:tcPr>
          <w:p w14:paraId="2C387069" w14:textId="77A979A3" w:rsidR="00133EC4" w:rsidRPr="001245D3" w:rsidRDefault="000C640F" w:rsidP="00CB572F">
            <w:pPr>
              <w:spacing w:before="120" w:after="120" w:line="264" w:lineRule="auto"/>
              <w:jc w:val="center"/>
              <w:rPr>
                <w:noProof/>
                <w:color w:val="000000" w:themeColor="text1"/>
                <w:sz w:val="24"/>
                <w:szCs w:val="24"/>
                <w:lang w:val="vi-VN"/>
              </w:rPr>
            </w:pPr>
            <w:r>
              <w:rPr>
                <w:noProof/>
                <w:color w:val="000000" w:themeColor="text1"/>
                <w:sz w:val="24"/>
                <w:szCs w:val="24"/>
                <w:lang w:val="vi-VN"/>
              </w:rPr>
              <w:t>Tạp chí Khoa học và Công nghệ - Đại học Thái Nguyên</w:t>
            </w:r>
            <w:r w:rsidR="00133EC4" w:rsidRPr="001245D3">
              <w:rPr>
                <w:noProof/>
                <w:color w:val="000000" w:themeColor="text1"/>
                <w:sz w:val="24"/>
                <w:szCs w:val="24"/>
                <w:lang w:val="vi-VN"/>
              </w:rPr>
              <w:t xml:space="preserve"> (ISSN 1859-2171, 2374-9098; e-ISSN 2615-9562)</w:t>
            </w:r>
          </w:p>
        </w:tc>
        <w:tc>
          <w:tcPr>
            <w:tcW w:w="990" w:type="dxa"/>
            <w:vAlign w:val="bottom"/>
          </w:tcPr>
          <w:p w14:paraId="0C3D3F2B" w14:textId="77777777" w:rsidR="00133EC4" w:rsidRPr="001245D3" w:rsidRDefault="00133EC4" w:rsidP="00CB572F">
            <w:pPr>
              <w:spacing w:before="120" w:after="120" w:line="264" w:lineRule="auto"/>
              <w:rPr>
                <w:noProof/>
                <w:color w:val="000000" w:themeColor="text1"/>
                <w:sz w:val="24"/>
                <w:szCs w:val="24"/>
                <w:lang w:val="vi-VN"/>
              </w:rPr>
            </w:pPr>
          </w:p>
        </w:tc>
        <w:tc>
          <w:tcPr>
            <w:tcW w:w="999" w:type="dxa"/>
            <w:vAlign w:val="bottom"/>
          </w:tcPr>
          <w:p w14:paraId="24AD11FD" w14:textId="77777777" w:rsidR="00133EC4" w:rsidRPr="001245D3" w:rsidRDefault="00133EC4" w:rsidP="00CB572F">
            <w:pPr>
              <w:spacing w:before="120" w:after="120" w:line="264" w:lineRule="auto"/>
              <w:rPr>
                <w:noProof/>
                <w:color w:val="000000" w:themeColor="text1"/>
                <w:sz w:val="24"/>
                <w:szCs w:val="24"/>
                <w:lang w:val="vi-VN"/>
              </w:rPr>
            </w:pPr>
          </w:p>
        </w:tc>
        <w:tc>
          <w:tcPr>
            <w:tcW w:w="850" w:type="dxa"/>
            <w:vAlign w:val="center"/>
          </w:tcPr>
          <w:p w14:paraId="1E97E7AF" w14:textId="77777777" w:rsidR="00133EC4" w:rsidRPr="001245D3" w:rsidRDefault="00133EC4" w:rsidP="00CB572F">
            <w:pPr>
              <w:spacing w:before="120" w:after="120" w:line="264" w:lineRule="auto"/>
              <w:jc w:val="center"/>
              <w:rPr>
                <w:noProof/>
                <w:color w:val="000000" w:themeColor="text1"/>
                <w:sz w:val="24"/>
                <w:szCs w:val="24"/>
                <w:lang w:val="vi-VN"/>
              </w:rPr>
            </w:pPr>
            <w:r w:rsidRPr="001245D3">
              <w:rPr>
                <w:noProof/>
                <w:color w:val="000000" w:themeColor="text1"/>
                <w:sz w:val="24"/>
                <w:szCs w:val="24"/>
                <w:lang w:val="vi-VN"/>
              </w:rPr>
              <w:t>228(05): 316 - 323</w:t>
            </w:r>
          </w:p>
        </w:tc>
        <w:tc>
          <w:tcPr>
            <w:tcW w:w="860" w:type="dxa"/>
            <w:vAlign w:val="center"/>
          </w:tcPr>
          <w:p w14:paraId="449FF712" w14:textId="77777777" w:rsidR="00133EC4" w:rsidRPr="00664661" w:rsidRDefault="00133EC4" w:rsidP="00CB572F">
            <w:pPr>
              <w:spacing w:before="120" w:after="120" w:line="264" w:lineRule="auto"/>
              <w:jc w:val="center"/>
              <w:rPr>
                <w:noProof/>
                <w:color w:val="000000" w:themeColor="text1"/>
                <w:sz w:val="24"/>
                <w:szCs w:val="24"/>
                <w:lang w:val="vi-VN"/>
              </w:rPr>
            </w:pPr>
            <w:r w:rsidRPr="00664661">
              <w:rPr>
                <w:noProof/>
                <w:color w:val="000000" w:themeColor="text1"/>
                <w:sz w:val="24"/>
                <w:szCs w:val="24"/>
                <w:lang w:val="vi-VN"/>
              </w:rPr>
              <w:t>2023</w:t>
            </w:r>
          </w:p>
        </w:tc>
      </w:tr>
      <w:tr w:rsidR="007521FB" w:rsidRPr="00664661" w14:paraId="4B1D6CDC" w14:textId="77777777" w:rsidTr="003B62AC">
        <w:trPr>
          <w:jc w:val="center"/>
        </w:trPr>
        <w:tc>
          <w:tcPr>
            <w:tcW w:w="537" w:type="dxa"/>
            <w:vAlign w:val="center"/>
          </w:tcPr>
          <w:p w14:paraId="349AECAF" w14:textId="77777777" w:rsidR="007521FB" w:rsidRPr="001245D3" w:rsidRDefault="007521FB" w:rsidP="00CB572F">
            <w:pPr>
              <w:pStyle w:val="ListParagraph"/>
              <w:numPr>
                <w:ilvl w:val="0"/>
                <w:numId w:val="21"/>
              </w:numPr>
              <w:spacing w:before="80" w:after="80" w:line="264" w:lineRule="auto"/>
              <w:contextualSpacing w:val="0"/>
              <w:jc w:val="center"/>
              <w:rPr>
                <w:noProof/>
                <w:color w:val="000000" w:themeColor="text1"/>
                <w:sz w:val="24"/>
                <w:szCs w:val="24"/>
                <w:lang w:val="vi-VN"/>
              </w:rPr>
            </w:pPr>
          </w:p>
        </w:tc>
        <w:tc>
          <w:tcPr>
            <w:tcW w:w="2428" w:type="dxa"/>
            <w:vAlign w:val="center"/>
          </w:tcPr>
          <w:p w14:paraId="3676C18D" w14:textId="1188F4AD" w:rsidR="007521FB" w:rsidRPr="001245D3" w:rsidRDefault="007521FB" w:rsidP="00CB572F">
            <w:pPr>
              <w:spacing w:before="80" w:after="80" w:line="264" w:lineRule="auto"/>
              <w:rPr>
                <w:bCs/>
                <w:noProof/>
                <w:color w:val="000000" w:themeColor="text1"/>
                <w:sz w:val="24"/>
                <w:szCs w:val="24"/>
                <w:lang w:val="vi-VN"/>
              </w:rPr>
            </w:pPr>
            <w:r>
              <w:rPr>
                <w:rStyle w:val="name"/>
                <w:sz w:val="26"/>
                <w:szCs w:val="26"/>
              </w:rPr>
              <w:t>I</w:t>
            </w:r>
            <w:r w:rsidRPr="00815840">
              <w:rPr>
                <w:rStyle w:val="name"/>
                <w:sz w:val="26"/>
                <w:szCs w:val="26"/>
              </w:rPr>
              <w:t xml:space="preserve">solation and structural characterization of two saponins from the roots of </w:t>
            </w:r>
            <w:r w:rsidRPr="002E66A9">
              <w:rPr>
                <w:rStyle w:val="affiliation"/>
                <w:i/>
                <w:sz w:val="26"/>
                <w:szCs w:val="26"/>
              </w:rPr>
              <w:t>Sansevieria trifasciata</w:t>
            </w:r>
            <w:r w:rsidRPr="00815840">
              <w:rPr>
                <w:rStyle w:val="affiliation"/>
                <w:sz w:val="26"/>
                <w:szCs w:val="26"/>
              </w:rPr>
              <w:t xml:space="preserve"> </w:t>
            </w:r>
            <w:r w:rsidRPr="00815840">
              <w:rPr>
                <w:rStyle w:val="name"/>
                <w:sz w:val="26"/>
                <w:szCs w:val="26"/>
              </w:rPr>
              <w:t>‘</w:t>
            </w:r>
            <w:r w:rsidRPr="002E66A9">
              <w:rPr>
                <w:rStyle w:val="name"/>
                <w:sz w:val="26"/>
                <w:szCs w:val="26"/>
              </w:rPr>
              <w:t>Laurentii’</w:t>
            </w:r>
            <w:r w:rsidRPr="00815840">
              <w:rPr>
                <w:rStyle w:val="name"/>
                <w:sz w:val="26"/>
                <w:szCs w:val="26"/>
              </w:rPr>
              <w:t>.</w:t>
            </w:r>
          </w:p>
        </w:tc>
        <w:tc>
          <w:tcPr>
            <w:tcW w:w="687" w:type="dxa"/>
            <w:vAlign w:val="center"/>
          </w:tcPr>
          <w:p w14:paraId="04EC1F1C" w14:textId="55FF00A3" w:rsidR="007521FB" w:rsidRPr="007521FB" w:rsidRDefault="007521FB" w:rsidP="00CB572F">
            <w:pPr>
              <w:spacing w:before="80" w:after="80" w:line="264" w:lineRule="auto"/>
              <w:jc w:val="center"/>
              <w:rPr>
                <w:noProof/>
                <w:color w:val="000000" w:themeColor="text1"/>
                <w:sz w:val="24"/>
                <w:szCs w:val="24"/>
              </w:rPr>
            </w:pPr>
            <w:r>
              <w:rPr>
                <w:noProof/>
                <w:color w:val="000000" w:themeColor="text1"/>
                <w:sz w:val="24"/>
                <w:szCs w:val="24"/>
              </w:rPr>
              <w:t>3</w:t>
            </w:r>
          </w:p>
        </w:tc>
        <w:tc>
          <w:tcPr>
            <w:tcW w:w="743" w:type="dxa"/>
            <w:vAlign w:val="center"/>
          </w:tcPr>
          <w:p w14:paraId="71722353" w14:textId="77777777" w:rsidR="007521FB" w:rsidRPr="001245D3" w:rsidRDefault="007521FB" w:rsidP="00CB572F">
            <w:pPr>
              <w:spacing w:before="80" w:after="80" w:line="264" w:lineRule="auto"/>
              <w:jc w:val="center"/>
              <w:rPr>
                <w:noProof/>
                <w:color w:val="000000" w:themeColor="text1"/>
                <w:sz w:val="24"/>
                <w:szCs w:val="24"/>
                <w:lang w:val="vi-VN"/>
              </w:rPr>
            </w:pPr>
          </w:p>
        </w:tc>
        <w:tc>
          <w:tcPr>
            <w:tcW w:w="1980" w:type="dxa"/>
            <w:vAlign w:val="center"/>
          </w:tcPr>
          <w:p w14:paraId="42C22329" w14:textId="3BF652F9" w:rsidR="007521FB" w:rsidRPr="001245D3" w:rsidRDefault="009574C0" w:rsidP="005B0A23">
            <w:pPr>
              <w:spacing w:before="100" w:beforeAutospacing="1" w:after="100" w:afterAutospacing="1" w:line="264" w:lineRule="auto"/>
              <w:jc w:val="center"/>
              <w:rPr>
                <w:noProof/>
                <w:color w:val="000000" w:themeColor="text1"/>
                <w:sz w:val="24"/>
                <w:szCs w:val="24"/>
                <w:lang w:val="vi-VN"/>
              </w:rPr>
            </w:pPr>
            <w:r>
              <w:rPr>
                <w:noProof/>
                <w:color w:val="000000" w:themeColor="text1"/>
                <w:sz w:val="24"/>
                <w:szCs w:val="24"/>
              </w:rPr>
              <w:t>Dalat Uniersty Journal of Science</w:t>
            </w:r>
            <w:r w:rsidR="005B0A23" w:rsidRPr="00FE41F5">
              <w:rPr>
                <w:sz w:val="26"/>
                <w:szCs w:val="26"/>
              </w:rPr>
              <w:t xml:space="preserve"> </w:t>
            </w:r>
            <w:r w:rsidR="007521FB" w:rsidRPr="00FE41F5">
              <w:rPr>
                <w:sz w:val="26"/>
                <w:szCs w:val="26"/>
              </w:rPr>
              <w:t>https://doi.org/10.37569/DalatUniversity.13.2.1136(2023)</w:t>
            </w:r>
            <w:r w:rsidR="007521FB" w:rsidRPr="00815840">
              <w:rPr>
                <w:rStyle w:val="value"/>
                <w:sz w:val="26"/>
                <w:szCs w:val="26"/>
              </w:rPr>
              <w:t>.</w:t>
            </w:r>
          </w:p>
        </w:tc>
        <w:tc>
          <w:tcPr>
            <w:tcW w:w="990" w:type="dxa"/>
            <w:vAlign w:val="bottom"/>
          </w:tcPr>
          <w:p w14:paraId="2CCBA70D" w14:textId="77777777" w:rsidR="007521FB" w:rsidRPr="001245D3" w:rsidRDefault="007521FB" w:rsidP="00CB572F">
            <w:pPr>
              <w:spacing w:before="80" w:after="80" w:line="264" w:lineRule="auto"/>
              <w:rPr>
                <w:noProof/>
                <w:color w:val="000000" w:themeColor="text1"/>
                <w:sz w:val="24"/>
                <w:szCs w:val="24"/>
                <w:lang w:val="vi-VN"/>
              </w:rPr>
            </w:pPr>
          </w:p>
        </w:tc>
        <w:tc>
          <w:tcPr>
            <w:tcW w:w="999" w:type="dxa"/>
            <w:vAlign w:val="bottom"/>
          </w:tcPr>
          <w:p w14:paraId="1BD45852" w14:textId="77777777" w:rsidR="007521FB" w:rsidRPr="001245D3" w:rsidRDefault="007521FB" w:rsidP="00CB572F">
            <w:pPr>
              <w:spacing w:before="80" w:after="80" w:line="264" w:lineRule="auto"/>
              <w:rPr>
                <w:noProof/>
                <w:color w:val="000000" w:themeColor="text1"/>
                <w:sz w:val="24"/>
                <w:szCs w:val="24"/>
                <w:lang w:val="vi-VN"/>
              </w:rPr>
            </w:pPr>
          </w:p>
        </w:tc>
        <w:tc>
          <w:tcPr>
            <w:tcW w:w="850" w:type="dxa"/>
            <w:vAlign w:val="center"/>
          </w:tcPr>
          <w:p w14:paraId="3C4CF6EA" w14:textId="48E5DEEE" w:rsidR="007521FB" w:rsidRPr="007521FB" w:rsidRDefault="007521FB" w:rsidP="00CB572F">
            <w:pPr>
              <w:spacing w:before="80" w:after="80" w:line="264" w:lineRule="auto"/>
              <w:jc w:val="center"/>
              <w:rPr>
                <w:noProof/>
                <w:color w:val="000000" w:themeColor="text1"/>
                <w:sz w:val="24"/>
                <w:szCs w:val="24"/>
              </w:rPr>
            </w:pPr>
            <w:r>
              <w:rPr>
                <w:noProof/>
                <w:color w:val="000000" w:themeColor="text1"/>
                <w:sz w:val="24"/>
                <w:szCs w:val="24"/>
              </w:rPr>
              <w:t>13(2):76-92</w:t>
            </w:r>
          </w:p>
        </w:tc>
        <w:tc>
          <w:tcPr>
            <w:tcW w:w="860" w:type="dxa"/>
            <w:vAlign w:val="center"/>
          </w:tcPr>
          <w:p w14:paraId="6FA94087" w14:textId="7879DE11" w:rsidR="007521FB" w:rsidRPr="007521FB" w:rsidRDefault="007521FB" w:rsidP="00CB572F">
            <w:pPr>
              <w:spacing w:before="80" w:after="80" w:line="264" w:lineRule="auto"/>
              <w:jc w:val="center"/>
              <w:rPr>
                <w:noProof/>
                <w:color w:val="000000" w:themeColor="text1"/>
                <w:sz w:val="24"/>
                <w:szCs w:val="24"/>
              </w:rPr>
            </w:pPr>
            <w:r>
              <w:rPr>
                <w:noProof/>
                <w:color w:val="000000" w:themeColor="text1"/>
                <w:sz w:val="24"/>
                <w:szCs w:val="24"/>
              </w:rPr>
              <w:t>2023</w:t>
            </w:r>
          </w:p>
        </w:tc>
      </w:tr>
      <w:tr w:rsidR="00133EC4" w:rsidRPr="00664661" w14:paraId="6EFD3713" w14:textId="77777777" w:rsidTr="00040571">
        <w:trPr>
          <w:jc w:val="center"/>
        </w:trPr>
        <w:tc>
          <w:tcPr>
            <w:tcW w:w="537" w:type="dxa"/>
          </w:tcPr>
          <w:p w14:paraId="026906D2" w14:textId="77777777" w:rsidR="00133EC4" w:rsidRPr="001245D3" w:rsidRDefault="00133EC4" w:rsidP="00CB572F">
            <w:pPr>
              <w:spacing w:before="80" w:after="80" w:line="264" w:lineRule="auto"/>
              <w:rPr>
                <w:noProof/>
                <w:color w:val="000000" w:themeColor="text1"/>
                <w:sz w:val="24"/>
                <w:szCs w:val="24"/>
                <w:lang w:val="vi-VN"/>
              </w:rPr>
            </w:pPr>
          </w:p>
        </w:tc>
        <w:tc>
          <w:tcPr>
            <w:tcW w:w="9537" w:type="dxa"/>
            <w:gridSpan w:val="8"/>
          </w:tcPr>
          <w:p w14:paraId="12374FCD" w14:textId="77777777" w:rsidR="00133EC4" w:rsidRPr="001245D3" w:rsidRDefault="00133EC4" w:rsidP="00CB572F">
            <w:pPr>
              <w:spacing w:before="80" w:after="80" w:line="264" w:lineRule="auto"/>
              <w:jc w:val="center"/>
              <w:rPr>
                <w:b/>
                <w:i/>
                <w:noProof/>
                <w:color w:val="000000" w:themeColor="text1"/>
                <w:sz w:val="24"/>
                <w:szCs w:val="24"/>
                <w:lang w:val="vi-VN"/>
              </w:rPr>
            </w:pPr>
            <w:r w:rsidRPr="001245D3">
              <w:rPr>
                <w:b/>
                <w:i/>
                <w:noProof/>
                <w:color w:val="000000" w:themeColor="text1"/>
                <w:sz w:val="24"/>
                <w:szCs w:val="24"/>
                <w:lang w:val="vi-VN"/>
              </w:rPr>
              <w:t>Bài báo xuất bản trên hội nghị quốc gia</w:t>
            </w:r>
          </w:p>
        </w:tc>
      </w:tr>
      <w:tr w:rsidR="00133EC4" w:rsidRPr="00664661" w14:paraId="4429FC05" w14:textId="77777777" w:rsidTr="008361C2">
        <w:trPr>
          <w:jc w:val="center"/>
        </w:trPr>
        <w:tc>
          <w:tcPr>
            <w:tcW w:w="537" w:type="dxa"/>
            <w:vAlign w:val="center"/>
          </w:tcPr>
          <w:p w14:paraId="0336CF50" w14:textId="77777777" w:rsidR="00133EC4" w:rsidRPr="001245D3" w:rsidRDefault="00133EC4" w:rsidP="00CB572F">
            <w:pPr>
              <w:pStyle w:val="ListParagraph"/>
              <w:numPr>
                <w:ilvl w:val="0"/>
                <w:numId w:val="21"/>
              </w:numPr>
              <w:spacing w:before="80" w:after="80" w:line="264" w:lineRule="auto"/>
              <w:contextualSpacing w:val="0"/>
              <w:jc w:val="center"/>
              <w:rPr>
                <w:noProof/>
                <w:color w:val="000000" w:themeColor="text1"/>
                <w:sz w:val="24"/>
                <w:szCs w:val="24"/>
                <w:lang w:val="vi-VN"/>
              </w:rPr>
            </w:pPr>
          </w:p>
        </w:tc>
        <w:tc>
          <w:tcPr>
            <w:tcW w:w="2428" w:type="dxa"/>
            <w:vAlign w:val="center"/>
          </w:tcPr>
          <w:p w14:paraId="68BBE9D4" w14:textId="77777777" w:rsidR="00133EC4" w:rsidRPr="001245D3" w:rsidRDefault="00133EC4" w:rsidP="00CB572F">
            <w:pPr>
              <w:spacing w:before="80" w:after="80" w:line="264" w:lineRule="auto"/>
              <w:rPr>
                <w:noProof/>
                <w:color w:val="000000" w:themeColor="text1"/>
                <w:sz w:val="24"/>
                <w:szCs w:val="24"/>
                <w:lang w:val="vi-VN"/>
              </w:rPr>
            </w:pPr>
            <w:r w:rsidRPr="001245D3">
              <w:rPr>
                <w:noProof/>
                <w:color w:val="000000" w:themeColor="text1"/>
                <w:sz w:val="24"/>
                <w:szCs w:val="24"/>
                <w:lang w:val="vi-VN"/>
              </w:rPr>
              <w:t xml:space="preserve">Nghiên cứu thành phần hóa học, hoạt tính kháng oxy hóa và gây độc trên tế bào ung thư của cao chiết ethanol-nước rễ cây </w:t>
            </w:r>
            <w:r w:rsidRPr="002E66A9">
              <w:rPr>
                <w:i/>
                <w:noProof/>
                <w:color w:val="000000" w:themeColor="text1"/>
                <w:sz w:val="24"/>
                <w:szCs w:val="24"/>
                <w:lang w:val="vi-VN"/>
              </w:rPr>
              <w:t>Weigela florida</w:t>
            </w:r>
            <w:r w:rsidRPr="001245D3">
              <w:rPr>
                <w:noProof/>
                <w:color w:val="000000" w:themeColor="text1"/>
                <w:sz w:val="24"/>
                <w:szCs w:val="24"/>
                <w:lang w:val="vi-VN"/>
              </w:rPr>
              <w:t xml:space="preserve"> “Jean’s Gold”</w:t>
            </w:r>
          </w:p>
        </w:tc>
        <w:tc>
          <w:tcPr>
            <w:tcW w:w="687" w:type="dxa"/>
            <w:vAlign w:val="center"/>
          </w:tcPr>
          <w:p w14:paraId="0C066BF2" w14:textId="77777777" w:rsidR="00133EC4" w:rsidRPr="001245D3" w:rsidRDefault="00133EC4" w:rsidP="00CB572F">
            <w:pPr>
              <w:spacing w:before="80" w:after="80" w:line="264" w:lineRule="auto"/>
              <w:jc w:val="center"/>
              <w:rPr>
                <w:noProof/>
                <w:color w:val="000000" w:themeColor="text1"/>
                <w:sz w:val="24"/>
                <w:szCs w:val="24"/>
                <w:lang w:val="vi-VN"/>
              </w:rPr>
            </w:pPr>
            <w:r w:rsidRPr="001245D3">
              <w:rPr>
                <w:noProof/>
                <w:color w:val="000000" w:themeColor="text1"/>
                <w:sz w:val="24"/>
                <w:szCs w:val="24"/>
                <w:lang w:val="vi-VN"/>
              </w:rPr>
              <w:t>4</w:t>
            </w:r>
          </w:p>
        </w:tc>
        <w:tc>
          <w:tcPr>
            <w:tcW w:w="743" w:type="dxa"/>
            <w:vAlign w:val="bottom"/>
          </w:tcPr>
          <w:p w14:paraId="6D67EC0B" w14:textId="77777777" w:rsidR="00133EC4" w:rsidRPr="001245D3" w:rsidRDefault="00133EC4" w:rsidP="00CB572F">
            <w:pPr>
              <w:spacing w:before="80" w:after="80" w:line="264" w:lineRule="auto"/>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46D746A0" w14:textId="77777777" w:rsidR="00133EC4" w:rsidRPr="001245D3" w:rsidRDefault="00133EC4" w:rsidP="00CB572F">
            <w:pPr>
              <w:spacing w:before="80" w:after="80" w:line="264" w:lineRule="auto"/>
              <w:jc w:val="center"/>
              <w:rPr>
                <w:noProof/>
                <w:color w:val="000000" w:themeColor="text1"/>
                <w:sz w:val="24"/>
                <w:szCs w:val="24"/>
                <w:lang w:val="vi-VN"/>
              </w:rPr>
            </w:pPr>
            <w:r w:rsidRPr="001245D3">
              <w:rPr>
                <w:noProof/>
                <w:color w:val="000000" w:themeColor="text1"/>
                <w:sz w:val="24"/>
                <w:szCs w:val="24"/>
                <w:lang w:val="vi-VN"/>
              </w:rPr>
              <w:t>Báo cáo khoa học về nghiên cứu và giảng dạy sinh học ở Việt Nam 2022;</w:t>
            </w:r>
            <w:r w:rsidRPr="001245D3">
              <w:rPr>
                <w:noProof/>
                <w:color w:val="000000" w:themeColor="text1"/>
                <w:sz w:val="24"/>
                <w:szCs w:val="24"/>
                <w:lang w:val="vi-VN"/>
              </w:rPr>
              <w:br/>
              <w:t>ISBN: 978-604-357-065-6</w:t>
            </w:r>
          </w:p>
        </w:tc>
        <w:tc>
          <w:tcPr>
            <w:tcW w:w="990" w:type="dxa"/>
            <w:vAlign w:val="bottom"/>
          </w:tcPr>
          <w:p w14:paraId="4BBD3FDE" w14:textId="77777777" w:rsidR="00133EC4" w:rsidRPr="001245D3" w:rsidRDefault="00133EC4" w:rsidP="00CB572F">
            <w:pPr>
              <w:spacing w:before="80" w:after="80" w:line="264" w:lineRule="auto"/>
              <w:rPr>
                <w:noProof/>
                <w:color w:val="000000" w:themeColor="text1"/>
                <w:sz w:val="24"/>
                <w:szCs w:val="24"/>
                <w:lang w:val="vi-VN"/>
              </w:rPr>
            </w:pPr>
            <w:r w:rsidRPr="001245D3">
              <w:rPr>
                <w:noProof/>
                <w:color w:val="000000" w:themeColor="text1"/>
                <w:sz w:val="24"/>
                <w:szCs w:val="24"/>
                <w:lang w:val="vi-VN"/>
              </w:rPr>
              <w:t> </w:t>
            </w:r>
          </w:p>
        </w:tc>
        <w:tc>
          <w:tcPr>
            <w:tcW w:w="999" w:type="dxa"/>
            <w:vAlign w:val="center"/>
          </w:tcPr>
          <w:p w14:paraId="3647F606" w14:textId="77777777" w:rsidR="00133EC4" w:rsidRPr="001245D3" w:rsidRDefault="00133EC4" w:rsidP="00CB572F">
            <w:pPr>
              <w:spacing w:before="80" w:after="80" w:line="264" w:lineRule="auto"/>
              <w:jc w:val="center"/>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01B61DDF" w14:textId="77777777" w:rsidR="00133EC4" w:rsidRPr="001245D3" w:rsidRDefault="00133EC4" w:rsidP="00CB572F">
            <w:pPr>
              <w:spacing w:before="80" w:after="80" w:line="264" w:lineRule="auto"/>
              <w:jc w:val="center"/>
              <w:rPr>
                <w:noProof/>
                <w:color w:val="000000" w:themeColor="text1"/>
                <w:sz w:val="24"/>
                <w:szCs w:val="24"/>
                <w:lang w:val="vi-VN"/>
              </w:rPr>
            </w:pPr>
            <w:r w:rsidRPr="001245D3">
              <w:rPr>
                <w:noProof/>
                <w:color w:val="000000" w:themeColor="text1"/>
                <w:sz w:val="24"/>
                <w:szCs w:val="24"/>
                <w:lang w:val="vi-VN"/>
              </w:rPr>
              <w:t>792-800</w:t>
            </w:r>
          </w:p>
        </w:tc>
        <w:tc>
          <w:tcPr>
            <w:tcW w:w="860" w:type="dxa"/>
            <w:vAlign w:val="center"/>
          </w:tcPr>
          <w:p w14:paraId="42A4B7BF" w14:textId="77777777" w:rsidR="00133EC4" w:rsidRPr="00664661" w:rsidRDefault="00133EC4" w:rsidP="00CB572F">
            <w:pPr>
              <w:spacing w:before="80" w:after="80" w:line="264" w:lineRule="auto"/>
              <w:jc w:val="center"/>
              <w:rPr>
                <w:noProof/>
                <w:color w:val="000000" w:themeColor="text1"/>
                <w:sz w:val="24"/>
                <w:szCs w:val="24"/>
                <w:lang w:val="vi-VN"/>
              </w:rPr>
            </w:pPr>
            <w:r w:rsidRPr="00664661">
              <w:rPr>
                <w:noProof/>
                <w:color w:val="000000" w:themeColor="text1"/>
                <w:sz w:val="24"/>
                <w:szCs w:val="24"/>
                <w:lang w:val="vi-VN"/>
              </w:rPr>
              <w:t>2022</w:t>
            </w:r>
          </w:p>
        </w:tc>
      </w:tr>
      <w:tr w:rsidR="00133EC4" w:rsidRPr="00664661" w14:paraId="05A2A360" w14:textId="77777777" w:rsidTr="003B62AC">
        <w:trPr>
          <w:jc w:val="center"/>
        </w:trPr>
        <w:tc>
          <w:tcPr>
            <w:tcW w:w="537" w:type="dxa"/>
            <w:vAlign w:val="center"/>
          </w:tcPr>
          <w:p w14:paraId="19B6304C" w14:textId="77777777" w:rsidR="00133EC4" w:rsidRPr="001245D3" w:rsidRDefault="00133EC4" w:rsidP="00CB572F">
            <w:pPr>
              <w:pStyle w:val="ListParagraph"/>
              <w:numPr>
                <w:ilvl w:val="0"/>
                <w:numId w:val="21"/>
              </w:numPr>
              <w:spacing w:before="80" w:after="80" w:line="264" w:lineRule="auto"/>
              <w:contextualSpacing w:val="0"/>
              <w:jc w:val="center"/>
              <w:rPr>
                <w:noProof/>
                <w:color w:val="000000" w:themeColor="text1"/>
                <w:sz w:val="24"/>
                <w:szCs w:val="24"/>
                <w:lang w:val="vi-VN"/>
              </w:rPr>
            </w:pPr>
          </w:p>
        </w:tc>
        <w:tc>
          <w:tcPr>
            <w:tcW w:w="2428" w:type="dxa"/>
            <w:vAlign w:val="center"/>
          </w:tcPr>
          <w:p w14:paraId="7D679D56" w14:textId="77777777" w:rsidR="00133EC4" w:rsidRPr="001245D3" w:rsidRDefault="00133EC4" w:rsidP="00CB572F">
            <w:pPr>
              <w:spacing w:before="80" w:after="80" w:line="264" w:lineRule="auto"/>
              <w:rPr>
                <w:noProof/>
                <w:color w:val="000000" w:themeColor="text1"/>
                <w:sz w:val="24"/>
                <w:szCs w:val="24"/>
                <w:lang w:val="vi-VN"/>
              </w:rPr>
            </w:pPr>
            <w:r w:rsidRPr="001245D3">
              <w:rPr>
                <w:noProof/>
                <w:color w:val="000000" w:themeColor="text1"/>
                <w:sz w:val="24"/>
                <w:szCs w:val="24"/>
                <w:lang w:val="vi-VN"/>
              </w:rPr>
              <w:t xml:space="preserve">Nghiên cứu thành phần hóa học và phân lập thành phần saponin từ cao chiết lá loài </w:t>
            </w:r>
            <w:r w:rsidRPr="002E66A9">
              <w:rPr>
                <w:i/>
                <w:noProof/>
                <w:color w:val="000000" w:themeColor="text1"/>
                <w:sz w:val="24"/>
                <w:szCs w:val="24"/>
                <w:lang w:val="vi-VN"/>
              </w:rPr>
              <w:t>Sansevieria trifasciata</w:t>
            </w:r>
            <w:r w:rsidRPr="001245D3">
              <w:rPr>
                <w:noProof/>
                <w:color w:val="000000" w:themeColor="text1"/>
                <w:sz w:val="24"/>
                <w:szCs w:val="24"/>
                <w:lang w:val="vi-VN"/>
              </w:rPr>
              <w:t xml:space="preserve"> “Laurentii”</w:t>
            </w:r>
          </w:p>
        </w:tc>
        <w:tc>
          <w:tcPr>
            <w:tcW w:w="687" w:type="dxa"/>
            <w:vAlign w:val="center"/>
          </w:tcPr>
          <w:p w14:paraId="0B0BE242" w14:textId="77777777" w:rsidR="00133EC4" w:rsidRPr="001245D3" w:rsidRDefault="00133EC4" w:rsidP="00CB572F">
            <w:pPr>
              <w:spacing w:before="80" w:after="80" w:line="264" w:lineRule="auto"/>
              <w:jc w:val="center"/>
              <w:rPr>
                <w:noProof/>
                <w:color w:val="000000" w:themeColor="text1"/>
                <w:sz w:val="24"/>
                <w:szCs w:val="24"/>
                <w:lang w:val="vi-VN"/>
              </w:rPr>
            </w:pPr>
            <w:r w:rsidRPr="001245D3">
              <w:rPr>
                <w:noProof/>
                <w:color w:val="000000" w:themeColor="text1"/>
                <w:sz w:val="24"/>
                <w:szCs w:val="24"/>
                <w:lang w:val="vi-VN"/>
              </w:rPr>
              <w:t>6</w:t>
            </w:r>
          </w:p>
        </w:tc>
        <w:tc>
          <w:tcPr>
            <w:tcW w:w="743" w:type="dxa"/>
            <w:vAlign w:val="bottom"/>
          </w:tcPr>
          <w:p w14:paraId="61F3B4BF" w14:textId="77777777" w:rsidR="00133EC4" w:rsidRPr="001245D3" w:rsidRDefault="00133EC4" w:rsidP="00CB572F">
            <w:pPr>
              <w:spacing w:before="80" w:after="80" w:line="264" w:lineRule="auto"/>
              <w:rPr>
                <w:noProof/>
                <w:color w:val="000000" w:themeColor="text1"/>
                <w:sz w:val="24"/>
                <w:szCs w:val="24"/>
                <w:lang w:val="vi-VN"/>
              </w:rPr>
            </w:pPr>
            <w:r w:rsidRPr="001245D3">
              <w:rPr>
                <w:noProof/>
                <w:color w:val="000000" w:themeColor="text1"/>
                <w:sz w:val="24"/>
                <w:szCs w:val="24"/>
                <w:lang w:val="vi-VN"/>
              </w:rPr>
              <w:t> </w:t>
            </w:r>
          </w:p>
        </w:tc>
        <w:tc>
          <w:tcPr>
            <w:tcW w:w="1980" w:type="dxa"/>
            <w:vAlign w:val="center"/>
          </w:tcPr>
          <w:p w14:paraId="5D69FB1F" w14:textId="77777777" w:rsidR="00133EC4" w:rsidRPr="001245D3" w:rsidRDefault="00133EC4" w:rsidP="00CB572F">
            <w:pPr>
              <w:spacing w:before="80" w:after="80" w:line="264" w:lineRule="auto"/>
              <w:jc w:val="center"/>
              <w:rPr>
                <w:noProof/>
                <w:color w:val="000000" w:themeColor="text1"/>
                <w:sz w:val="24"/>
                <w:szCs w:val="24"/>
                <w:lang w:val="vi-VN"/>
              </w:rPr>
            </w:pPr>
            <w:r w:rsidRPr="001245D3">
              <w:rPr>
                <w:noProof/>
                <w:color w:val="000000" w:themeColor="text1"/>
                <w:sz w:val="24"/>
                <w:szCs w:val="24"/>
                <w:lang w:val="vi-VN"/>
              </w:rPr>
              <w:t>Hội nghị Công nghệ Sinh học toàn quốc 2022;</w:t>
            </w:r>
            <w:r w:rsidRPr="001245D3">
              <w:rPr>
                <w:noProof/>
                <w:color w:val="000000" w:themeColor="text1"/>
                <w:sz w:val="24"/>
                <w:szCs w:val="24"/>
                <w:lang w:val="vi-VN"/>
              </w:rPr>
              <w:br/>
              <w:t>ISBN: 978-604-357-052-6</w:t>
            </w:r>
          </w:p>
        </w:tc>
        <w:tc>
          <w:tcPr>
            <w:tcW w:w="990" w:type="dxa"/>
            <w:vAlign w:val="bottom"/>
          </w:tcPr>
          <w:p w14:paraId="45D3B824" w14:textId="77777777" w:rsidR="00133EC4" w:rsidRPr="001245D3" w:rsidRDefault="00133EC4" w:rsidP="00CB572F">
            <w:pPr>
              <w:spacing w:before="80" w:after="80" w:line="264" w:lineRule="auto"/>
              <w:rPr>
                <w:noProof/>
                <w:color w:val="000000" w:themeColor="text1"/>
                <w:sz w:val="24"/>
                <w:szCs w:val="24"/>
                <w:lang w:val="vi-VN"/>
              </w:rPr>
            </w:pPr>
            <w:r w:rsidRPr="001245D3">
              <w:rPr>
                <w:noProof/>
                <w:color w:val="000000" w:themeColor="text1"/>
                <w:sz w:val="24"/>
                <w:szCs w:val="24"/>
                <w:lang w:val="vi-VN"/>
              </w:rPr>
              <w:t> </w:t>
            </w:r>
          </w:p>
        </w:tc>
        <w:tc>
          <w:tcPr>
            <w:tcW w:w="999" w:type="dxa"/>
            <w:vAlign w:val="bottom"/>
          </w:tcPr>
          <w:p w14:paraId="664C1BC9" w14:textId="77777777" w:rsidR="00133EC4" w:rsidRPr="001245D3" w:rsidRDefault="00133EC4" w:rsidP="00CB572F">
            <w:pPr>
              <w:spacing w:before="80" w:after="80" w:line="264" w:lineRule="auto"/>
              <w:rPr>
                <w:noProof/>
                <w:color w:val="000000" w:themeColor="text1"/>
                <w:sz w:val="24"/>
                <w:szCs w:val="24"/>
                <w:lang w:val="vi-VN"/>
              </w:rPr>
            </w:pPr>
            <w:r w:rsidRPr="001245D3">
              <w:rPr>
                <w:noProof/>
                <w:color w:val="000000" w:themeColor="text1"/>
                <w:sz w:val="24"/>
                <w:szCs w:val="24"/>
                <w:lang w:val="vi-VN"/>
              </w:rPr>
              <w:t> </w:t>
            </w:r>
          </w:p>
        </w:tc>
        <w:tc>
          <w:tcPr>
            <w:tcW w:w="850" w:type="dxa"/>
            <w:vAlign w:val="center"/>
          </w:tcPr>
          <w:p w14:paraId="10D2DEA4" w14:textId="77777777" w:rsidR="00133EC4" w:rsidRPr="001245D3" w:rsidRDefault="00133EC4" w:rsidP="00CB572F">
            <w:pPr>
              <w:spacing w:before="80" w:after="80" w:line="264" w:lineRule="auto"/>
              <w:jc w:val="center"/>
              <w:rPr>
                <w:noProof/>
                <w:color w:val="000000" w:themeColor="text1"/>
                <w:sz w:val="24"/>
                <w:szCs w:val="24"/>
                <w:lang w:val="vi-VN"/>
              </w:rPr>
            </w:pPr>
            <w:r w:rsidRPr="001245D3">
              <w:rPr>
                <w:noProof/>
                <w:color w:val="000000" w:themeColor="text1"/>
                <w:sz w:val="24"/>
                <w:szCs w:val="24"/>
                <w:lang w:val="vi-VN"/>
              </w:rPr>
              <w:t>585-591</w:t>
            </w:r>
          </w:p>
        </w:tc>
        <w:tc>
          <w:tcPr>
            <w:tcW w:w="860" w:type="dxa"/>
            <w:vAlign w:val="center"/>
          </w:tcPr>
          <w:p w14:paraId="04B3ED48" w14:textId="77777777" w:rsidR="00133EC4" w:rsidRPr="00664661" w:rsidRDefault="00133EC4" w:rsidP="00CB572F">
            <w:pPr>
              <w:spacing w:before="80" w:after="80" w:line="264" w:lineRule="auto"/>
              <w:jc w:val="center"/>
              <w:rPr>
                <w:noProof/>
                <w:color w:val="000000" w:themeColor="text1"/>
                <w:sz w:val="24"/>
                <w:szCs w:val="24"/>
                <w:lang w:val="vi-VN"/>
              </w:rPr>
            </w:pPr>
            <w:r w:rsidRPr="00664661">
              <w:rPr>
                <w:noProof/>
                <w:color w:val="000000" w:themeColor="text1"/>
                <w:sz w:val="24"/>
                <w:szCs w:val="24"/>
                <w:lang w:val="vi-VN"/>
              </w:rPr>
              <w:t>2022</w:t>
            </w:r>
          </w:p>
        </w:tc>
      </w:tr>
    </w:tbl>
    <w:p w14:paraId="33722B15" w14:textId="29E077B5" w:rsidR="00F339AD" w:rsidRPr="001A038E" w:rsidRDefault="00F339AD" w:rsidP="00CB572F">
      <w:pPr>
        <w:spacing w:before="360" w:after="60" w:line="360" w:lineRule="auto"/>
        <w:rPr>
          <w:rFonts w:cs="Times New Roman"/>
          <w:sz w:val="25"/>
          <w:szCs w:val="25"/>
        </w:rPr>
      </w:pPr>
      <w:r w:rsidRPr="001A038E">
        <w:rPr>
          <w:rFonts w:cs="Times New Roman"/>
          <w:sz w:val="25"/>
          <w:szCs w:val="25"/>
        </w:rPr>
        <w:t>7.2. Bằng độc quyền sáng chế, giải pháp hữu ích</w:t>
      </w:r>
      <w:r w:rsidR="005E1666" w:rsidRPr="001A038E">
        <w:rPr>
          <w:rFonts w:cs="Times New Roman"/>
          <w:sz w:val="25"/>
          <w:szCs w:val="25"/>
        </w:rPr>
        <w:t xml:space="preserve">: </w:t>
      </w:r>
      <w:r w:rsidR="0056464A" w:rsidRPr="001A038E">
        <w:rPr>
          <w:rFonts w:cs="Times New Roman"/>
          <w:sz w:val="25"/>
          <w:szCs w:val="25"/>
        </w:rPr>
        <w:t xml:space="preserve">Không </w:t>
      </w:r>
    </w:p>
    <w:p w14:paraId="3DEBA596" w14:textId="54FAB7EF" w:rsidR="003961B7" w:rsidRPr="001A038E" w:rsidRDefault="003961B7" w:rsidP="00CB572F">
      <w:pPr>
        <w:spacing w:after="60" w:line="360" w:lineRule="auto"/>
        <w:jc w:val="both"/>
        <w:rPr>
          <w:sz w:val="25"/>
          <w:szCs w:val="25"/>
        </w:rPr>
      </w:pPr>
      <w:r w:rsidRPr="001A038E">
        <w:rPr>
          <w:sz w:val="25"/>
          <w:szCs w:val="25"/>
        </w:rPr>
        <w:t>7.</w:t>
      </w:r>
      <w:r w:rsidR="002C6D82" w:rsidRPr="001A038E">
        <w:rPr>
          <w:sz w:val="25"/>
          <w:szCs w:val="25"/>
        </w:rPr>
        <w:t>3</w:t>
      </w:r>
      <w:r w:rsidRPr="001A038E">
        <w:rPr>
          <w:sz w:val="25"/>
          <w:szCs w:val="25"/>
        </w:rPr>
        <w:t>. Tác phẩm nghệ thuật, thành tích huấn luyện, thi đấu thể dục thể thao đạt giải thưởng quốc gia, quốc tế</w:t>
      </w:r>
      <w:r w:rsidR="005E1666" w:rsidRPr="001A038E">
        <w:rPr>
          <w:sz w:val="25"/>
          <w:szCs w:val="25"/>
        </w:rPr>
        <w:t>:</w:t>
      </w:r>
      <w:r w:rsidR="0056464A" w:rsidRPr="001A038E">
        <w:rPr>
          <w:sz w:val="25"/>
          <w:szCs w:val="25"/>
        </w:rPr>
        <w:t xml:space="preserve"> Không</w:t>
      </w:r>
    </w:p>
    <w:p w14:paraId="7BBDC9BB" w14:textId="316F3C4B" w:rsidR="00F339AD" w:rsidRPr="001A038E" w:rsidRDefault="00F339AD" w:rsidP="00CB572F">
      <w:pPr>
        <w:spacing w:after="60" w:line="360" w:lineRule="auto"/>
        <w:jc w:val="both"/>
        <w:rPr>
          <w:rFonts w:cs="Times New Roman"/>
          <w:sz w:val="25"/>
          <w:szCs w:val="25"/>
        </w:rPr>
      </w:pPr>
      <w:r w:rsidRPr="001A038E">
        <w:rPr>
          <w:rFonts w:cs="Times New Roman"/>
          <w:sz w:val="25"/>
          <w:szCs w:val="25"/>
        </w:rPr>
        <w:t>8. Chủ trì hoặc tham gia xây dựng, phát triển chương trình đào tạo của cơ sở giáo dục đại học</w:t>
      </w:r>
      <w:r w:rsidR="002A2B94" w:rsidRPr="001A038E">
        <w:rPr>
          <w:rFonts w:cs="Times New Roman"/>
          <w:sz w:val="25"/>
          <w:szCs w:val="25"/>
        </w:rPr>
        <w:t xml:space="preserve"> đã được đưa vào áp dụng thực tế: </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3"/>
        <w:gridCol w:w="1753"/>
        <w:gridCol w:w="1195"/>
        <w:gridCol w:w="1611"/>
        <w:gridCol w:w="1413"/>
        <w:gridCol w:w="1526"/>
        <w:gridCol w:w="1484"/>
      </w:tblGrid>
      <w:tr w:rsidR="00F54D39" w:rsidRPr="00F54D39" w14:paraId="032FD9A2" w14:textId="77777777" w:rsidTr="00C03CB8">
        <w:trPr>
          <w:tblHeader/>
        </w:trPr>
        <w:tc>
          <w:tcPr>
            <w:tcW w:w="250" w:type="pct"/>
            <w:shd w:val="clear" w:color="auto" w:fill="FFFFFF"/>
            <w:vAlign w:val="center"/>
          </w:tcPr>
          <w:p w14:paraId="42559C10" w14:textId="77777777" w:rsidR="003B50A6" w:rsidRPr="00F54D39" w:rsidRDefault="003B50A6" w:rsidP="005B0A23">
            <w:pPr>
              <w:spacing w:before="60" w:after="60" w:line="300" w:lineRule="auto"/>
              <w:ind w:left="57" w:right="57"/>
              <w:jc w:val="center"/>
              <w:rPr>
                <w:rFonts w:cs="Times New Roman"/>
                <w:b/>
                <w:sz w:val="24"/>
                <w:szCs w:val="24"/>
              </w:rPr>
            </w:pPr>
            <w:r w:rsidRPr="00F54D39">
              <w:rPr>
                <w:rFonts w:cs="Times New Roman"/>
                <w:b/>
                <w:sz w:val="24"/>
                <w:szCs w:val="24"/>
              </w:rPr>
              <w:t>TT</w:t>
            </w:r>
          </w:p>
        </w:tc>
        <w:tc>
          <w:tcPr>
            <w:tcW w:w="927" w:type="pct"/>
            <w:shd w:val="clear" w:color="auto" w:fill="FFFFFF"/>
            <w:vAlign w:val="center"/>
          </w:tcPr>
          <w:p w14:paraId="6950F2D8" w14:textId="3B4090C3" w:rsidR="003B50A6" w:rsidRPr="00F54D39" w:rsidRDefault="003B50A6" w:rsidP="005B0A23">
            <w:pPr>
              <w:spacing w:before="60" w:after="60" w:line="300" w:lineRule="auto"/>
              <w:ind w:left="57" w:right="57"/>
              <w:jc w:val="center"/>
              <w:rPr>
                <w:rFonts w:cs="Times New Roman"/>
                <w:b/>
                <w:sz w:val="24"/>
                <w:szCs w:val="24"/>
              </w:rPr>
            </w:pPr>
            <w:r w:rsidRPr="00F54D39">
              <w:rPr>
                <w:rFonts w:cs="Times New Roman"/>
                <w:b/>
                <w:sz w:val="24"/>
                <w:szCs w:val="24"/>
              </w:rPr>
              <w:t>Chương trình đào tạo, chương trình nghiên cứu ứng dụng KHCN</w:t>
            </w:r>
          </w:p>
        </w:tc>
        <w:tc>
          <w:tcPr>
            <w:tcW w:w="632" w:type="pct"/>
            <w:shd w:val="clear" w:color="auto" w:fill="FFFFFF"/>
            <w:vAlign w:val="center"/>
          </w:tcPr>
          <w:p w14:paraId="61812AEC" w14:textId="5DBB4ED3" w:rsidR="003B50A6" w:rsidRPr="00F54D39" w:rsidRDefault="003B50A6" w:rsidP="005B0A23">
            <w:pPr>
              <w:spacing w:before="60" w:after="60" w:line="300" w:lineRule="auto"/>
              <w:ind w:left="57" w:right="57"/>
              <w:jc w:val="center"/>
              <w:rPr>
                <w:rFonts w:cs="Times New Roman"/>
                <w:b/>
                <w:sz w:val="24"/>
                <w:szCs w:val="24"/>
              </w:rPr>
            </w:pPr>
            <w:r w:rsidRPr="00F54D39">
              <w:rPr>
                <w:rFonts w:cs="Times New Roman"/>
                <w:b/>
                <w:sz w:val="24"/>
                <w:szCs w:val="24"/>
              </w:rPr>
              <w:t>Vai trò ƯV (Chủ trì/ Tham gia)</w:t>
            </w:r>
          </w:p>
        </w:tc>
        <w:tc>
          <w:tcPr>
            <w:tcW w:w="852" w:type="pct"/>
            <w:shd w:val="clear" w:color="auto" w:fill="FFFFFF"/>
            <w:vAlign w:val="center"/>
          </w:tcPr>
          <w:p w14:paraId="5D59C3E6" w14:textId="0BCFE33A" w:rsidR="003B50A6" w:rsidRPr="00F54D39" w:rsidRDefault="003B50A6" w:rsidP="005B0A23">
            <w:pPr>
              <w:spacing w:before="60" w:after="60" w:line="300" w:lineRule="auto"/>
              <w:ind w:left="57" w:right="57"/>
              <w:jc w:val="center"/>
              <w:rPr>
                <w:rFonts w:cs="Times New Roman"/>
                <w:b/>
                <w:sz w:val="24"/>
                <w:szCs w:val="24"/>
              </w:rPr>
            </w:pPr>
            <w:r w:rsidRPr="00F54D39">
              <w:rPr>
                <w:rFonts w:cs="Times New Roman"/>
                <w:b/>
                <w:sz w:val="24"/>
                <w:szCs w:val="24"/>
              </w:rPr>
              <w:t>Văn bản giao nhiệm vụ (số, ngày, tháng, năm)</w:t>
            </w:r>
          </w:p>
        </w:tc>
        <w:tc>
          <w:tcPr>
            <w:tcW w:w="747" w:type="pct"/>
            <w:shd w:val="clear" w:color="auto" w:fill="FFFFFF"/>
            <w:vAlign w:val="center"/>
          </w:tcPr>
          <w:p w14:paraId="33589380" w14:textId="66581CE7" w:rsidR="003B50A6" w:rsidRPr="00F54D39" w:rsidRDefault="003B50A6" w:rsidP="005B0A23">
            <w:pPr>
              <w:spacing w:before="60" w:after="60" w:line="300" w:lineRule="auto"/>
              <w:ind w:left="57" w:right="57"/>
              <w:jc w:val="center"/>
              <w:rPr>
                <w:rFonts w:cs="Times New Roman"/>
                <w:b/>
                <w:sz w:val="24"/>
                <w:szCs w:val="24"/>
              </w:rPr>
            </w:pPr>
            <w:r w:rsidRPr="00F54D39">
              <w:rPr>
                <w:rFonts w:cs="Times New Roman"/>
                <w:b/>
                <w:sz w:val="24"/>
                <w:szCs w:val="24"/>
              </w:rPr>
              <w:t>Cơ quan thẩm định, đưa vào sử dụng</w:t>
            </w:r>
          </w:p>
        </w:tc>
        <w:tc>
          <w:tcPr>
            <w:tcW w:w="807" w:type="pct"/>
            <w:shd w:val="clear" w:color="auto" w:fill="FFFFFF"/>
            <w:vAlign w:val="center"/>
          </w:tcPr>
          <w:p w14:paraId="681F6153" w14:textId="5BE1C197" w:rsidR="003B50A6" w:rsidRPr="00F54D39" w:rsidRDefault="003B50A6" w:rsidP="005B0A23">
            <w:pPr>
              <w:spacing w:before="60" w:after="60" w:line="300" w:lineRule="auto"/>
              <w:ind w:left="57" w:right="57"/>
              <w:jc w:val="center"/>
              <w:rPr>
                <w:rFonts w:cs="Times New Roman"/>
                <w:b/>
                <w:sz w:val="24"/>
                <w:szCs w:val="24"/>
              </w:rPr>
            </w:pPr>
            <w:r w:rsidRPr="00F54D39">
              <w:rPr>
                <w:rFonts w:cs="Times New Roman"/>
                <w:b/>
                <w:sz w:val="24"/>
                <w:szCs w:val="24"/>
              </w:rPr>
              <w:t xml:space="preserve">Văn bản đưa vào áp dụng thực tế </w:t>
            </w:r>
          </w:p>
        </w:tc>
        <w:tc>
          <w:tcPr>
            <w:tcW w:w="785" w:type="pct"/>
            <w:shd w:val="clear" w:color="auto" w:fill="FFFFFF"/>
            <w:vAlign w:val="center"/>
          </w:tcPr>
          <w:p w14:paraId="16E5A677" w14:textId="477834A9" w:rsidR="003B50A6" w:rsidRPr="00F54D39" w:rsidRDefault="003B50A6" w:rsidP="005B0A23">
            <w:pPr>
              <w:spacing w:before="60" w:after="60" w:line="300" w:lineRule="auto"/>
              <w:ind w:left="57" w:right="57"/>
              <w:jc w:val="center"/>
              <w:rPr>
                <w:rFonts w:cs="Times New Roman"/>
                <w:b/>
                <w:sz w:val="24"/>
                <w:szCs w:val="24"/>
              </w:rPr>
            </w:pPr>
            <w:r w:rsidRPr="00F54D39">
              <w:rPr>
                <w:rFonts w:cs="Times New Roman"/>
                <w:b/>
                <w:sz w:val="24"/>
                <w:szCs w:val="24"/>
              </w:rPr>
              <w:t>Ghi chú</w:t>
            </w:r>
          </w:p>
        </w:tc>
      </w:tr>
      <w:tr w:rsidR="00F54D39" w:rsidRPr="00F54D39" w14:paraId="19E4438A" w14:textId="77777777" w:rsidTr="00564718">
        <w:trPr>
          <w:trHeight w:val="1448"/>
        </w:trPr>
        <w:tc>
          <w:tcPr>
            <w:tcW w:w="250" w:type="pct"/>
            <w:shd w:val="clear" w:color="auto" w:fill="FFFFFF"/>
            <w:vAlign w:val="center"/>
          </w:tcPr>
          <w:p w14:paraId="5DBCCA61" w14:textId="0E577BE8" w:rsidR="003B50A6" w:rsidRPr="00F54D39" w:rsidRDefault="00023792" w:rsidP="005B0A23">
            <w:pPr>
              <w:spacing w:before="60" w:after="60" w:line="300" w:lineRule="auto"/>
              <w:jc w:val="center"/>
              <w:rPr>
                <w:rFonts w:cs="Times New Roman"/>
                <w:sz w:val="24"/>
                <w:szCs w:val="24"/>
              </w:rPr>
            </w:pPr>
            <w:r>
              <w:rPr>
                <w:rFonts w:cs="Times New Roman"/>
                <w:sz w:val="24"/>
                <w:szCs w:val="24"/>
              </w:rPr>
              <w:t>8.</w:t>
            </w:r>
            <w:r w:rsidR="003B50A6" w:rsidRPr="00F54D39">
              <w:rPr>
                <w:rFonts w:cs="Times New Roman"/>
                <w:sz w:val="24"/>
                <w:szCs w:val="24"/>
              </w:rPr>
              <w:t>1</w:t>
            </w:r>
          </w:p>
        </w:tc>
        <w:tc>
          <w:tcPr>
            <w:tcW w:w="927" w:type="pct"/>
            <w:shd w:val="clear" w:color="auto" w:fill="FFFFFF"/>
            <w:vAlign w:val="center"/>
          </w:tcPr>
          <w:p w14:paraId="2EACE3BA" w14:textId="09F34435" w:rsidR="003B50A6" w:rsidRPr="00F54D39" w:rsidRDefault="00FE4820" w:rsidP="005B0A23">
            <w:pPr>
              <w:spacing w:before="60" w:after="60" w:line="300" w:lineRule="auto"/>
              <w:ind w:left="57" w:right="57"/>
              <w:jc w:val="center"/>
              <w:rPr>
                <w:rFonts w:cs="Times New Roman"/>
                <w:sz w:val="24"/>
                <w:szCs w:val="24"/>
              </w:rPr>
            </w:pPr>
            <w:r w:rsidRPr="00F54D39">
              <w:rPr>
                <w:rFonts w:cs="Times New Roman"/>
                <w:sz w:val="24"/>
                <w:szCs w:val="24"/>
              </w:rPr>
              <w:t xml:space="preserve">Chương trình đào tạo </w:t>
            </w:r>
            <w:r w:rsidR="00B07D84">
              <w:rPr>
                <w:rFonts w:cs="Times New Roman"/>
                <w:sz w:val="24"/>
                <w:szCs w:val="24"/>
              </w:rPr>
              <w:br/>
            </w:r>
            <w:r w:rsidR="00364646" w:rsidRPr="00F54D39">
              <w:rPr>
                <w:rFonts w:cs="Times New Roman"/>
                <w:sz w:val="24"/>
                <w:szCs w:val="24"/>
              </w:rPr>
              <w:t xml:space="preserve">thạc sĩ </w:t>
            </w:r>
            <w:r w:rsidR="00B07D84" w:rsidRPr="00B07D84">
              <w:rPr>
                <w:rFonts w:cs="Times New Roman"/>
                <w:sz w:val="24"/>
                <w:szCs w:val="24"/>
              </w:rPr>
              <w:t>ngành</w:t>
            </w:r>
            <w:r w:rsidR="00B07D84">
              <w:rPr>
                <w:rFonts w:cs="Times New Roman"/>
                <w:sz w:val="24"/>
                <w:szCs w:val="24"/>
              </w:rPr>
              <w:br/>
            </w:r>
            <w:r w:rsidR="00B07D84" w:rsidRPr="00B07D84">
              <w:rPr>
                <w:rFonts w:cs="Times New Roman"/>
                <w:sz w:val="24"/>
                <w:szCs w:val="24"/>
              </w:rPr>
              <w:t xml:space="preserve"> </w:t>
            </w:r>
            <w:r w:rsidR="00364646" w:rsidRPr="00F54D39">
              <w:rPr>
                <w:rFonts w:cs="Times New Roman"/>
                <w:sz w:val="24"/>
                <w:szCs w:val="24"/>
              </w:rPr>
              <w:t>Di truyền học,</w:t>
            </w:r>
            <w:r w:rsidR="00B07D84">
              <w:rPr>
                <w:rFonts w:cs="Times New Roman"/>
                <w:sz w:val="24"/>
                <w:szCs w:val="24"/>
              </w:rPr>
              <w:t xml:space="preserve"> </w:t>
            </w:r>
            <w:r w:rsidR="00B07D84" w:rsidRPr="00B07D84">
              <w:rPr>
                <w:rFonts w:cs="Times New Roman"/>
                <w:sz w:val="24"/>
                <w:szCs w:val="24"/>
              </w:rPr>
              <w:t>ngành</w:t>
            </w:r>
            <w:r w:rsidR="00364646" w:rsidRPr="00F54D39">
              <w:rPr>
                <w:rFonts w:cs="Times New Roman"/>
                <w:sz w:val="24"/>
                <w:szCs w:val="24"/>
              </w:rPr>
              <w:t xml:space="preserve"> Sinh học thực nghiệm</w:t>
            </w:r>
            <w:r w:rsidR="0056464A" w:rsidRPr="00F54D39">
              <w:rPr>
                <w:rFonts w:cs="Times New Roman"/>
                <w:sz w:val="24"/>
                <w:szCs w:val="24"/>
              </w:rPr>
              <w:t xml:space="preserve"> </w:t>
            </w:r>
          </w:p>
        </w:tc>
        <w:tc>
          <w:tcPr>
            <w:tcW w:w="632" w:type="pct"/>
            <w:shd w:val="clear" w:color="auto" w:fill="FFFFFF"/>
            <w:vAlign w:val="center"/>
          </w:tcPr>
          <w:p w14:paraId="39A9240C" w14:textId="335B226B" w:rsidR="003B50A6" w:rsidRPr="00F54D39" w:rsidRDefault="00FE4820" w:rsidP="005B0A23">
            <w:pPr>
              <w:spacing w:before="60" w:after="60" w:line="300" w:lineRule="auto"/>
              <w:ind w:left="57" w:right="57"/>
              <w:jc w:val="center"/>
              <w:rPr>
                <w:rFonts w:cs="Times New Roman"/>
                <w:sz w:val="24"/>
                <w:szCs w:val="24"/>
              </w:rPr>
            </w:pPr>
            <w:r w:rsidRPr="00F54D39">
              <w:rPr>
                <w:rFonts w:cs="Times New Roman"/>
                <w:sz w:val="24"/>
                <w:szCs w:val="24"/>
              </w:rPr>
              <w:t>Tham gia</w:t>
            </w:r>
          </w:p>
        </w:tc>
        <w:tc>
          <w:tcPr>
            <w:tcW w:w="852" w:type="pct"/>
            <w:shd w:val="clear" w:color="auto" w:fill="FFFFFF"/>
            <w:vAlign w:val="center"/>
          </w:tcPr>
          <w:p w14:paraId="12D9CD4B" w14:textId="0DFCCF86" w:rsidR="003B50A6" w:rsidRPr="00F54D39" w:rsidRDefault="0056464A" w:rsidP="005B0A23">
            <w:pPr>
              <w:spacing w:before="60" w:after="60" w:line="300" w:lineRule="auto"/>
              <w:ind w:left="57" w:right="57"/>
              <w:jc w:val="center"/>
              <w:rPr>
                <w:rFonts w:cs="Times New Roman"/>
                <w:sz w:val="24"/>
                <w:szCs w:val="24"/>
              </w:rPr>
            </w:pPr>
            <w:r w:rsidRPr="00F54D39">
              <w:rPr>
                <w:rFonts w:cs="Times New Roman"/>
                <w:sz w:val="24"/>
                <w:szCs w:val="24"/>
              </w:rPr>
              <w:t xml:space="preserve">QĐ </w:t>
            </w:r>
            <w:r w:rsidR="00364646" w:rsidRPr="00F54D39">
              <w:rPr>
                <w:rFonts w:cs="Times New Roman"/>
                <w:sz w:val="24"/>
                <w:szCs w:val="24"/>
              </w:rPr>
              <w:t>1022</w:t>
            </w:r>
            <w:r w:rsidRPr="00F54D39">
              <w:rPr>
                <w:rFonts w:cs="Times New Roman"/>
                <w:sz w:val="24"/>
                <w:szCs w:val="24"/>
              </w:rPr>
              <w:t xml:space="preserve">/QĐ-ĐHSP ngày </w:t>
            </w:r>
            <w:r w:rsidR="00364646" w:rsidRPr="00F54D39">
              <w:rPr>
                <w:rFonts w:cs="Times New Roman"/>
                <w:sz w:val="24"/>
                <w:szCs w:val="24"/>
              </w:rPr>
              <w:t>12</w:t>
            </w:r>
            <w:r w:rsidRPr="00F54D39">
              <w:rPr>
                <w:rFonts w:cs="Times New Roman"/>
                <w:sz w:val="24"/>
                <w:szCs w:val="24"/>
              </w:rPr>
              <w:t>/</w:t>
            </w:r>
            <w:r w:rsidR="00364646" w:rsidRPr="00F54D39">
              <w:rPr>
                <w:rFonts w:cs="Times New Roman"/>
                <w:sz w:val="24"/>
                <w:szCs w:val="24"/>
              </w:rPr>
              <w:t>3</w:t>
            </w:r>
            <w:r w:rsidRPr="00F54D39">
              <w:rPr>
                <w:rFonts w:cs="Times New Roman"/>
                <w:sz w:val="24"/>
                <w:szCs w:val="24"/>
              </w:rPr>
              <w:t>/20</w:t>
            </w:r>
            <w:r w:rsidR="00364646" w:rsidRPr="00F54D39">
              <w:rPr>
                <w:rFonts w:cs="Times New Roman"/>
                <w:sz w:val="24"/>
                <w:szCs w:val="24"/>
              </w:rPr>
              <w:t>21</w:t>
            </w:r>
            <w:r w:rsidRPr="00F54D39">
              <w:rPr>
                <w:rFonts w:cs="Times New Roman"/>
                <w:sz w:val="24"/>
                <w:szCs w:val="24"/>
              </w:rPr>
              <w:t xml:space="preserve"> của Hiệu trưởng Trường ĐH Sư phạm </w:t>
            </w:r>
            <w:r w:rsidR="00777FBF" w:rsidRPr="00F54D39">
              <w:rPr>
                <w:rFonts w:cs="Times New Roman"/>
                <w:sz w:val="24"/>
                <w:szCs w:val="24"/>
              </w:rPr>
              <w:t>-</w:t>
            </w:r>
            <w:r w:rsidRPr="00F54D39">
              <w:rPr>
                <w:rFonts w:cs="Times New Roman"/>
                <w:sz w:val="24"/>
                <w:szCs w:val="24"/>
              </w:rPr>
              <w:t xml:space="preserve"> ĐH Thái Nguyên</w:t>
            </w:r>
          </w:p>
        </w:tc>
        <w:tc>
          <w:tcPr>
            <w:tcW w:w="747" w:type="pct"/>
            <w:shd w:val="clear" w:color="auto" w:fill="FFFFFF"/>
            <w:vAlign w:val="center"/>
          </w:tcPr>
          <w:p w14:paraId="28D8B328" w14:textId="66C8EA82" w:rsidR="003B50A6" w:rsidRPr="00F54D39" w:rsidRDefault="0056464A" w:rsidP="005B0A23">
            <w:pPr>
              <w:spacing w:before="60" w:after="60" w:line="300" w:lineRule="auto"/>
              <w:ind w:left="57" w:right="57"/>
              <w:jc w:val="center"/>
              <w:rPr>
                <w:rFonts w:cs="Times New Roman"/>
                <w:sz w:val="24"/>
                <w:szCs w:val="24"/>
              </w:rPr>
            </w:pPr>
            <w:r w:rsidRPr="00F54D39">
              <w:rPr>
                <w:rFonts w:cs="Times New Roman"/>
                <w:sz w:val="24"/>
                <w:szCs w:val="24"/>
              </w:rPr>
              <w:t xml:space="preserve">Trường ĐH Sư phạm </w:t>
            </w:r>
            <w:r w:rsidR="00777FBF" w:rsidRPr="00F54D39">
              <w:rPr>
                <w:rFonts w:cs="Times New Roman"/>
                <w:sz w:val="24"/>
                <w:szCs w:val="24"/>
              </w:rPr>
              <w:t>-</w:t>
            </w:r>
            <w:r w:rsidRPr="00F54D39">
              <w:rPr>
                <w:rFonts w:cs="Times New Roman"/>
                <w:sz w:val="24"/>
                <w:szCs w:val="24"/>
              </w:rPr>
              <w:t xml:space="preserve"> ĐH Thái Nguyên</w:t>
            </w:r>
          </w:p>
        </w:tc>
        <w:tc>
          <w:tcPr>
            <w:tcW w:w="807" w:type="pct"/>
            <w:shd w:val="clear" w:color="auto" w:fill="FFFFFF"/>
            <w:vAlign w:val="center"/>
          </w:tcPr>
          <w:p w14:paraId="1C5DD45C" w14:textId="4F40F0F7" w:rsidR="003B50A6" w:rsidRPr="00F54D39" w:rsidRDefault="0056464A" w:rsidP="005B0A23">
            <w:pPr>
              <w:spacing w:before="60" w:after="60" w:line="300" w:lineRule="auto"/>
              <w:ind w:left="57" w:right="57"/>
              <w:jc w:val="center"/>
              <w:rPr>
                <w:rFonts w:cs="Times New Roman"/>
                <w:sz w:val="24"/>
                <w:szCs w:val="24"/>
                <w:highlight w:val="yellow"/>
              </w:rPr>
            </w:pPr>
            <w:r w:rsidRPr="006C55E3">
              <w:rPr>
                <w:rFonts w:cs="Times New Roman"/>
                <w:sz w:val="24"/>
                <w:szCs w:val="24"/>
              </w:rPr>
              <w:t xml:space="preserve">QĐ </w:t>
            </w:r>
            <w:r w:rsidR="006C55E3" w:rsidRPr="006C55E3">
              <w:rPr>
                <w:rFonts w:cs="Times New Roman"/>
                <w:sz w:val="24"/>
                <w:szCs w:val="24"/>
              </w:rPr>
              <w:t>4168</w:t>
            </w:r>
            <w:r w:rsidRPr="006C55E3">
              <w:rPr>
                <w:rFonts w:cs="Times New Roman"/>
                <w:sz w:val="24"/>
                <w:szCs w:val="24"/>
              </w:rPr>
              <w:t xml:space="preserve">/QĐ-ĐHSP ngày </w:t>
            </w:r>
            <w:r w:rsidR="006C55E3" w:rsidRPr="006C55E3">
              <w:rPr>
                <w:rFonts w:cs="Times New Roman"/>
                <w:sz w:val="24"/>
                <w:szCs w:val="24"/>
              </w:rPr>
              <w:t>15</w:t>
            </w:r>
            <w:r w:rsidRPr="006C55E3">
              <w:rPr>
                <w:rFonts w:cs="Times New Roman"/>
                <w:sz w:val="24"/>
                <w:szCs w:val="24"/>
              </w:rPr>
              <w:t>/1</w:t>
            </w:r>
            <w:r w:rsidR="006C55E3" w:rsidRPr="006C55E3">
              <w:rPr>
                <w:rFonts w:cs="Times New Roman"/>
                <w:sz w:val="24"/>
                <w:szCs w:val="24"/>
              </w:rPr>
              <w:t>0</w:t>
            </w:r>
            <w:r w:rsidRPr="006C55E3">
              <w:rPr>
                <w:rFonts w:cs="Times New Roman"/>
                <w:sz w:val="24"/>
                <w:szCs w:val="24"/>
              </w:rPr>
              <w:t>/20</w:t>
            </w:r>
            <w:r w:rsidR="006C55E3" w:rsidRPr="006C55E3">
              <w:rPr>
                <w:rFonts w:cs="Times New Roman"/>
                <w:sz w:val="24"/>
                <w:szCs w:val="24"/>
              </w:rPr>
              <w:t>21</w:t>
            </w:r>
          </w:p>
        </w:tc>
        <w:tc>
          <w:tcPr>
            <w:tcW w:w="785" w:type="pct"/>
            <w:shd w:val="clear" w:color="auto" w:fill="FFFFFF"/>
            <w:vAlign w:val="center"/>
          </w:tcPr>
          <w:p w14:paraId="56A88432" w14:textId="37A5E3F5" w:rsidR="003B50A6" w:rsidRPr="00F54D39" w:rsidRDefault="00FE4820" w:rsidP="005B0A23">
            <w:pPr>
              <w:spacing w:before="60" w:after="60" w:line="300" w:lineRule="auto"/>
              <w:ind w:left="57" w:right="57"/>
              <w:jc w:val="center"/>
              <w:rPr>
                <w:rFonts w:cs="Times New Roman"/>
                <w:sz w:val="24"/>
                <w:szCs w:val="24"/>
                <w:highlight w:val="yellow"/>
              </w:rPr>
            </w:pPr>
            <w:r w:rsidRPr="00F54D39">
              <w:rPr>
                <w:rFonts w:cs="Times New Roman"/>
                <w:sz w:val="24"/>
                <w:szCs w:val="24"/>
              </w:rPr>
              <w:t xml:space="preserve">Rà soát, </w:t>
            </w:r>
            <w:r w:rsidR="00364646" w:rsidRPr="00F54D39">
              <w:rPr>
                <w:rFonts w:cs="Times New Roman"/>
                <w:sz w:val="24"/>
                <w:szCs w:val="24"/>
              </w:rPr>
              <w:t>cập nhật, điều chỉnh chương trình đào tạo thạc sĩ năm 2021</w:t>
            </w:r>
          </w:p>
        </w:tc>
      </w:tr>
      <w:tr w:rsidR="00F54D39" w:rsidRPr="00F54D39" w14:paraId="54456E0F" w14:textId="77777777" w:rsidTr="00564718">
        <w:trPr>
          <w:trHeight w:val="1448"/>
        </w:trPr>
        <w:tc>
          <w:tcPr>
            <w:tcW w:w="250" w:type="pct"/>
            <w:shd w:val="clear" w:color="auto" w:fill="FFFFFF"/>
            <w:vAlign w:val="center"/>
          </w:tcPr>
          <w:p w14:paraId="70636FFF" w14:textId="50C89B2D" w:rsidR="00364646" w:rsidRPr="00F54D39" w:rsidRDefault="00023792" w:rsidP="005B0A23">
            <w:pPr>
              <w:spacing w:before="60" w:after="60" w:line="300" w:lineRule="auto"/>
              <w:jc w:val="center"/>
              <w:rPr>
                <w:rFonts w:cs="Times New Roman"/>
                <w:sz w:val="24"/>
                <w:szCs w:val="24"/>
              </w:rPr>
            </w:pPr>
            <w:r>
              <w:rPr>
                <w:rFonts w:cs="Times New Roman"/>
                <w:sz w:val="24"/>
                <w:szCs w:val="24"/>
              </w:rPr>
              <w:t>8.</w:t>
            </w:r>
            <w:r w:rsidR="00364646" w:rsidRPr="00F54D39">
              <w:rPr>
                <w:rFonts w:cs="Times New Roman"/>
                <w:sz w:val="24"/>
                <w:szCs w:val="24"/>
              </w:rPr>
              <w:t>2</w:t>
            </w:r>
          </w:p>
        </w:tc>
        <w:tc>
          <w:tcPr>
            <w:tcW w:w="927" w:type="pct"/>
            <w:shd w:val="clear" w:color="auto" w:fill="FFFFFF"/>
            <w:vAlign w:val="center"/>
          </w:tcPr>
          <w:p w14:paraId="31CC8857" w14:textId="521C3805" w:rsidR="00364646" w:rsidRPr="00F54D39" w:rsidRDefault="00364646" w:rsidP="005B0A23">
            <w:pPr>
              <w:spacing w:before="60" w:after="60" w:line="300" w:lineRule="auto"/>
              <w:ind w:left="57" w:right="57"/>
              <w:jc w:val="center"/>
              <w:rPr>
                <w:rFonts w:cs="Times New Roman"/>
                <w:sz w:val="24"/>
                <w:szCs w:val="24"/>
              </w:rPr>
            </w:pPr>
            <w:r w:rsidRPr="00F54D39">
              <w:rPr>
                <w:rFonts w:cs="Times New Roman"/>
                <w:sz w:val="24"/>
                <w:szCs w:val="24"/>
              </w:rPr>
              <w:t xml:space="preserve">Chương trình đào tạo </w:t>
            </w:r>
            <w:r w:rsidR="00B07D84">
              <w:rPr>
                <w:rFonts w:cs="Times New Roman"/>
                <w:sz w:val="24"/>
                <w:szCs w:val="24"/>
              </w:rPr>
              <w:br/>
            </w:r>
            <w:r w:rsidRPr="00F54D39">
              <w:rPr>
                <w:rFonts w:cs="Times New Roman"/>
                <w:sz w:val="24"/>
                <w:szCs w:val="24"/>
              </w:rPr>
              <w:t xml:space="preserve">tiến sĩ </w:t>
            </w:r>
            <w:r w:rsidR="00B07D84" w:rsidRPr="00B07D84">
              <w:rPr>
                <w:rFonts w:cs="Times New Roman"/>
                <w:sz w:val="24"/>
                <w:szCs w:val="24"/>
              </w:rPr>
              <w:t xml:space="preserve">ngành </w:t>
            </w:r>
            <w:r w:rsidR="00B07D84">
              <w:rPr>
                <w:rFonts w:cs="Times New Roman"/>
                <w:sz w:val="24"/>
                <w:szCs w:val="24"/>
              </w:rPr>
              <w:br/>
            </w:r>
            <w:r w:rsidRPr="00F54D39">
              <w:rPr>
                <w:rFonts w:cs="Times New Roman"/>
                <w:sz w:val="24"/>
                <w:szCs w:val="24"/>
              </w:rPr>
              <w:t>Di truyền học</w:t>
            </w:r>
          </w:p>
        </w:tc>
        <w:tc>
          <w:tcPr>
            <w:tcW w:w="632" w:type="pct"/>
            <w:shd w:val="clear" w:color="auto" w:fill="FFFFFF"/>
            <w:vAlign w:val="center"/>
          </w:tcPr>
          <w:p w14:paraId="0E975171" w14:textId="71429374" w:rsidR="00364646" w:rsidRPr="00F54D39" w:rsidRDefault="00364646" w:rsidP="005B0A23">
            <w:pPr>
              <w:spacing w:before="60" w:after="60" w:line="300" w:lineRule="auto"/>
              <w:ind w:left="57" w:right="57"/>
              <w:jc w:val="center"/>
              <w:rPr>
                <w:rFonts w:cs="Times New Roman"/>
                <w:sz w:val="24"/>
                <w:szCs w:val="24"/>
              </w:rPr>
            </w:pPr>
            <w:r w:rsidRPr="00F54D39">
              <w:rPr>
                <w:rFonts w:cs="Times New Roman"/>
                <w:sz w:val="24"/>
                <w:szCs w:val="24"/>
              </w:rPr>
              <w:t>Tham gia</w:t>
            </w:r>
          </w:p>
        </w:tc>
        <w:tc>
          <w:tcPr>
            <w:tcW w:w="852" w:type="pct"/>
            <w:shd w:val="clear" w:color="auto" w:fill="FFFFFF"/>
            <w:vAlign w:val="center"/>
          </w:tcPr>
          <w:p w14:paraId="5E1C1BBD" w14:textId="658883D2" w:rsidR="00364646" w:rsidRPr="00F54D39" w:rsidRDefault="00364646" w:rsidP="005B0A23">
            <w:pPr>
              <w:spacing w:before="60" w:after="60" w:line="300" w:lineRule="auto"/>
              <w:ind w:left="57" w:right="57"/>
              <w:jc w:val="center"/>
              <w:rPr>
                <w:rFonts w:cs="Times New Roman"/>
                <w:sz w:val="24"/>
                <w:szCs w:val="24"/>
              </w:rPr>
            </w:pPr>
            <w:r w:rsidRPr="00F54D39">
              <w:rPr>
                <w:rFonts w:cs="Times New Roman"/>
                <w:sz w:val="24"/>
                <w:szCs w:val="24"/>
              </w:rPr>
              <w:t xml:space="preserve">QĐ 319/QĐ-ĐHSP ngày 22/2/2022 của Hiệu trưởng Trường ĐH Sư phạm </w:t>
            </w:r>
            <w:r w:rsidR="00777FBF" w:rsidRPr="00F54D39">
              <w:rPr>
                <w:rFonts w:cs="Times New Roman"/>
                <w:sz w:val="24"/>
                <w:szCs w:val="24"/>
              </w:rPr>
              <w:t>-</w:t>
            </w:r>
            <w:r w:rsidRPr="00F54D39">
              <w:rPr>
                <w:rFonts w:cs="Times New Roman"/>
                <w:sz w:val="24"/>
                <w:szCs w:val="24"/>
              </w:rPr>
              <w:t xml:space="preserve"> ĐH Thái Nguyên</w:t>
            </w:r>
          </w:p>
        </w:tc>
        <w:tc>
          <w:tcPr>
            <w:tcW w:w="747" w:type="pct"/>
            <w:shd w:val="clear" w:color="auto" w:fill="FFFFFF"/>
            <w:vAlign w:val="center"/>
          </w:tcPr>
          <w:p w14:paraId="77610AA2" w14:textId="51ACAA11" w:rsidR="00364646" w:rsidRPr="00F54D39" w:rsidRDefault="00364646" w:rsidP="005B0A23">
            <w:pPr>
              <w:spacing w:before="60" w:after="60" w:line="300" w:lineRule="auto"/>
              <w:ind w:left="57" w:right="57"/>
              <w:jc w:val="center"/>
              <w:rPr>
                <w:rFonts w:cs="Times New Roman"/>
                <w:sz w:val="24"/>
                <w:szCs w:val="24"/>
              </w:rPr>
            </w:pPr>
            <w:r w:rsidRPr="00F54D39">
              <w:rPr>
                <w:rFonts w:cs="Times New Roman"/>
                <w:sz w:val="24"/>
                <w:szCs w:val="24"/>
              </w:rPr>
              <w:t xml:space="preserve">Trường ĐH Sư phạm </w:t>
            </w:r>
            <w:r w:rsidR="00777FBF" w:rsidRPr="00F54D39">
              <w:rPr>
                <w:rFonts w:cs="Times New Roman"/>
                <w:sz w:val="24"/>
                <w:szCs w:val="24"/>
              </w:rPr>
              <w:t>-</w:t>
            </w:r>
            <w:r w:rsidRPr="00F54D39">
              <w:rPr>
                <w:rFonts w:cs="Times New Roman"/>
                <w:sz w:val="24"/>
                <w:szCs w:val="24"/>
              </w:rPr>
              <w:t xml:space="preserve"> ĐH Thái Nguyên</w:t>
            </w:r>
          </w:p>
        </w:tc>
        <w:tc>
          <w:tcPr>
            <w:tcW w:w="807" w:type="pct"/>
            <w:shd w:val="clear" w:color="auto" w:fill="FFFFFF"/>
            <w:vAlign w:val="center"/>
          </w:tcPr>
          <w:p w14:paraId="60E1D50C" w14:textId="78420C1F" w:rsidR="00364646" w:rsidRPr="00F54D39" w:rsidRDefault="00564718" w:rsidP="005B0A23">
            <w:pPr>
              <w:spacing w:before="60" w:after="60" w:line="300" w:lineRule="auto"/>
              <w:ind w:left="57" w:right="57"/>
              <w:jc w:val="center"/>
              <w:rPr>
                <w:rFonts w:cs="Times New Roman"/>
                <w:sz w:val="24"/>
                <w:szCs w:val="24"/>
                <w:highlight w:val="yellow"/>
              </w:rPr>
            </w:pPr>
            <w:r w:rsidRPr="00564718">
              <w:rPr>
                <w:rFonts w:cs="Times New Roman"/>
                <w:sz w:val="24"/>
                <w:szCs w:val="24"/>
              </w:rPr>
              <w:t>QĐ 1854/QĐ-ĐHSP ngày 29/7/2022</w:t>
            </w:r>
          </w:p>
        </w:tc>
        <w:tc>
          <w:tcPr>
            <w:tcW w:w="785" w:type="pct"/>
            <w:shd w:val="clear" w:color="auto" w:fill="FFFFFF"/>
            <w:vAlign w:val="center"/>
          </w:tcPr>
          <w:p w14:paraId="52B71249" w14:textId="55925F74" w:rsidR="00364646" w:rsidRPr="00F54D39" w:rsidRDefault="00364646" w:rsidP="005B0A23">
            <w:pPr>
              <w:spacing w:before="60" w:after="60" w:line="300" w:lineRule="auto"/>
              <w:ind w:left="57" w:right="57"/>
              <w:jc w:val="center"/>
              <w:rPr>
                <w:rFonts w:cs="Times New Roman"/>
                <w:sz w:val="24"/>
                <w:szCs w:val="24"/>
              </w:rPr>
            </w:pPr>
            <w:r w:rsidRPr="00F54D39">
              <w:rPr>
                <w:rFonts w:cs="Times New Roman"/>
                <w:sz w:val="24"/>
                <w:szCs w:val="24"/>
              </w:rPr>
              <w:t>Rà soát, cập nhật, điều chỉnh chương trình đào tạo tiến sĩ năm 2022</w:t>
            </w:r>
          </w:p>
        </w:tc>
      </w:tr>
    </w:tbl>
    <w:p w14:paraId="3AF1157A" w14:textId="28F4AFED" w:rsidR="00F339AD" w:rsidRPr="001A038E" w:rsidRDefault="00F339AD" w:rsidP="00D65BFA">
      <w:pPr>
        <w:spacing w:before="360" w:after="120" w:line="360" w:lineRule="auto"/>
        <w:jc w:val="both"/>
        <w:rPr>
          <w:rFonts w:cs="Times New Roman"/>
          <w:sz w:val="26"/>
          <w:szCs w:val="26"/>
        </w:rPr>
      </w:pPr>
      <w:r w:rsidRPr="001A038E">
        <w:rPr>
          <w:rFonts w:cs="Times New Roman"/>
          <w:sz w:val="26"/>
          <w:szCs w:val="26"/>
        </w:rPr>
        <w:t xml:space="preserve">9. Các tiêu chuẩn </w:t>
      </w:r>
      <w:r w:rsidR="005D707D" w:rsidRPr="001A038E">
        <w:rPr>
          <w:rFonts w:cs="Times New Roman"/>
          <w:sz w:val="26"/>
          <w:szCs w:val="26"/>
        </w:rPr>
        <w:t xml:space="preserve">không đủ </w:t>
      </w:r>
      <w:r w:rsidRPr="001A038E">
        <w:rPr>
          <w:rFonts w:cs="Times New Roman"/>
          <w:sz w:val="26"/>
          <w:szCs w:val="26"/>
        </w:rPr>
        <w:t>so với quy định</w:t>
      </w:r>
      <w:r w:rsidR="0056144D" w:rsidRPr="001A038E">
        <w:rPr>
          <w:rFonts w:cs="Times New Roman"/>
          <w:sz w:val="26"/>
          <w:szCs w:val="26"/>
        </w:rPr>
        <w:t>,</w:t>
      </w:r>
      <w:r w:rsidR="00016761" w:rsidRPr="001A038E">
        <w:rPr>
          <w:rFonts w:cs="Times New Roman"/>
          <w:sz w:val="26"/>
          <w:szCs w:val="26"/>
        </w:rPr>
        <w:t xml:space="preserve"> đề xuất </w:t>
      </w:r>
      <w:r w:rsidR="00DB7CAA" w:rsidRPr="001A038E">
        <w:rPr>
          <w:rFonts w:cs="Times New Roman"/>
          <w:sz w:val="26"/>
          <w:szCs w:val="26"/>
        </w:rPr>
        <w:t>công trình khoa học</w:t>
      </w:r>
      <w:r w:rsidR="0056144D" w:rsidRPr="001A038E">
        <w:rPr>
          <w:rFonts w:cs="Times New Roman"/>
          <w:sz w:val="26"/>
          <w:szCs w:val="26"/>
        </w:rPr>
        <w:t xml:space="preserve"> (CTKH)</w:t>
      </w:r>
      <w:r w:rsidR="00DB7CAA" w:rsidRPr="001A038E">
        <w:rPr>
          <w:rFonts w:cs="Times New Roman"/>
          <w:sz w:val="26"/>
          <w:szCs w:val="26"/>
        </w:rPr>
        <w:t xml:space="preserve"> </w:t>
      </w:r>
      <w:r w:rsidRPr="001A038E">
        <w:rPr>
          <w:rFonts w:cs="Times New Roman"/>
          <w:sz w:val="26"/>
          <w:szCs w:val="26"/>
        </w:rPr>
        <w:t>thay thế</w:t>
      </w:r>
      <w:r w:rsidR="003F75EA" w:rsidRPr="001A038E">
        <w:rPr>
          <w:rFonts w:cs="Times New Roman"/>
          <w:sz w:val="26"/>
          <w:szCs w:val="26"/>
        </w:rPr>
        <w:t>*</w:t>
      </w:r>
      <w:r w:rsidRPr="001A038E">
        <w:rPr>
          <w:rFonts w:cs="Times New Roman"/>
          <w:sz w:val="26"/>
          <w:szCs w:val="26"/>
        </w:rPr>
        <w:t>:</w:t>
      </w:r>
      <w:r w:rsidR="00FE4820" w:rsidRPr="001A038E">
        <w:rPr>
          <w:rFonts w:cs="Times New Roman"/>
          <w:sz w:val="26"/>
          <w:szCs w:val="26"/>
        </w:rPr>
        <w:t xml:space="preserve"> Không</w:t>
      </w:r>
    </w:p>
    <w:p w14:paraId="6A579C63" w14:textId="49BD742A" w:rsidR="00F339AD" w:rsidRPr="001A038E" w:rsidRDefault="00486757" w:rsidP="00D65BFA">
      <w:pPr>
        <w:spacing w:before="240" w:after="120" w:line="360" w:lineRule="auto"/>
        <w:jc w:val="both"/>
        <w:rPr>
          <w:rFonts w:cs="Times New Roman"/>
          <w:b/>
          <w:sz w:val="26"/>
          <w:szCs w:val="26"/>
        </w:rPr>
      </w:pPr>
      <w:r w:rsidRPr="001A038E">
        <w:rPr>
          <w:rFonts w:cs="Times New Roman"/>
          <w:b/>
          <w:sz w:val="26"/>
          <w:szCs w:val="26"/>
        </w:rPr>
        <w:lastRenderedPageBreak/>
        <w:t>C</w:t>
      </w:r>
      <w:r w:rsidR="00F339AD" w:rsidRPr="001A038E">
        <w:rPr>
          <w:rFonts w:cs="Times New Roman"/>
          <w:b/>
          <w:sz w:val="26"/>
          <w:szCs w:val="26"/>
        </w:rPr>
        <w:t>. CAM ĐOAN CỦA NGƯỜI ĐĂNG KÝ XÉT CÔNG NHẬN ĐẠT TIÊU CHUẨN CHỨC DANH:</w:t>
      </w:r>
    </w:p>
    <w:p w14:paraId="3E17647F" w14:textId="77777777" w:rsidR="00F339AD" w:rsidRPr="001A038E" w:rsidRDefault="00F339AD" w:rsidP="00C03CB8">
      <w:pPr>
        <w:spacing w:before="120" w:after="240" w:line="360" w:lineRule="auto"/>
        <w:ind w:firstLine="720"/>
        <w:jc w:val="both"/>
        <w:rPr>
          <w:rFonts w:cs="Times New Roman"/>
          <w:sz w:val="26"/>
          <w:szCs w:val="26"/>
        </w:rPr>
      </w:pPr>
      <w:r w:rsidRPr="001A038E">
        <w:rPr>
          <w:rFonts w:cs="Times New Roman"/>
          <w:sz w:val="26"/>
          <w:szCs w:val="26"/>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1A038E" w14:paraId="1DB94E26" w14:textId="77777777" w:rsidTr="00675C72">
        <w:tc>
          <w:tcPr>
            <w:tcW w:w="3969" w:type="dxa"/>
            <w:shd w:val="clear" w:color="auto" w:fill="auto"/>
          </w:tcPr>
          <w:p w14:paraId="22773082" w14:textId="77777777" w:rsidR="00F339AD" w:rsidRPr="001A038E" w:rsidRDefault="00F339AD" w:rsidP="00DB59D5">
            <w:pPr>
              <w:spacing w:after="60" w:line="240" w:lineRule="auto"/>
              <w:rPr>
                <w:rFonts w:cs="Times New Roman"/>
                <w:sz w:val="25"/>
                <w:szCs w:val="25"/>
              </w:rPr>
            </w:pPr>
          </w:p>
        </w:tc>
        <w:tc>
          <w:tcPr>
            <w:tcW w:w="5245" w:type="dxa"/>
            <w:shd w:val="clear" w:color="auto" w:fill="auto"/>
          </w:tcPr>
          <w:p w14:paraId="4347B101" w14:textId="35660F4B" w:rsidR="003F0E78" w:rsidRDefault="00FE4820" w:rsidP="00DB59D5">
            <w:pPr>
              <w:spacing w:after="60" w:line="240" w:lineRule="auto"/>
              <w:jc w:val="center"/>
              <w:rPr>
                <w:rFonts w:cs="Times New Roman"/>
                <w:i/>
                <w:sz w:val="25"/>
                <w:szCs w:val="25"/>
              </w:rPr>
            </w:pPr>
            <w:r w:rsidRPr="001A038E">
              <w:rPr>
                <w:rFonts w:cs="Times New Roman"/>
                <w:i/>
                <w:sz w:val="25"/>
                <w:szCs w:val="25"/>
              </w:rPr>
              <w:t>Thái Nguyên</w:t>
            </w:r>
            <w:r w:rsidR="00F339AD" w:rsidRPr="001A038E">
              <w:rPr>
                <w:rFonts w:cs="Times New Roman"/>
                <w:i/>
                <w:sz w:val="25"/>
                <w:szCs w:val="25"/>
              </w:rPr>
              <w:t>, ngày</w:t>
            </w:r>
            <w:r w:rsidR="009D2E5C">
              <w:rPr>
                <w:rFonts w:cs="Times New Roman"/>
                <w:i/>
                <w:sz w:val="25"/>
                <w:szCs w:val="25"/>
              </w:rPr>
              <w:t xml:space="preserve">    </w:t>
            </w:r>
            <w:r w:rsidR="00D65BFA">
              <w:rPr>
                <w:rFonts w:cs="Times New Roman"/>
                <w:i/>
                <w:sz w:val="25"/>
                <w:szCs w:val="25"/>
              </w:rPr>
              <w:t xml:space="preserve"> </w:t>
            </w:r>
            <w:r w:rsidR="009D2E5C">
              <w:rPr>
                <w:rFonts w:cs="Times New Roman"/>
                <w:i/>
                <w:sz w:val="25"/>
                <w:szCs w:val="25"/>
              </w:rPr>
              <w:t xml:space="preserve"> </w:t>
            </w:r>
            <w:r w:rsidR="00F339AD" w:rsidRPr="001A038E">
              <w:rPr>
                <w:rFonts w:cs="Times New Roman"/>
                <w:i/>
                <w:sz w:val="25"/>
                <w:szCs w:val="25"/>
              </w:rPr>
              <w:t xml:space="preserve"> </w:t>
            </w:r>
            <w:r w:rsidR="008F47F7">
              <w:rPr>
                <w:rFonts w:cs="Times New Roman"/>
                <w:i/>
                <w:sz w:val="25"/>
                <w:szCs w:val="25"/>
              </w:rPr>
              <w:t xml:space="preserve"> </w:t>
            </w:r>
            <w:r w:rsidR="00F339AD" w:rsidRPr="001A038E">
              <w:rPr>
                <w:rFonts w:cs="Times New Roman"/>
                <w:i/>
                <w:sz w:val="25"/>
                <w:szCs w:val="25"/>
              </w:rPr>
              <w:t xml:space="preserve">tháng </w:t>
            </w:r>
            <w:r w:rsidR="008F47F7">
              <w:rPr>
                <w:rFonts w:cs="Times New Roman"/>
                <w:i/>
                <w:sz w:val="25"/>
                <w:szCs w:val="25"/>
              </w:rPr>
              <w:t xml:space="preserve"> </w:t>
            </w:r>
            <w:r w:rsidR="009D2E5C">
              <w:rPr>
                <w:rFonts w:cs="Times New Roman"/>
                <w:i/>
                <w:sz w:val="25"/>
                <w:szCs w:val="25"/>
              </w:rPr>
              <w:t xml:space="preserve"> </w:t>
            </w:r>
            <w:r w:rsidR="00D65BFA">
              <w:rPr>
                <w:rFonts w:cs="Times New Roman"/>
                <w:i/>
                <w:sz w:val="25"/>
                <w:szCs w:val="25"/>
              </w:rPr>
              <w:t xml:space="preserve"> </w:t>
            </w:r>
            <w:r w:rsidR="009D2E5C">
              <w:rPr>
                <w:rFonts w:cs="Times New Roman"/>
                <w:i/>
                <w:sz w:val="25"/>
                <w:szCs w:val="25"/>
              </w:rPr>
              <w:t xml:space="preserve"> </w:t>
            </w:r>
            <w:r w:rsidR="00F339AD" w:rsidRPr="001A038E">
              <w:rPr>
                <w:rFonts w:cs="Times New Roman"/>
                <w:i/>
                <w:sz w:val="25"/>
                <w:szCs w:val="25"/>
              </w:rPr>
              <w:t xml:space="preserve"> năm</w:t>
            </w:r>
            <w:r w:rsidRPr="001A038E">
              <w:rPr>
                <w:rFonts w:cs="Times New Roman"/>
                <w:i/>
                <w:sz w:val="25"/>
                <w:szCs w:val="25"/>
              </w:rPr>
              <w:t xml:space="preserve"> 202</w:t>
            </w:r>
            <w:r w:rsidR="008F47F7">
              <w:rPr>
                <w:rFonts w:cs="Times New Roman"/>
                <w:i/>
                <w:sz w:val="25"/>
                <w:szCs w:val="25"/>
              </w:rPr>
              <w:t>3</w:t>
            </w:r>
          </w:p>
          <w:p w14:paraId="673B64B5" w14:textId="2AE48B29" w:rsidR="00F339AD" w:rsidRDefault="00F339AD" w:rsidP="00DB59D5">
            <w:pPr>
              <w:spacing w:after="60" w:line="240" w:lineRule="auto"/>
              <w:jc w:val="center"/>
              <w:rPr>
                <w:rFonts w:cs="Times New Roman"/>
                <w:sz w:val="25"/>
                <w:szCs w:val="25"/>
              </w:rPr>
            </w:pPr>
            <w:r w:rsidRPr="001A038E">
              <w:rPr>
                <w:rFonts w:cs="Times New Roman"/>
                <w:b/>
                <w:sz w:val="25"/>
                <w:szCs w:val="25"/>
              </w:rPr>
              <w:t>N</w:t>
            </w:r>
            <w:r w:rsidR="0017007F" w:rsidRPr="001A038E">
              <w:rPr>
                <w:rFonts w:cs="Times New Roman"/>
                <w:b/>
                <w:sz w:val="25"/>
                <w:szCs w:val="25"/>
              </w:rPr>
              <w:t>GƯỜI ĐĂNG KÝ</w:t>
            </w:r>
            <w:r w:rsidRPr="001A038E">
              <w:rPr>
                <w:rFonts w:cs="Times New Roman"/>
                <w:sz w:val="25"/>
                <w:szCs w:val="25"/>
              </w:rPr>
              <w:br/>
            </w:r>
            <w:r w:rsidRPr="008E27BC">
              <w:rPr>
                <w:rFonts w:cs="Times New Roman"/>
                <w:i/>
                <w:sz w:val="25"/>
                <w:szCs w:val="25"/>
              </w:rPr>
              <w:t>(Ký và ghi rõ họ tên)</w:t>
            </w:r>
          </w:p>
          <w:p w14:paraId="11077240" w14:textId="77777777" w:rsidR="009D2E5C" w:rsidRDefault="009D2E5C" w:rsidP="00DB59D5">
            <w:pPr>
              <w:spacing w:after="60" w:line="240" w:lineRule="auto"/>
              <w:jc w:val="center"/>
              <w:rPr>
                <w:rFonts w:cs="Times New Roman"/>
                <w:sz w:val="25"/>
                <w:szCs w:val="25"/>
              </w:rPr>
            </w:pPr>
          </w:p>
          <w:p w14:paraId="4BE110E3" w14:textId="77777777" w:rsidR="008E27BC" w:rsidRDefault="008E27BC" w:rsidP="00DB59D5">
            <w:pPr>
              <w:spacing w:after="60" w:line="240" w:lineRule="auto"/>
              <w:jc w:val="center"/>
              <w:rPr>
                <w:rFonts w:cs="Times New Roman"/>
                <w:sz w:val="25"/>
                <w:szCs w:val="25"/>
              </w:rPr>
            </w:pPr>
          </w:p>
          <w:p w14:paraId="1451A3AB" w14:textId="77777777" w:rsidR="008E27BC" w:rsidRDefault="008E27BC" w:rsidP="00DB59D5">
            <w:pPr>
              <w:spacing w:after="60" w:line="240" w:lineRule="auto"/>
              <w:jc w:val="center"/>
              <w:rPr>
                <w:rFonts w:cs="Times New Roman"/>
                <w:sz w:val="25"/>
                <w:szCs w:val="25"/>
              </w:rPr>
            </w:pPr>
          </w:p>
          <w:p w14:paraId="4A448C88" w14:textId="77777777" w:rsidR="00F47DA1" w:rsidRDefault="00F47DA1" w:rsidP="00DB59D5">
            <w:pPr>
              <w:spacing w:after="60" w:line="240" w:lineRule="auto"/>
              <w:jc w:val="center"/>
              <w:rPr>
                <w:rFonts w:cs="Times New Roman"/>
                <w:sz w:val="25"/>
                <w:szCs w:val="25"/>
              </w:rPr>
            </w:pPr>
          </w:p>
          <w:p w14:paraId="518CB2EF" w14:textId="0D855683" w:rsidR="00330509" w:rsidRPr="001A038E" w:rsidRDefault="008F47F7" w:rsidP="00DB59D5">
            <w:pPr>
              <w:spacing w:after="60" w:line="240" w:lineRule="auto"/>
              <w:jc w:val="center"/>
              <w:rPr>
                <w:rFonts w:cs="Times New Roman"/>
                <w:b/>
                <w:sz w:val="25"/>
                <w:szCs w:val="25"/>
              </w:rPr>
            </w:pPr>
            <w:r>
              <w:rPr>
                <w:rFonts w:cs="Times New Roman"/>
                <w:b/>
                <w:sz w:val="25"/>
                <w:szCs w:val="25"/>
              </w:rPr>
              <w:t>Từ Quang Tân</w:t>
            </w:r>
          </w:p>
        </w:tc>
      </w:tr>
    </w:tbl>
    <w:p w14:paraId="6CA9B425" w14:textId="524CE677" w:rsidR="00330509" w:rsidRPr="001A038E" w:rsidRDefault="00FE4820">
      <w:pPr>
        <w:rPr>
          <w:rFonts w:cs="Times New Roman"/>
          <w:b/>
          <w:sz w:val="25"/>
          <w:szCs w:val="25"/>
        </w:rPr>
      </w:pPr>
      <w:bookmarkStart w:id="2" w:name="chuong_pl_4"/>
      <w:bookmarkEnd w:id="2"/>
      <w:r w:rsidRPr="001A038E">
        <w:rPr>
          <w:rFonts w:cs="Times New Roman"/>
          <w:b/>
          <w:sz w:val="25"/>
          <w:szCs w:val="25"/>
        </w:rPr>
        <w:t xml:space="preserve">                                                                                        </w:t>
      </w:r>
    </w:p>
    <w:sectPr w:rsidR="00330509" w:rsidRPr="001A038E" w:rsidSect="008D4270">
      <w:footerReference w:type="default" r:id="rId14"/>
      <w:pgSz w:w="11907" w:h="16840" w:code="9"/>
      <w:pgMar w:top="850" w:right="850" w:bottom="850" w:left="1584" w:header="720" w:footer="61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47DF48" w16cid:durableId="28412D7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E1E58" w14:textId="77777777" w:rsidR="006602D9" w:rsidRDefault="006602D9" w:rsidP="008110F8">
      <w:pPr>
        <w:spacing w:after="0" w:line="240" w:lineRule="auto"/>
      </w:pPr>
      <w:r>
        <w:separator/>
      </w:r>
    </w:p>
  </w:endnote>
  <w:endnote w:type="continuationSeparator" w:id="0">
    <w:p w14:paraId="743AB898" w14:textId="77777777" w:rsidR="006602D9" w:rsidRDefault="006602D9"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modern"/>
    <w:pitch w:val="fixed"/>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812028"/>
      <w:docPartObj>
        <w:docPartGallery w:val="Page Numbers (Bottom of Page)"/>
        <w:docPartUnique/>
      </w:docPartObj>
    </w:sdtPr>
    <w:sdtEndPr>
      <w:rPr>
        <w:noProof/>
      </w:rPr>
    </w:sdtEndPr>
    <w:sdtContent>
      <w:p w14:paraId="6380AE45" w14:textId="6C634088" w:rsidR="00056DE0" w:rsidRDefault="00056DE0">
        <w:pPr>
          <w:pStyle w:val="Footer"/>
          <w:jc w:val="right"/>
        </w:pPr>
        <w:r>
          <w:fldChar w:fldCharType="begin"/>
        </w:r>
        <w:r>
          <w:instrText xml:space="preserve"> PAGE   \* MERGEFORMAT </w:instrText>
        </w:r>
        <w:r>
          <w:fldChar w:fldCharType="separate"/>
        </w:r>
        <w:r w:rsidR="00E646E2">
          <w:rPr>
            <w:noProof/>
          </w:rPr>
          <w:t>7</w:t>
        </w:r>
        <w:r>
          <w:rPr>
            <w:noProof/>
          </w:rPr>
          <w:fldChar w:fldCharType="end"/>
        </w:r>
      </w:p>
    </w:sdtContent>
  </w:sdt>
  <w:p w14:paraId="45CDD994" w14:textId="77777777" w:rsidR="00056DE0" w:rsidRDefault="00056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2F7AE" w14:textId="77777777" w:rsidR="006602D9" w:rsidRDefault="006602D9" w:rsidP="008110F8">
      <w:pPr>
        <w:spacing w:after="0" w:line="240" w:lineRule="auto"/>
      </w:pPr>
      <w:r>
        <w:separator/>
      </w:r>
    </w:p>
  </w:footnote>
  <w:footnote w:type="continuationSeparator" w:id="0">
    <w:p w14:paraId="4AFA65DD" w14:textId="77777777" w:rsidR="006602D9" w:rsidRDefault="006602D9" w:rsidP="008110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A1E64"/>
    <w:multiLevelType w:val="hybridMultilevel"/>
    <w:tmpl w:val="A6DCCD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15"/>
  </w:num>
  <w:num w:numId="6">
    <w:abstractNumId w:val="20"/>
  </w:num>
  <w:num w:numId="7">
    <w:abstractNumId w:val="7"/>
  </w:num>
  <w:num w:numId="8">
    <w:abstractNumId w:val="3"/>
  </w:num>
  <w:num w:numId="9">
    <w:abstractNumId w:val="10"/>
  </w:num>
  <w:num w:numId="10">
    <w:abstractNumId w:val="9"/>
  </w:num>
  <w:num w:numId="11">
    <w:abstractNumId w:val="6"/>
  </w:num>
  <w:num w:numId="12">
    <w:abstractNumId w:val="17"/>
  </w:num>
  <w:num w:numId="13">
    <w:abstractNumId w:val="11"/>
  </w:num>
  <w:num w:numId="14">
    <w:abstractNumId w:val="12"/>
  </w:num>
  <w:num w:numId="15">
    <w:abstractNumId w:val="19"/>
  </w:num>
  <w:num w:numId="16">
    <w:abstractNumId w:val="18"/>
  </w:num>
  <w:num w:numId="17">
    <w:abstractNumId w:val="13"/>
  </w:num>
  <w:num w:numId="18">
    <w:abstractNumId w:val="5"/>
  </w:num>
  <w:num w:numId="19">
    <w:abstractNumId w:val="2"/>
  </w:num>
  <w:num w:numId="20">
    <w:abstractNumId w:val="1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6A9"/>
    <w:rsid w:val="000038BB"/>
    <w:rsid w:val="0000572C"/>
    <w:rsid w:val="00006180"/>
    <w:rsid w:val="000072C0"/>
    <w:rsid w:val="00012B89"/>
    <w:rsid w:val="000145D2"/>
    <w:rsid w:val="00014967"/>
    <w:rsid w:val="00014D91"/>
    <w:rsid w:val="00015245"/>
    <w:rsid w:val="00016761"/>
    <w:rsid w:val="00016903"/>
    <w:rsid w:val="000222E4"/>
    <w:rsid w:val="00022AAF"/>
    <w:rsid w:val="000234B9"/>
    <w:rsid w:val="00023792"/>
    <w:rsid w:val="00023C0F"/>
    <w:rsid w:val="00027ABD"/>
    <w:rsid w:val="00027C73"/>
    <w:rsid w:val="00030D70"/>
    <w:rsid w:val="0003108A"/>
    <w:rsid w:val="000339D5"/>
    <w:rsid w:val="00034369"/>
    <w:rsid w:val="0003569A"/>
    <w:rsid w:val="00036F09"/>
    <w:rsid w:val="00037CD8"/>
    <w:rsid w:val="00040571"/>
    <w:rsid w:val="00041138"/>
    <w:rsid w:val="00041D86"/>
    <w:rsid w:val="000420B1"/>
    <w:rsid w:val="000443B7"/>
    <w:rsid w:val="00045B9E"/>
    <w:rsid w:val="00046B4E"/>
    <w:rsid w:val="0004713E"/>
    <w:rsid w:val="0004747D"/>
    <w:rsid w:val="00047A36"/>
    <w:rsid w:val="00047A4B"/>
    <w:rsid w:val="00052D5D"/>
    <w:rsid w:val="00052F96"/>
    <w:rsid w:val="00054E0F"/>
    <w:rsid w:val="00056DE0"/>
    <w:rsid w:val="00057FEE"/>
    <w:rsid w:val="00060BA3"/>
    <w:rsid w:val="00062F78"/>
    <w:rsid w:val="00065CD6"/>
    <w:rsid w:val="00067B16"/>
    <w:rsid w:val="0007067D"/>
    <w:rsid w:val="000714B0"/>
    <w:rsid w:val="000735F1"/>
    <w:rsid w:val="00074EA0"/>
    <w:rsid w:val="00080B78"/>
    <w:rsid w:val="00082218"/>
    <w:rsid w:val="00083501"/>
    <w:rsid w:val="00086087"/>
    <w:rsid w:val="00086106"/>
    <w:rsid w:val="00086EC9"/>
    <w:rsid w:val="00087127"/>
    <w:rsid w:val="00093459"/>
    <w:rsid w:val="00093588"/>
    <w:rsid w:val="00093741"/>
    <w:rsid w:val="00094438"/>
    <w:rsid w:val="00095EC2"/>
    <w:rsid w:val="00096293"/>
    <w:rsid w:val="0009747C"/>
    <w:rsid w:val="0009767E"/>
    <w:rsid w:val="00097BAB"/>
    <w:rsid w:val="000A2169"/>
    <w:rsid w:val="000A3C74"/>
    <w:rsid w:val="000A495D"/>
    <w:rsid w:val="000A6ECB"/>
    <w:rsid w:val="000B454D"/>
    <w:rsid w:val="000B48C5"/>
    <w:rsid w:val="000B4B44"/>
    <w:rsid w:val="000B4CA0"/>
    <w:rsid w:val="000B4F4E"/>
    <w:rsid w:val="000B526B"/>
    <w:rsid w:val="000B5F3D"/>
    <w:rsid w:val="000B61B1"/>
    <w:rsid w:val="000B6669"/>
    <w:rsid w:val="000B7E72"/>
    <w:rsid w:val="000C1A08"/>
    <w:rsid w:val="000C21F4"/>
    <w:rsid w:val="000C3DC2"/>
    <w:rsid w:val="000C4B57"/>
    <w:rsid w:val="000C5AA7"/>
    <w:rsid w:val="000C640F"/>
    <w:rsid w:val="000D01CC"/>
    <w:rsid w:val="000D0AEF"/>
    <w:rsid w:val="000D3AC8"/>
    <w:rsid w:val="000D4070"/>
    <w:rsid w:val="000D67EE"/>
    <w:rsid w:val="000D706E"/>
    <w:rsid w:val="000E0150"/>
    <w:rsid w:val="000E0938"/>
    <w:rsid w:val="000E0DBD"/>
    <w:rsid w:val="000E15CE"/>
    <w:rsid w:val="000E36D0"/>
    <w:rsid w:val="000E3FFE"/>
    <w:rsid w:val="000E42E5"/>
    <w:rsid w:val="000E5BB3"/>
    <w:rsid w:val="000E6351"/>
    <w:rsid w:val="000E67A0"/>
    <w:rsid w:val="000F04F6"/>
    <w:rsid w:val="000F0934"/>
    <w:rsid w:val="000F10AE"/>
    <w:rsid w:val="000F1833"/>
    <w:rsid w:val="000F1959"/>
    <w:rsid w:val="000F1C03"/>
    <w:rsid w:val="000F2ABF"/>
    <w:rsid w:val="000F2CEE"/>
    <w:rsid w:val="000F3E7D"/>
    <w:rsid w:val="000F484F"/>
    <w:rsid w:val="000F54AD"/>
    <w:rsid w:val="001004EE"/>
    <w:rsid w:val="001006F4"/>
    <w:rsid w:val="00101BD4"/>
    <w:rsid w:val="00103442"/>
    <w:rsid w:val="00104074"/>
    <w:rsid w:val="001061B3"/>
    <w:rsid w:val="00106972"/>
    <w:rsid w:val="00106B75"/>
    <w:rsid w:val="00114666"/>
    <w:rsid w:val="00115011"/>
    <w:rsid w:val="00116F6D"/>
    <w:rsid w:val="00117117"/>
    <w:rsid w:val="00117202"/>
    <w:rsid w:val="0011739A"/>
    <w:rsid w:val="001211AA"/>
    <w:rsid w:val="00122B7C"/>
    <w:rsid w:val="00123A1F"/>
    <w:rsid w:val="00123BEA"/>
    <w:rsid w:val="00123D53"/>
    <w:rsid w:val="001245D3"/>
    <w:rsid w:val="001249EA"/>
    <w:rsid w:val="00124D19"/>
    <w:rsid w:val="001269C3"/>
    <w:rsid w:val="00126FF9"/>
    <w:rsid w:val="00131460"/>
    <w:rsid w:val="0013318B"/>
    <w:rsid w:val="00133EC4"/>
    <w:rsid w:val="0013451B"/>
    <w:rsid w:val="001364FD"/>
    <w:rsid w:val="00136A2E"/>
    <w:rsid w:val="00140727"/>
    <w:rsid w:val="001416ED"/>
    <w:rsid w:val="001424E9"/>
    <w:rsid w:val="00143019"/>
    <w:rsid w:val="00150D03"/>
    <w:rsid w:val="00151491"/>
    <w:rsid w:val="00152019"/>
    <w:rsid w:val="001526DC"/>
    <w:rsid w:val="0015729A"/>
    <w:rsid w:val="00161518"/>
    <w:rsid w:val="00161EB7"/>
    <w:rsid w:val="00166AB5"/>
    <w:rsid w:val="00167901"/>
    <w:rsid w:val="0017007F"/>
    <w:rsid w:val="00172C7F"/>
    <w:rsid w:val="00173169"/>
    <w:rsid w:val="001738BF"/>
    <w:rsid w:val="00173EED"/>
    <w:rsid w:val="001761A6"/>
    <w:rsid w:val="00176C63"/>
    <w:rsid w:val="001776FD"/>
    <w:rsid w:val="00180306"/>
    <w:rsid w:val="00180A14"/>
    <w:rsid w:val="00180C00"/>
    <w:rsid w:val="00181219"/>
    <w:rsid w:val="001813E4"/>
    <w:rsid w:val="00181631"/>
    <w:rsid w:val="00182341"/>
    <w:rsid w:val="00183FC5"/>
    <w:rsid w:val="00184335"/>
    <w:rsid w:val="00184740"/>
    <w:rsid w:val="001851EC"/>
    <w:rsid w:val="00185639"/>
    <w:rsid w:val="00187E53"/>
    <w:rsid w:val="00191217"/>
    <w:rsid w:val="00191768"/>
    <w:rsid w:val="00192C4A"/>
    <w:rsid w:val="00193617"/>
    <w:rsid w:val="00195A50"/>
    <w:rsid w:val="0019647F"/>
    <w:rsid w:val="001965F4"/>
    <w:rsid w:val="00197AB3"/>
    <w:rsid w:val="001A038E"/>
    <w:rsid w:val="001A0DFB"/>
    <w:rsid w:val="001A4520"/>
    <w:rsid w:val="001A467F"/>
    <w:rsid w:val="001A5602"/>
    <w:rsid w:val="001A608C"/>
    <w:rsid w:val="001A6C46"/>
    <w:rsid w:val="001B19BC"/>
    <w:rsid w:val="001B2CE7"/>
    <w:rsid w:val="001B487D"/>
    <w:rsid w:val="001B6B14"/>
    <w:rsid w:val="001B7712"/>
    <w:rsid w:val="001C16F1"/>
    <w:rsid w:val="001C1F46"/>
    <w:rsid w:val="001C273C"/>
    <w:rsid w:val="001C346D"/>
    <w:rsid w:val="001C4D71"/>
    <w:rsid w:val="001C52DD"/>
    <w:rsid w:val="001C6713"/>
    <w:rsid w:val="001C69A7"/>
    <w:rsid w:val="001C7069"/>
    <w:rsid w:val="001C76DD"/>
    <w:rsid w:val="001D0AC3"/>
    <w:rsid w:val="001D189B"/>
    <w:rsid w:val="001D25BB"/>
    <w:rsid w:val="001D2C11"/>
    <w:rsid w:val="001D48E2"/>
    <w:rsid w:val="001D5436"/>
    <w:rsid w:val="001D55C1"/>
    <w:rsid w:val="001D5E19"/>
    <w:rsid w:val="001D63EA"/>
    <w:rsid w:val="001D64E6"/>
    <w:rsid w:val="001D6E38"/>
    <w:rsid w:val="001E01D3"/>
    <w:rsid w:val="001E0C84"/>
    <w:rsid w:val="001E1006"/>
    <w:rsid w:val="001E16C1"/>
    <w:rsid w:val="001E19F7"/>
    <w:rsid w:val="001E3D74"/>
    <w:rsid w:val="001E3F4F"/>
    <w:rsid w:val="001E5AC0"/>
    <w:rsid w:val="001F118B"/>
    <w:rsid w:val="001F15DF"/>
    <w:rsid w:val="001F2158"/>
    <w:rsid w:val="001F342D"/>
    <w:rsid w:val="001F53DD"/>
    <w:rsid w:val="001F6A8A"/>
    <w:rsid w:val="001F7177"/>
    <w:rsid w:val="001F7AF2"/>
    <w:rsid w:val="001F7EA6"/>
    <w:rsid w:val="00200257"/>
    <w:rsid w:val="00200325"/>
    <w:rsid w:val="00200398"/>
    <w:rsid w:val="00200C1D"/>
    <w:rsid w:val="0020314B"/>
    <w:rsid w:val="00206D73"/>
    <w:rsid w:val="0020707C"/>
    <w:rsid w:val="002070C4"/>
    <w:rsid w:val="00207321"/>
    <w:rsid w:val="00207824"/>
    <w:rsid w:val="00213B4C"/>
    <w:rsid w:val="00214A57"/>
    <w:rsid w:val="0021702A"/>
    <w:rsid w:val="00217C22"/>
    <w:rsid w:val="00223450"/>
    <w:rsid w:val="002238BC"/>
    <w:rsid w:val="0022447A"/>
    <w:rsid w:val="00232AC8"/>
    <w:rsid w:val="002335E7"/>
    <w:rsid w:val="00234789"/>
    <w:rsid w:val="002350C0"/>
    <w:rsid w:val="00236A20"/>
    <w:rsid w:val="00240D48"/>
    <w:rsid w:val="0024173E"/>
    <w:rsid w:val="00242C04"/>
    <w:rsid w:val="00242DB1"/>
    <w:rsid w:val="00245E69"/>
    <w:rsid w:val="002462F7"/>
    <w:rsid w:val="00246645"/>
    <w:rsid w:val="00246F8B"/>
    <w:rsid w:val="002500B7"/>
    <w:rsid w:val="002502B1"/>
    <w:rsid w:val="002510C8"/>
    <w:rsid w:val="00251F58"/>
    <w:rsid w:val="00255630"/>
    <w:rsid w:val="00256FF9"/>
    <w:rsid w:val="0026225C"/>
    <w:rsid w:val="0026276F"/>
    <w:rsid w:val="00266F03"/>
    <w:rsid w:val="0027057D"/>
    <w:rsid w:val="0027079C"/>
    <w:rsid w:val="00270B5E"/>
    <w:rsid w:val="002717D6"/>
    <w:rsid w:val="002728C9"/>
    <w:rsid w:val="00273A48"/>
    <w:rsid w:val="0027548C"/>
    <w:rsid w:val="00275A1D"/>
    <w:rsid w:val="002769A8"/>
    <w:rsid w:val="00276E0A"/>
    <w:rsid w:val="00277B9E"/>
    <w:rsid w:val="00277CEE"/>
    <w:rsid w:val="00280F96"/>
    <w:rsid w:val="0028110D"/>
    <w:rsid w:val="0028141E"/>
    <w:rsid w:val="0028156D"/>
    <w:rsid w:val="00283295"/>
    <w:rsid w:val="0028560E"/>
    <w:rsid w:val="00285773"/>
    <w:rsid w:val="00285D98"/>
    <w:rsid w:val="00286615"/>
    <w:rsid w:val="002917A4"/>
    <w:rsid w:val="00293B01"/>
    <w:rsid w:val="002940FD"/>
    <w:rsid w:val="00295402"/>
    <w:rsid w:val="00295988"/>
    <w:rsid w:val="00295CB3"/>
    <w:rsid w:val="00296DAA"/>
    <w:rsid w:val="002971BF"/>
    <w:rsid w:val="00297A52"/>
    <w:rsid w:val="002A00E3"/>
    <w:rsid w:val="002A048D"/>
    <w:rsid w:val="002A142E"/>
    <w:rsid w:val="002A16FC"/>
    <w:rsid w:val="002A2B94"/>
    <w:rsid w:val="002A37B5"/>
    <w:rsid w:val="002A3A8D"/>
    <w:rsid w:val="002A42B8"/>
    <w:rsid w:val="002A7165"/>
    <w:rsid w:val="002A71D8"/>
    <w:rsid w:val="002B012D"/>
    <w:rsid w:val="002B0FB0"/>
    <w:rsid w:val="002B135B"/>
    <w:rsid w:val="002B154D"/>
    <w:rsid w:val="002B308F"/>
    <w:rsid w:val="002B3754"/>
    <w:rsid w:val="002B461A"/>
    <w:rsid w:val="002B56A1"/>
    <w:rsid w:val="002B581E"/>
    <w:rsid w:val="002B5A7D"/>
    <w:rsid w:val="002B7DCF"/>
    <w:rsid w:val="002C0EB6"/>
    <w:rsid w:val="002C0FDA"/>
    <w:rsid w:val="002C1D27"/>
    <w:rsid w:val="002C4B41"/>
    <w:rsid w:val="002C6D82"/>
    <w:rsid w:val="002D08E2"/>
    <w:rsid w:val="002D0D26"/>
    <w:rsid w:val="002D20C4"/>
    <w:rsid w:val="002D3525"/>
    <w:rsid w:val="002D4D1A"/>
    <w:rsid w:val="002D5307"/>
    <w:rsid w:val="002D6261"/>
    <w:rsid w:val="002D6F89"/>
    <w:rsid w:val="002E370A"/>
    <w:rsid w:val="002E3924"/>
    <w:rsid w:val="002E420E"/>
    <w:rsid w:val="002E49C7"/>
    <w:rsid w:val="002E4E39"/>
    <w:rsid w:val="002E66A9"/>
    <w:rsid w:val="002E68C0"/>
    <w:rsid w:val="002E6CDA"/>
    <w:rsid w:val="002E74ED"/>
    <w:rsid w:val="002E7C12"/>
    <w:rsid w:val="002F48F0"/>
    <w:rsid w:val="002F49AB"/>
    <w:rsid w:val="002F7401"/>
    <w:rsid w:val="0030196A"/>
    <w:rsid w:val="00302E1D"/>
    <w:rsid w:val="00303ADB"/>
    <w:rsid w:val="00303DE9"/>
    <w:rsid w:val="003049AD"/>
    <w:rsid w:val="003056B0"/>
    <w:rsid w:val="00305AE5"/>
    <w:rsid w:val="00310896"/>
    <w:rsid w:val="00313894"/>
    <w:rsid w:val="00313B24"/>
    <w:rsid w:val="00313B2C"/>
    <w:rsid w:val="00314133"/>
    <w:rsid w:val="00314744"/>
    <w:rsid w:val="0031498B"/>
    <w:rsid w:val="003150FF"/>
    <w:rsid w:val="003172C5"/>
    <w:rsid w:val="00317D0E"/>
    <w:rsid w:val="00320B77"/>
    <w:rsid w:val="00320E0F"/>
    <w:rsid w:val="00322ADD"/>
    <w:rsid w:val="00325927"/>
    <w:rsid w:val="00327941"/>
    <w:rsid w:val="00327DB1"/>
    <w:rsid w:val="00330509"/>
    <w:rsid w:val="0033069A"/>
    <w:rsid w:val="00331074"/>
    <w:rsid w:val="00333627"/>
    <w:rsid w:val="0033504A"/>
    <w:rsid w:val="003354F2"/>
    <w:rsid w:val="00337128"/>
    <w:rsid w:val="00337D3C"/>
    <w:rsid w:val="00342616"/>
    <w:rsid w:val="003448F2"/>
    <w:rsid w:val="0034490E"/>
    <w:rsid w:val="0034672D"/>
    <w:rsid w:val="0034755F"/>
    <w:rsid w:val="003513FD"/>
    <w:rsid w:val="0035241B"/>
    <w:rsid w:val="00352D48"/>
    <w:rsid w:val="00353539"/>
    <w:rsid w:val="0035405B"/>
    <w:rsid w:val="003543BE"/>
    <w:rsid w:val="00354527"/>
    <w:rsid w:val="0035638B"/>
    <w:rsid w:val="0035646D"/>
    <w:rsid w:val="003573BF"/>
    <w:rsid w:val="00357710"/>
    <w:rsid w:val="00363063"/>
    <w:rsid w:val="003636A8"/>
    <w:rsid w:val="00363825"/>
    <w:rsid w:val="00364254"/>
    <w:rsid w:val="00364646"/>
    <w:rsid w:val="00364CB9"/>
    <w:rsid w:val="003658E6"/>
    <w:rsid w:val="0036774B"/>
    <w:rsid w:val="00371947"/>
    <w:rsid w:val="00372F46"/>
    <w:rsid w:val="003735DC"/>
    <w:rsid w:val="00373D14"/>
    <w:rsid w:val="00374840"/>
    <w:rsid w:val="003818E1"/>
    <w:rsid w:val="00381BA7"/>
    <w:rsid w:val="00381E56"/>
    <w:rsid w:val="00382C81"/>
    <w:rsid w:val="00383017"/>
    <w:rsid w:val="0038445B"/>
    <w:rsid w:val="003854D1"/>
    <w:rsid w:val="00385A50"/>
    <w:rsid w:val="00386846"/>
    <w:rsid w:val="00391945"/>
    <w:rsid w:val="003920E7"/>
    <w:rsid w:val="003952EF"/>
    <w:rsid w:val="003961B7"/>
    <w:rsid w:val="00397ADA"/>
    <w:rsid w:val="003A1906"/>
    <w:rsid w:val="003A444B"/>
    <w:rsid w:val="003A4C6F"/>
    <w:rsid w:val="003A5157"/>
    <w:rsid w:val="003A6FC4"/>
    <w:rsid w:val="003A7E7D"/>
    <w:rsid w:val="003B0273"/>
    <w:rsid w:val="003B040A"/>
    <w:rsid w:val="003B1B75"/>
    <w:rsid w:val="003B3543"/>
    <w:rsid w:val="003B4A9D"/>
    <w:rsid w:val="003B50A6"/>
    <w:rsid w:val="003B5412"/>
    <w:rsid w:val="003B5E7A"/>
    <w:rsid w:val="003B62AC"/>
    <w:rsid w:val="003B632A"/>
    <w:rsid w:val="003B7324"/>
    <w:rsid w:val="003B7BBA"/>
    <w:rsid w:val="003C0A79"/>
    <w:rsid w:val="003C1102"/>
    <w:rsid w:val="003C3054"/>
    <w:rsid w:val="003C30FE"/>
    <w:rsid w:val="003C5DF7"/>
    <w:rsid w:val="003C6882"/>
    <w:rsid w:val="003C75B6"/>
    <w:rsid w:val="003D5F24"/>
    <w:rsid w:val="003D6EA1"/>
    <w:rsid w:val="003D6FCD"/>
    <w:rsid w:val="003D7234"/>
    <w:rsid w:val="003D77B9"/>
    <w:rsid w:val="003D7BF4"/>
    <w:rsid w:val="003E0311"/>
    <w:rsid w:val="003E0462"/>
    <w:rsid w:val="003E09EE"/>
    <w:rsid w:val="003E1FD5"/>
    <w:rsid w:val="003E255D"/>
    <w:rsid w:val="003E4053"/>
    <w:rsid w:val="003E439A"/>
    <w:rsid w:val="003E48B2"/>
    <w:rsid w:val="003E4CB0"/>
    <w:rsid w:val="003E5775"/>
    <w:rsid w:val="003E6FEA"/>
    <w:rsid w:val="003E7D93"/>
    <w:rsid w:val="003F006D"/>
    <w:rsid w:val="003F0CA8"/>
    <w:rsid w:val="003F0E78"/>
    <w:rsid w:val="003F10EB"/>
    <w:rsid w:val="003F1857"/>
    <w:rsid w:val="003F1DDC"/>
    <w:rsid w:val="003F3AC3"/>
    <w:rsid w:val="003F3CCE"/>
    <w:rsid w:val="003F4426"/>
    <w:rsid w:val="003F75EA"/>
    <w:rsid w:val="003F7A7C"/>
    <w:rsid w:val="00400045"/>
    <w:rsid w:val="00400469"/>
    <w:rsid w:val="0040185C"/>
    <w:rsid w:val="004023F6"/>
    <w:rsid w:val="00402BD9"/>
    <w:rsid w:val="00402F7F"/>
    <w:rsid w:val="00404DBC"/>
    <w:rsid w:val="00404EDB"/>
    <w:rsid w:val="004053C8"/>
    <w:rsid w:val="00407620"/>
    <w:rsid w:val="00410169"/>
    <w:rsid w:val="004108BF"/>
    <w:rsid w:val="00410DF3"/>
    <w:rsid w:val="00412561"/>
    <w:rsid w:val="004131AC"/>
    <w:rsid w:val="00414018"/>
    <w:rsid w:val="00421EEF"/>
    <w:rsid w:val="00422702"/>
    <w:rsid w:val="004246DD"/>
    <w:rsid w:val="00424D84"/>
    <w:rsid w:val="00425366"/>
    <w:rsid w:val="004262BC"/>
    <w:rsid w:val="004311B4"/>
    <w:rsid w:val="00432A1D"/>
    <w:rsid w:val="004333D0"/>
    <w:rsid w:val="0043641A"/>
    <w:rsid w:val="00437629"/>
    <w:rsid w:val="00442157"/>
    <w:rsid w:val="0044230A"/>
    <w:rsid w:val="00443834"/>
    <w:rsid w:val="00445BCA"/>
    <w:rsid w:val="0044613E"/>
    <w:rsid w:val="00450A67"/>
    <w:rsid w:val="004511CE"/>
    <w:rsid w:val="00452153"/>
    <w:rsid w:val="004523B6"/>
    <w:rsid w:val="0045292A"/>
    <w:rsid w:val="00452F5B"/>
    <w:rsid w:val="00454548"/>
    <w:rsid w:val="00454955"/>
    <w:rsid w:val="00454E5D"/>
    <w:rsid w:val="004558AA"/>
    <w:rsid w:val="00455A9B"/>
    <w:rsid w:val="004561FE"/>
    <w:rsid w:val="0046085E"/>
    <w:rsid w:val="004619EB"/>
    <w:rsid w:val="00461E79"/>
    <w:rsid w:val="00462F9D"/>
    <w:rsid w:val="004632DB"/>
    <w:rsid w:val="004641FE"/>
    <w:rsid w:val="004649E0"/>
    <w:rsid w:val="00465DAF"/>
    <w:rsid w:val="00465E7B"/>
    <w:rsid w:val="00466E56"/>
    <w:rsid w:val="004734EB"/>
    <w:rsid w:val="004737EC"/>
    <w:rsid w:val="00473FF4"/>
    <w:rsid w:val="004763C8"/>
    <w:rsid w:val="004769B1"/>
    <w:rsid w:val="004777C7"/>
    <w:rsid w:val="00480A4F"/>
    <w:rsid w:val="00480B56"/>
    <w:rsid w:val="00481A77"/>
    <w:rsid w:val="0048229D"/>
    <w:rsid w:val="00484331"/>
    <w:rsid w:val="0048627D"/>
    <w:rsid w:val="00486757"/>
    <w:rsid w:val="00490BFE"/>
    <w:rsid w:val="004912D3"/>
    <w:rsid w:val="00493AA9"/>
    <w:rsid w:val="00494263"/>
    <w:rsid w:val="00496DB1"/>
    <w:rsid w:val="004A1142"/>
    <w:rsid w:val="004A197C"/>
    <w:rsid w:val="004A1E67"/>
    <w:rsid w:val="004A25D9"/>
    <w:rsid w:val="004A26C0"/>
    <w:rsid w:val="004A2718"/>
    <w:rsid w:val="004A46C7"/>
    <w:rsid w:val="004A6106"/>
    <w:rsid w:val="004A6C62"/>
    <w:rsid w:val="004A7C1A"/>
    <w:rsid w:val="004A7EE0"/>
    <w:rsid w:val="004B0A56"/>
    <w:rsid w:val="004B2AAE"/>
    <w:rsid w:val="004B2E91"/>
    <w:rsid w:val="004B7BA4"/>
    <w:rsid w:val="004B7F15"/>
    <w:rsid w:val="004C29BB"/>
    <w:rsid w:val="004C59C2"/>
    <w:rsid w:val="004C5FE4"/>
    <w:rsid w:val="004C6146"/>
    <w:rsid w:val="004C6521"/>
    <w:rsid w:val="004C737F"/>
    <w:rsid w:val="004C7A0F"/>
    <w:rsid w:val="004D0A49"/>
    <w:rsid w:val="004D1EB9"/>
    <w:rsid w:val="004D24A4"/>
    <w:rsid w:val="004D344B"/>
    <w:rsid w:val="004D50EE"/>
    <w:rsid w:val="004D5505"/>
    <w:rsid w:val="004D728C"/>
    <w:rsid w:val="004E1F8B"/>
    <w:rsid w:val="004E2857"/>
    <w:rsid w:val="004E459D"/>
    <w:rsid w:val="004E4C07"/>
    <w:rsid w:val="004E67BD"/>
    <w:rsid w:val="004F047D"/>
    <w:rsid w:val="004F1A27"/>
    <w:rsid w:val="004F2C3B"/>
    <w:rsid w:val="004F47CC"/>
    <w:rsid w:val="004F57AA"/>
    <w:rsid w:val="0050074F"/>
    <w:rsid w:val="005021FA"/>
    <w:rsid w:val="00503330"/>
    <w:rsid w:val="00503BE9"/>
    <w:rsid w:val="005052A3"/>
    <w:rsid w:val="005064AF"/>
    <w:rsid w:val="00507ADA"/>
    <w:rsid w:val="00507FE8"/>
    <w:rsid w:val="00510750"/>
    <w:rsid w:val="00514189"/>
    <w:rsid w:val="005169FD"/>
    <w:rsid w:val="00516AD5"/>
    <w:rsid w:val="0052225E"/>
    <w:rsid w:val="00524848"/>
    <w:rsid w:val="00525401"/>
    <w:rsid w:val="00530A15"/>
    <w:rsid w:val="00530D02"/>
    <w:rsid w:val="0053266B"/>
    <w:rsid w:val="005327B7"/>
    <w:rsid w:val="0053291A"/>
    <w:rsid w:val="00532DB9"/>
    <w:rsid w:val="0053421F"/>
    <w:rsid w:val="00537AE0"/>
    <w:rsid w:val="00540192"/>
    <w:rsid w:val="0054152B"/>
    <w:rsid w:val="00541E36"/>
    <w:rsid w:val="00542E2F"/>
    <w:rsid w:val="00544BEC"/>
    <w:rsid w:val="005452D0"/>
    <w:rsid w:val="00545DBF"/>
    <w:rsid w:val="00546083"/>
    <w:rsid w:val="005468C3"/>
    <w:rsid w:val="00550907"/>
    <w:rsid w:val="00552EE5"/>
    <w:rsid w:val="00553195"/>
    <w:rsid w:val="005569F2"/>
    <w:rsid w:val="00556AED"/>
    <w:rsid w:val="005572BE"/>
    <w:rsid w:val="005602C0"/>
    <w:rsid w:val="0056067D"/>
    <w:rsid w:val="0056144D"/>
    <w:rsid w:val="00562888"/>
    <w:rsid w:val="00563953"/>
    <w:rsid w:val="0056464A"/>
    <w:rsid w:val="00564718"/>
    <w:rsid w:val="0056595A"/>
    <w:rsid w:val="00567079"/>
    <w:rsid w:val="00567BB2"/>
    <w:rsid w:val="005714CD"/>
    <w:rsid w:val="0057214F"/>
    <w:rsid w:val="005737F3"/>
    <w:rsid w:val="0057559C"/>
    <w:rsid w:val="005801C6"/>
    <w:rsid w:val="005802EC"/>
    <w:rsid w:val="0058191D"/>
    <w:rsid w:val="005918E0"/>
    <w:rsid w:val="00592100"/>
    <w:rsid w:val="0059288E"/>
    <w:rsid w:val="005930EF"/>
    <w:rsid w:val="00596B91"/>
    <w:rsid w:val="00596D63"/>
    <w:rsid w:val="00597121"/>
    <w:rsid w:val="005A116D"/>
    <w:rsid w:val="005A20D3"/>
    <w:rsid w:val="005A23B9"/>
    <w:rsid w:val="005A2A74"/>
    <w:rsid w:val="005A3BFE"/>
    <w:rsid w:val="005A3E65"/>
    <w:rsid w:val="005A597B"/>
    <w:rsid w:val="005A59D8"/>
    <w:rsid w:val="005A59DD"/>
    <w:rsid w:val="005A5A0C"/>
    <w:rsid w:val="005A7EAC"/>
    <w:rsid w:val="005B037A"/>
    <w:rsid w:val="005B087B"/>
    <w:rsid w:val="005B0A23"/>
    <w:rsid w:val="005B0B45"/>
    <w:rsid w:val="005B1157"/>
    <w:rsid w:val="005B1B75"/>
    <w:rsid w:val="005B1DDD"/>
    <w:rsid w:val="005B2E78"/>
    <w:rsid w:val="005B6EAC"/>
    <w:rsid w:val="005B7458"/>
    <w:rsid w:val="005C12DF"/>
    <w:rsid w:val="005C2394"/>
    <w:rsid w:val="005C5684"/>
    <w:rsid w:val="005C6191"/>
    <w:rsid w:val="005C61DC"/>
    <w:rsid w:val="005D0CD7"/>
    <w:rsid w:val="005D1CAA"/>
    <w:rsid w:val="005D26B7"/>
    <w:rsid w:val="005D2BCF"/>
    <w:rsid w:val="005D510B"/>
    <w:rsid w:val="005D707D"/>
    <w:rsid w:val="005D74BD"/>
    <w:rsid w:val="005E005B"/>
    <w:rsid w:val="005E1666"/>
    <w:rsid w:val="005E1AEF"/>
    <w:rsid w:val="005E27FB"/>
    <w:rsid w:val="005E2E0B"/>
    <w:rsid w:val="005E534D"/>
    <w:rsid w:val="005E756D"/>
    <w:rsid w:val="005F0B29"/>
    <w:rsid w:val="005F244C"/>
    <w:rsid w:val="005F2696"/>
    <w:rsid w:val="005F28AC"/>
    <w:rsid w:val="005F29DB"/>
    <w:rsid w:val="005F7F39"/>
    <w:rsid w:val="00600B9E"/>
    <w:rsid w:val="006011E6"/>
    <w:rsid w:val="00601DEF"/>
    <w:rsid w:val="00602DB5"/>
    <w:rsid w:val="00603C28"/>
    <w:rsid w:val="00603D25"/>
    <w:rsid w:val="00605F1C"/>
    <w:rsid w:val="0060652B"/>
    <w:rsid w:val="00607A1C"/>
    <w:rsid w:val="0061075F"/>
    <w:rsid w:val="00610D35"/>
    <w:rsid w:val="00611E63"/>
    <w:rsid w:val="00612E91"/>
    <w:rsid w:val="00612F21"/>
    <w:rsid w:val="0061394B"/>
    <w:rsid w:val="00614395"/>
    <w:rsid w:val="00614BF6"/>
    <w:rsid w:val="00614DDC"/>
    <w:rsid w:val="00620F9B"/>
    <w:rsid w:val="00622F03"/>
    <w:rsid w:val="00623B97"/>
    <w:rsid w:val="00624BF1"/>
    <w:rsid w:val="00625504"/>
    <w:rsid w:val="00625BC5"/>
    <w:rsid w:val="00627838"/>
    <w:rsid w:val="0063044F"/>
    <w:rsid w:val="00631A1D"/>
    <w:rsid w:val="00631E1D"/>
    <w:rsid w:val="00632142"/>
    <w:rsid w:val="006326AF"/>
    <w:rsid w:val="006327FE"/>
    <w:rsid w:val="00632CA8"/>
    <w:rsid w:val="006340C2"/>
    <w:rsid w:val="006340F2"/>
    <w:rsid w:val="00635AC1"/>
    <w:rsid w:val="006361D5"/>
    <w:rsid w:val="0063684F"/>
    <w:rsid w:val="0064154C"/>
    <w:rsid w:val="00641999"/>
    <w:rsid w:val="00641BB4"/>
    <w:rsid w:val="00641CB0"/>
    <w:rsid w:val="00642C00"/>
    <w:rsid w:val="00642F0F"/>
    <w:rsid w:val="0064733F"/>
    <w:rsid w:val="0064760F"/>
    <w:rsid w:val="006478AB"/>
    <w:rsid w:val="006520CA"/>
    <w:rsid w:val="006521BD"/>
    <w:rsid w:val="0065304B"/>
    <w:rsid w:val="006602D9"/>
    <w:rsid w:val="0066166E"/>
    <w:rsid w:val="006616D6"/>
    <w:rsid w:val="006720AB"/>
    <w:rsid w:val="006734A1"/>
    <w:rsid w:val="006739B3"/>
    <w:rsid w:val="00674DE5"/>
    <w:rsid w:val="00675938"/>
    <w:rsid w:val="00675C72"/>
    <w:rsid w:val="006767E1"/>
    <w:rsid w:val="0068026B"/>
    <w:rsid w:val="00680E5F"/>
    <w:rsid w:val="00680F82"/>
    <w:rsid w:val="00681E87"/>
    <w:rsid w:val="006822A0"/>
    <w:rsid w:val="00682DA8"/>
    <w:rsid w:val="00683890"/>
    <w:rsid w:val="00684A1A"/>
    <w:rsid w:val="00685171"/>
    <w:rsid w:val="0068576E"/>
    <w:rsid w:val="006905F3"/>
    <w:rsid w:val="006907D4"/>
    <w:rsid w:val="00692D59"/>
    <w:rsid w:val="00693CE0"/>
    <w:rsid w:val="00697A87"/>
    <w:rsid w:val="006A0589"/>
    <w:rsid w:val="006A1282"/>
    <w:rsid w:val="006A17D9"/>
    <w:rsid w:val="006A1F91"/>
    <w:rsid w:val="006A3077"/>
    <w:rsid w:val="006A3FC2"/>
    <w:rsid w:val="006A465E"/>
    <w:rsid w:val="006A5BBB"/>
    <w:rsid w:val="006B0F55"/>
    <w:rsid w:val="006B11FD"/>
    <w:rsid w:val="006B12D0"/>
    <w:rsid w:val="006B2ADB"/>
    <w:rsid w:val="006B2DF5"/>
    <w:rsid w:val="006B303A"/>
    <w:rsid w:val="006B6B28"/>
    <w:rsid w:val="006B6E76"/>
    <w:rsid w:val="006B736E"/>
    <w:rsid w:val="006B7824"/>
    <w:rsid w:val="006C20C9"/>
    <w:rsid w:val="006C2C0D"/>
    <w:rsid w:val="006C4BA8"/>
    <w:rsid w:val="006C55E3"/>
    <w:rsid w:val="006C5D17"/>
    <w:rsid w:val="006D1C0A"/>
    <w:rsid w:val="006D291E"/>
    <w:rsid w:val="006D3051"/>
    <w:rsid w:val="006D3ABB"/>
    <w:rsid w:val="006D4A32"/>
    <w:rsid w:val="006D7E9A"/>
    <w:rsid w:val="006E047F"/>
    <w:rsid w:val="006E1672"/>
    <w:rsid w:val="006E17C9"/>
    <w:rsid w:val="006E291D"/>
    <w:rsid w:val="006E2D09"/>
    <w:rsid w:val="006E407A"/>
    <w:rsid w:val="006E4C40"/>
    <w:rsid w:val="006E55EE"/>
    <w:rsid w:val="006F2826"/>
    <w:rsid w:val="006F3E11"/>
    <w:rsid w:val="006F47DB"/>
    <w:rsid w:val="006F7B23"/>
    <w:rsid w:val="0070003B"/>
    <w:rsid w:val="00700439"/>
    <w:rsid w:val="00700736"/>
    <w:rsid w:val="00701D53"/>
    <w:rsid w:val="00702528"/>
    <w:rsid w:val="00702AEB"/>
    <w:rsid w:val="00703AB0"/>
    <w:rsid w:val="00703FB8"/>
    <w:rsid w:val="0070454D"/>
    <w:rsid w:val="00704C5E"/>
    <w:rsid w:val="0070535C"/>
    <w:rsid w:val="007107AB"/>
    <w:rsid w:val="007108FB"/>
    <w:rsid w:val="00710EA7"/>
    <w:rsid w:val="00711603"/>
    <w:rsid w:val="007132AD"/>
    <w:rsid w:val="0071372B"/>
    <w:rsid w:val="00715CF8"/>
    <w:rsid w:val="00716DC0"/>
    <w:rsid w:val="00721A3E"/>
    <w:rsid w:val="007227B3"/>
    <w:rsid w:val="00724117"/>
    <w:rsid w:val="00725936"/>
    <w:rsid w:val="00725F5D"/>
    <w:rsid w:val="007262C7"/>
    <w:rsid w:val="00726FD2"/>
    <w:rsid w:val="00727E39"/>
    <w:rsid w:val="0073116C"/>
    <w:rsid w:val="00731D89"/>
    <w:rsid w:val="00735371"/>
    <w:rsid w:val="00735A79"/>
    <w:rsid w:val="007363DF"/>
    <w:rsid w:val="007372FC"/>
    <w:rsid w:val="00740284"/>
    <w:rsid w:val="007403BF"/>
    <w:rsid w:val="007404AB"/>
    <w:rsid w:val="0074172C"/>
    <w:rsid w:val="007425D1"/>
    <w:rsid w:val="0074300B"/>
    <w:rsid w:val="0074488C"/>
    <w:rsid w:val="0074512C"/>
    <w:rsid w:val="0074612B"/>
    <w:rsid w:val="0074635D"/>
    <w:rsid w:val="007470E4"/>
    <w:rsid w:val="007478DF"/>
    <w:rsid w:val="00747D79"/>
    <w:rsid w:val="007521FB"/>
    <w:rsid w:val="00752BEF"/>
    <w:rsid w:val="007550E4"/>
    <w:rsid w:val="00755828"/>
    <w:rsid w:val="00756539"/>
    <w:rsid w:val="007577CB"/>
    <w:rsid w:val="00760454"/>
    <w:rsid w:val="00763236"/>
    <w:rsid w:val="0076411F"/>
    <w:rsid w:val="0076540C"/>
    <w:rsid w:val="007657C5"/>
    <w:rsid w:val="0076616B"/>
    <w:rsid w:val="00766DB2"/>
    <w:rsid w:val="00766EA6"/>
    <w:rsid w:val="00770D1D"/>
    <w:rsid w:val="007712CD"/>
    <w:rsid w:val="0077131C"/>
    <w:rsid w:val="00771F8B"/>
    <w:rsid w:val="00772413"/>
    <w:rsid w:val="00772E46"/>
    <w:rsid w:val="00772F78"/>
    <w:rsid w:val="00772F85"/>
    <w:rsid w:val="00773894"/>
    <w:rsid w:val="007738A8"/>
    <w:rsid w:val="00777FBF"/>
    <w:rsid w:val="00781B20"/>
    <w:rsid w:val="00784424"/>
    <w:rsid w:val="0078473C"/>
    <w:rsid w:val="00785947"/>
    <w:rsid w:val="00785C17"/>
    <w:rsid w:val="007860FE"/>
    <w:rsid w:val="007877CB"/>
    <w:rsid w:val="0079301C"/>
    <w:rsid w:val="007948DA"/>
    <w:rsid w:val="00795B7F"/>
    <w:rsid w:val="007979DD"/>
    <w:rsid w:val="00797AED"/>
    <w:rsid w:val="007A3EBD"/>
    <w:rsid w:val="007A5BFF"/>
    <w:rsid w:val="007A68E6"/>
    <w:rsid w:val="007A7EB7"/>
    <w:rsid w:val="007B07E1"/>
    <w:rsid w:val="007B2403"/>
    <w:rsid w:val="007B286E"/>
    <w:rsid w:val="007B33C0"/>
    <w:rsid w:val="007B3815"/>
    <w:rsid w:val="007B4A54"/>
    <w:rsid w:val="007B6231"/>
    <w:rsid w:val="007C0F18"/>
    <w:rsid w:val="007C27BF"/>
    <w:rsid w:val="007C7FA7"/>
    <w:rsid w:val="007D05ED"/>
    <w:rsid w:val="007D0C0D"/>
    <w:rsid w:val="007D0C96"/>
    <w:rsid w:val="007D3C2C"/>
    <w:rsid w:val="007D5280"/>
    <w:rsid w:val="007D589C"/>
    <w:rsid w:val="007D738C"/>
    <w:rsid w:val="007E0E2E"/>
    <w:rsid w:val="007E24BB"/>
    <w:rsid w:val="007E2C4C"/>
    <w:rsid w:val="007E384B"/>
    <w:rsid w:val="007E4289"/>
    <w:rsid w:val="007E62A4"/>
    <w:rsid w:val="007F06E6"/>
    <w:rsid w:val="007F11CD"/>
    <w:rsid w:val="007F2C6B"/>
    <w:rsid w:val="007F31B7"/>
    <w:rsid w:val="007F358E"/>
    <w:rsid w:val="007F4E6B"/>
    <w:rsid w:val="007F534F"/>
    <w:rsid w:val="007F5992"/>
    <w:rsid w:val="007F5FA7"/>
    <w:rsid w:val="007F61E3"/>
    <w:rsid w:val="007F6DC4"/>
    <w:rsid w:val="007F7C87"/>
    <w:rsid w:val="00800CD7"/>
    <w:rsid w:val="008016B7"/>
    <w:rsid w:val="008019F0"/>
    <w:rsid w:val="00802C8B"/>
    <w:rsid w:val="00803BC0"/>
    <w:rsid w:val="0080401F"/>
    <w:rsid w:val="00806221"/>
    <w:rsid w:val="00807425"/>
    <w:rsid w:val="00807910"/>
    <w:rsid w:val="00807DAD"/>
    <w:rsid w:val="00810981"/>
    <w:rsid w:val="00810BB5"/>
    <w:rsid w:val="00810C27"/>
    <w:rsid w:val="00810DCF"/>
    <w:rsid w:val="008110F8"/>
    <w:rsid w:val="0081320B"/>
    <w:rsid w:val="0081527D"/>
    <w:rsid w:val="00816B9C"/>
    <w:rsid w:val="0081716B"/>
    <w:rsid w:val="00820B78"/>
    <w:rsid w:val="00820F25"/>
    <w:rsid w:val="00821E66"/>
    <w:rsid w:val="008227DE"/>
    <w:rsid w:val="00822F60"/>
    <w:rsid w:val="00823222"/>
    <w:rsid w:val="00823710"/>
    <w:rsid w:val="00823F48"/>
    <w:rsid w:val="00825C02"/>
    <w:rsid w:val="0082794D"/>
    <w:rsid w:val="00831122"/>
    <w:rsid w:val="00832380"/>
    <w:rsid w:val="00832990"/>
    <w:rsid w:val="008334CA"/>
    <w:rsid w:val="00834FFC"/>
    <w:rsid w:val="008361C2"/>
    <w:rsid w:val="00836BC7"/>
    <w:rsid w:val="00837DD8"/>
    <w:rsid w:val="00842C8F"/>
    <w:rsid w:val="00842D74"/>
    <w:rsid w:val="008435D0"/>
    <w:rsid w:val="00844947"/>
    <w:rsid w:val="00844FE1"/>
    <w:rsid w:val="00845153"/>
    <w:rsid w:val="00845AB5"/>
    <w:rsid w:val="0085084F"/>
    <w:rsid w:val="008511BF"/>
    <w:rsid w:val="0085134F"/>
    <w:rsid w:val="0085305B"/>
    <w:rsid w:val="008535CB"/>
    <w:rsid w:val="008545D4"/>
    <w:rsid w:val="0086415D"/>
    <w:rsid w:val="00864476"/>
    <w:rsid w:val="0086498C"/>
    <w:rsid w:val="0086756B"/>
    <w:rsid w:val="00870063"/>
    <w:rsid w:val="00870BB4"/>
    <w:rsid w:val="008716C6"/>
    <w:rsid w:val="00873EFF"/>
    <w:rsid w:val="00874883"/>
    <w:rsid w:val="00875973"/>
    <w:rsid w:val="00876017"/>
    <w:rsid w:val="00881A4C"/>
    <w:rsid w:val="00882341"/>
    <w:rsid w:val="00882411"/>
    <w:rsid w:val="00882C1B"/>
    <w:rsid w:val="0088425C"/>
    <w:rsid w:val="00884756"/>
    <w:rsid w:val="0088494B"/>
    <w:rsid w:val="00884E3C"/>
    <w:rsid w:val="00885311"/>
    <w:rsid w:val="00886992"/>
    <w:rsid w:val="0089298E"/>
    <w:rsid w:val="00893093"/>
    <w:rsid w:val="00894174"/>
    <w:rsid w:val="0089520A"/>
    <w:rsid w:val="00897C24"/>
    <w:rsid w:val="008A00C7"/>
    <w:rsid w:val="008A053F"/>
    <w:rsid w:val="008A1267"/>
    <w:rsid w:val="008A1D85"/>
    <w:rsid w:val="008A28AD"/>
    <w:rsid w:val="008A40DB"/>
    <w:rsid w:val="008A508A"/>
    <w:rsid w:val="008B14B9"/>
    <w:rsid w:val="008B18C9"/>
    <w:rsid w:val="008B196F"/>
    <w:rsid w:val="008B19A7"/>
    <w:rsid w:val="008B3DE1"/>
    <w:rsid w:val="008B4295"/>
    <w:rsid w:val="008B57F6"/>
    <w:rsid w:val="008B5E95"/>
    <w:rsid w:val="008B62E7"/>
    <w:rsid w:val="008B6A37"/>
    <w:rsid w:val="008B6ED0"/>
    <w:rsid w:val="008B7DEE"/>
    <w:rsid w:val="008B7FC2"/>
    <w:rsid w:val="008C137F"/>
    <w:rsid w:val="008C1583"/>
    <w:rsid w:val="008C1A34"/>
    <w:rsid w:val="008C34FE"/>
    <w:rsid w:val="008C6C3B"/>
    <w:rsid w:val="008D1264"/>
    <w:rsid w:val="008D1F59"/>
    <w:rsid w:val="008D2821"/>
    <w:rsid w:val="008D2EFE"/>
    <w:rsid w:val="008D33F0"/>
    <w:rsid w:val="008D4270"/>
    <w:rsid w:val="008D4901"/>
    <w:rsid w:val="008D4EDC"/>
    <w:rsid w:val="008D5476"/>
    <w:rsid w:val="008D6FC1"/>
    <w:rsid w:val="008D75BE"/>
    <w:rsid w:val="008E16D3"/>
    <w:rsid w:val="008E27BC"/>
    <w:rsid w:val="008E3A66"/>
    <w:rsid w:val="008E3F15"/>
    <w:rsid w:val="008E4B74"/>
    <w:rsid w:val="008E503E"/>
    <w:rsid w:val="008E5A84"/>
    <w:rsid w:val="008E74A3"/>
    <w:rsid w:val="008F061C"/>
    <w:rsid w:val="008F1C67"/>
    <w:rsid w:val="008F2752"/>
    <w:rsid w:val="008F32D4"/>
    <w:rsid w:val="008F47F7"/>
    <w:rsid w:val="008F65D8"/>
    <w:rsid w:val="008F7FD4"/>
    <w:rsid w:val="00900003"/>
    <w:rsid w:val="009004BD"/>
    <w:rsid w:val="009008F7"/>
    <w:rsid w:val="00906E9D"/>
    <w:rsid w:val="009078AA"/>
    <w:rsid w:val="00915289"/>
    <w:rsid w:val="009159CE"/>
    <w:rsid w:val="00915E84"/>
    <w:rsid w:val="00916F78"/>
    <w:rsid w:val="00917282"/>
    <w:rsid w:val="00921408"/>
    <w:rsid w:val="00921770"/>
    <w:rsid w:val="009237D8"/>
    <w:rsid w:val="00925164"/>
    <w:rsid w:val="00932246"/>
    <w:rsid w:val="0093293E"/>
    <w:rsid w:val="009335B9"/>
    <w:rsid w:val="009347B9"/>
    <w:rsid w:val="00934D1B"/>
    <w:rsid w:val="0093506B"/>
    <w:rsid w:val="00935CD8"/>
    <w:rsid w:val="00936BAC"/>
    <w:rsid w:val="0093781C"/>
    <w:rsid w:val="00940405"/>
    <w:rsid w:val="00941482"/>
    <w:rsid w:val="00942EAA"/>
    <w:rsid w:val="00945C76"/>
    <w:rsid w:val="0094723D"/>
    <w:rsid w:val="00950307"/>
    <w:rsid w:val="00950A2D"/>
    <w:rsid w:val="00951320"/>
    <w:rsid w:val="0095153E"/>
    <w:rsid w:val="00952DE4"/>
    <w:rsid w:val="009543CE"/>
    <w:rsid w:val="009558A8"/>
    <w:rsid w:val="009574C0"/>
    <w:rsid w:val="00961F1F"/>
    <w:rsid w:val="009622E9"/>
    <w:rsid w:val="00962B17"/>
    <w:rsid w:val="00963E61"/>
    <w:rsid w:val="00964130"/>
    <w:rsid w:val="00964EC6"/>
    <w:rsid w:val="00965058"/>
    <w:rsid w:val="0096798A"/>
    <w:rsid w:val="00970E06"/>
    <w:rsid w:val="009710C2"/>
    <w:rsid w:val="00972025"/>
    <w:rsid w:val="009743CB"/>
    <w:rsid w:val="00974F53"/>
    <w:rsid w:val="0097630F"/>
    <w:rsid w:val="00976606"/>
    <w:rsid w:val="009766DF"/>
    <w:rsid w:val="0097734A"/>
    <w:rsid w:val="00977407"/>
    <w:rsid w:val="009774AE"/>
    <w:rsid w:val="00981095"/>
    <w:rsid w:val="009828A0"/>
    <w:rsid w:val="0098391F"/>
    <w:rsid w:val="00983C0D"/>
    <w:rsid w:val="00984D6B"/>
    <w:rsid w:val="00985738"/>
    <w:rsid w:val="00985F00"/>
    <w:rsid w:val="009863E6"/>
    <w:rsid w:val="0098769A"/>
    <w:rsid w:val="00987ABD"/>
    <w:rsid w:val="00991CD6"/>
    <w:rsid w:val="0099233C"/>
    <w:rsid w:val="00992B8F"/>
    <w:rsid w:val="00993A0A"/>
    <w:rsid w:val="00993D5A"/>
    <w:rsid w:val="009941F0"/>
    <w:rsid w:val="00996A8F"/>
    <w:rsid w:val="00996C22"/>
    <w:rsid w:val="009975DB"/>
    <w:rsid w:val="009A07E6"/>
    <w:rsid w:val="009A17D7"/>
    <w:rsid w:val="009A2F25"/>
    <w:rsid w:val="009A6C65"/>
    <w:rsid w:val="009A7043"/>
    <w:rsid w:val="009A7A5D"/>
    <w:rsid w:val="009A7FAC"/>
    <w:rsid w:val="009B1182"/>
    <w:rsid w:val="009B1E31"/>
    <w:rsid w:val="009B2473"/>
    <w:rsid w:val="009B2557"/>
    <w:rsid w:val="009B44F7"/>
    <w:rsid w:val="009B4A73"/>
    <w:rsid w:val="009B4ED4"/>
    <w:rsid w:val="009B6119"/>
    <w:rsid w:val="009B73DD"/>
    <w:rsid w:val="009B7B6A"/>
    <w:rsid w:val="009C06C8"/>
    <w:rsid w:val="009C3128"/>
    <w:rsid w:val="009C3358"/>
    <w:rsid w:val="009C376D"/>
    <w:rsid w:val="009C4305"/>
    <w:rsid w:val="009C496C"/>
    <w:rsid w:val="009C5924"/>
    <w:rsid w:val="009C5B25"/>
    <w:rsid w:val="009C5EBA"/>
    <w:rsid w:val="009C6FEC"/>
    <w:rsid w:val="009C77A8"/>
    <w:rsid w:val="009C78DE"/>
    <w:rsid w:val="009C79DF"/>
    <w:rsid w:val="009C7B1F"/>
    <w:rsid w:val="009D2E5C"/>
    <w:rsid w:val="009D40BB"/>
    <w:rsid w:val="009D4343"/>
    <w:rsid w:val="009D44EA"/>
    <w:rsid w:val="009D4AD6"/>
    <w:rsid w:val="009D50E2"/>
    <w:rsid w:val="009D5C9D"/>
    <w:rsid w:val="009D6E25"/>
    <w:rsid w:val="009E08A6"/>
    <w:rsid w:val="009E48E2"/>
    <w:rsid w:val="009E5DA0"/>
    <w:rsid w:val="009E6BB0"/>
    <w:rsid w:val="009E7B42"/>
    <w:rsid w:val="009F1815"/>
    <w:rsid w:val="009F45F4"/>
    <w:rsid w:val="009F5769"/>
    <w:rsid w:val="009F6A60"/>
    <w:rsid w:val="009F7D90"/>
    <w:rsid w:val="00A0051D"/>
    <w:rsid w:val="00A01CF4"/>
    <w:rsid w:val="00A02C0A"/>
    <w:rsid w:val="00A043FC"/>
    <w:rsid w:val="00A06D39"/>
    <w:rsid w:val="00A06E6C"/>
    <w:rsid w:val="00A073A1"/>
    <w:rsid w:val="00A11F8D"/>
    <w:rsid w:val="00A12090"/>
    <w:rsid w:val="00A12A5F"/>
    <w:rsid w:val="00A148A6"/>
    <w:rsid w:val="00A14E7B"/>
    <w:rsid w:val="00A15C14"/>
    <w:rsid w:val="00A2055E"/>
    <w:rsid w:val="00A2079F"/>
    <w:rsid w:val="00A219DA"/>
    <w:rsid w:val="00A23C1F"/>
    <w:rsid w:val="00A23E4A"/>
    <w:rsid w:val="00A240D6"/>
    <w:rsid w:val="00A26837"/>
    <w:rsid w:val="00A30FD2"/>
    <w:rsid w:val="00A3335A"/>
    <w:rsid w:val="00A35221"/>
    <w:rsid w:val="00A3623F"/>
    <w:rsid w:val="00A36F17"/>
    <w:rsid w:val="00A4174C"/>
    <w:rsid w:val="00A41F80"/>
    <w:rsid w:val="00A42AAA"/>
    <w:rsid w:val="00A45977"/>
    <w:rsid w:val="00A501E1"/>
    <w:rsid w:val="00A503FF"/>
    <w:rsid w:val="00A50A8A"/>
    <w:rsid w:val="00A51934"/>
    <w:rsid w:val="00A526FA"/>
    <w:rsid w:val="00A52A99"/>
    <w:rsid w:val="00A53621"/>
    <w:rsid w:val="00A53BE9"/>
    <w:rsid w:val="00A54B77"/>
    <w:rsid w:val="00A54EDC"/>
    <w:rsid w:val="00A577BD"/>
    <w:rsid w:val="00A62358"/>
    <w:rsid w:val="00A624F9"/>
    <w:rsid w:val="00A626A1"/>
    <w:rsid w:val="00A62AB5"/>
    <w:rsid w:val="00A63729"/>
    <w:rsid w:val="00A63E96"/>
    <w:rsid w:val="00A64050"/>
    <w:rsid w:val="00A651F2"/>
    <w:rsid w:val="00A6644F"/>
    <w:rsid w:val="00A66F89"/>
    <w:rsid w:val="00A6773C"/>
    <w:rsid w:val="00A678EF"/>
    <w:rsid w:val="00A709A2"/>
    <w:rsid w:val="00A71AE0"/>
    <w:rsid w:val="00A74744"/>
    <w:rsid w:val="00A747EE"/>
    <w:rsid w:val="00A7544A"/>
    <w:rsid w:val="00A75F41"/>
    <w:rsid w:val="00A77222"/>
    <w:rsid w:val="00A77D4B"/>
    <w:rsid w:val="00A8093D"/>
    <w:rsid w:val="00A80F9B"/>
    <w:rsid w:val="00A82933"/>
    <w:rsid w:val="00A829DE"/>
    <w:rsid w:val="00A84370"/>
    <w:rsid w:val="00A8441D"/>
    <w:rsid w:val="00A84A49"/>
    <w:rsid w:val="00A855EA"/>
    <w:rsid w:val="00A86094"/>
    <w:rsid w:val="00A922E8"/>
    <w:rsid w:val="00A95194"/>
    <w:rsid w:val="00A95547"/>
    <w:rsid w:val="00A957EF"/>
    <w:rsid w:val="00A95897"/>
    <w:rsid w:val="00A9636E"/>
    <w:rsid w:val="00A9665B"/>
    <w:rsid w:val="00A970FA"/>
    <w:rsid w:val="00AA21DC"/>
    <w:rsid w:val="00AA2BD1"/>
    <w:rsid w:val="00AA2C15"/>
    <w:rsid w:val="00AA40D4"/>
    <w:rsid w:val="00AA7428"/>
    <w:rsid w:val="00AA79D6"/>
    <w:rsid w:val="00AA7AE8"/>
    <w:rsid w:val="00AB0908"/>
    <w:rsid w:val="00AB1446"/>
    <w:rsid w:val="00AB149E"/>
    <w:rsid w:val="00AB20B6"/>
    <w:rsid w:val="00AB3839"/>
    <w:rsid w:val="00AB518F"/>
    <w:rsid w:val="00AB5A96"/>
    <w:rsid w:val="00AB5BBB"/>
    <w:rsid w:val="00AB638C"/>
    <w:rsid w:val="00AB7298"/>
    <w:rsid w:val="00AC1100"/>
    <w:rsid w:val="00AC5C18"/>
    <w:rsid w:val="00AC5E75"/>
    <w:rsid w:val="00AC5EF4"/>
    <w:rsid w:val="00AC6DD2"/>
    <w:rsid w:val="00AC780F"/>
    <w:rsid w:val="00AC7AA2"/>
    <w:rsid w:val="00AD0DF2"/>
    <w:rsid w:val="00AD121C"/>
    <w:rsid w:val="00AD16D9"/>
    <w:rsid w:val="00AD17FE"/>
    <w:rsid w:val="00AD2064"/>
    <w:rsid w:val="00AD59E9"/>
    <w:rsid w:val="00AD7D5F"/>
    <w:rsid w:val="00AE1124"/>
    <w:rsid w:val="00AE218E"/>
    <w:rsid w:val="00AE2839"/>
    <w:rsid w:val="00AE4AEC"/>
    <w:rsid w:val="00AE790D"/>
    <w:rsid w:val="00AE7FAD"/>
    <w:rsid w:val="00AF5880"/>
    <w:rsid w:val="00AF7061"/>
    <w:rsid w:val="00B0054C"/>
    <w:rsid w:val="00B00C71"/>
    <w:rsid w:val="00B01702"/>
    <w:rsid w:val="00B02E6E"/>
    <w:rsid w:val="00B02FDF"/>
    <w:rsid w:val="00B04900"/>
    <w:rsid w:val="00B069B9"/>
    <w:rsid w:val="00B0706A"/>
    <w:rsid w:val="00B077B7"/>
    <w:rsid w:val="00B07939"/>
    <w:rsid w:val="00B07D84"/>
    <w:rsid w:val="00B11680"/>
    <w:rsid w:val="00B1258A"/>
    <w:rsid w:val="00B130CC"/>
    <w:rsid w:val="00B1484B"/>
    <w:rsid w:val="00B153BE"/>
    <w:rsid w:val="00B1725A"/>
    <w:rsid w:val="00B17B46"/>
    <w:rsid w:val="00B17E0A"/>
    <w:rsid w:val="00B20B3E"/>
    <w:rsid w:val="00B21DF5"/>
    <w:rsid w:val="00B21FBF"/>
    <w:rsid w:val="00B22401"/>
    <w:rsid w:val="00B2287E"/>
    <w:rsid w:val="00B23E07"/>
    <w:rsid w:val="00B242CC"/>
    <w:rsid w:val="00B25F9D"/>
    <w:rsid w:val="00B26B6F"/>
    <w:rsid w:val="00B30074"/>
    <w:rsid w:val="00B30666"/>
    <w:rsid w:val="00B371D3"/>
    <w:rsid w:val="00B37314"/>
    <w:rsid w:val="00B40578"/>
    <w:rsid w:val="00B4063E"/>
    <w:rsid w:val="00B437A8"/>
    <w:rsid w:val="00B43BF5"/>
    <w:rsid w:val="00B441DD"/>
    <w:rsid w:val="00B45B9C"/>
    <w:rsid w:val="00B46D53"/>
    <w:rsid w:val="00B472DF"/>
    <w:rsid w:val="00B50864"/>
    <w:rsid w:val="00B50C4C"/>
    <w:rsid w:val="00B52173"/>
    <w:rsid w:val="00B52D42"/>
    <w:rsid w:val="00B53712"/>
    <w:rsid w:val="00B615E4"/>
    <w:rsid w:val="00B61C24"/>
    <w:rsid w:val="00B632DD"/>
    <w:rsid w:val="00B63DAC"/>
    <w:rsid w:val="00B63FC6"/>
    <w:rsid w:val="00B64F0F"/>
    <w:rsid w:val="00B65BFF"/>
    <w:rsid w:val="00B65CB3"/>
    <w:rsid w:val="00B6609F"/>
    <w:rsid w:val="00B67AAC"/>
    <w:rsid w:val="00B719A2"/>
    <w:rsid w:val="00B7309E"/>
    <w:rsid w:val="00B743BE"/>
    <w:rsid w:val="00B74FC4"/>
    <w:rsid w:val="00B7541B"/>
    <w:rsid w:val="00B81EC9"/>
    <w:rsid w:val="00B8516E"/>
    <w:rsid w:val="00B85370"/>
    <w:rsid w:val="00B854CC"/>
    <w:rsid w:val="00B86273"/>
    <w:rsid w:val="00B87799"/>
    <w:rsid w:val="00B931B7"/>
    <w:rsid w:val="00B94A62"/>
    <w:rsid w:val="00B95050"/>
    <w:rsid w:val="00B96EA1"/>
    <w:rsid w:val="00B97294"/>
    <w:rsid w:val="00B97E7B"/>
    <w:rsid w:val="00BA08ED"/>
    <w:rsid w:val="00BA0909"/>
    <w:rsid w:val="00BA0B16"/>
    <w:rsid w:val="00BA2005"/>
    <w:rsid w:val="00BA2691"/>
    <w:rsid w:val="00BA4CAD"/>
    <w:rsid w:val="00BA5204"/>
    <w:rsid w:val="00BB1215"/>
    <w:rsid w:val="00BB340D"/>
    <w:rsid w:val="00BB5850"/>
    <w:rsid w:val="00BB65E7"/>
    <w:rsid w:val="00BB7E29"/>
    <w:rsid w:val="00BC172C"/>
    <w:rsid w:val="00BC1813"/>
    <w:rsid w:val="00BC211A"/>
    <w:rsid w:val="00BC2464"/>
    <w:rsid w:val="00BC62D9"/>
    <w:rsid w:val="00BD1783"/>
    <w:rsid w:val="00BD29C6"/>
    <w:rsid w:val="00BD480F"/>
    <w:rsid w:val="00BD5192"/>
    <w:rsid w:val="00BD7790"/>
    <w:rsid w:val="00BE0FE2"/>
    <w:rsid w:val="00BE1677"/>
    <w:rsid w:val="00BE204A"/>
    <w:rsid w:val="00BE2B86"/>
    <w:rsid w:val="00BE3454"/>
    <w:rsid w:val="00BE4D1D"/>
    <w:rsid w:val="00BE4ECE"/>
    <w:rsid w:val="00BE635A"/>
    <w:rsid w:val="00BE63D5"/>
    <w:rsid w:val="00BE6827"/>
    <w:rsid w:val="00BE7A41"/>
    <w:rsid w:val="00BE7DE5"/>
    <w:rsid w:val="00BE7EB9"/>
    <w:rsid w:val="00BF0A46"/>
    <w:rsid w:val="00BF13F3"/>
    <w:rsid w:val="00BF341B"/>
    <w:rsid w:val="00BF3452"/>
    <w:rsid w:val="00BF5F15"/>
    <w:rsid w:val="00BF6AA3"/>
    <w:rsid w:val="00C0030F"/>
    <w:rsid w:val="00C02A01"/>
    <w:rsid w:val="00C02B40"/>
    <w:rsid w:val="00C038DD"/>
    <w:rsid w:val="00C03CB8"/>
    <w:rsid w:val="00C10618"/>
    <w:rsid w:val="00C1071B"/>
    <w:rsid w:val="00C1245B"/>
    <w:rsid w:val="00C13216"/>
    <w:rsid w:val="00C136F0"/>
    <w:rsid w:val="00C13E3C"/>
    <w:rsid w:val="00C241FB"/>
    <w:rsid w:val="00C24A87"/>
    <w:rsid w:val="00C25259"/>
    <w:rsid w:val="00C25CDC"/>
    <w:rsid w:val="00C30E5E"/>
    <w:rsid w:val="00C362AD"/>
    <w:rsid w:val="00C37B74"/>
    <w:rsid w:val="00C403A4"/>
    <w:rsid w:val="00C4108A"/>
    <w:rsid w:val="00C4112A"/>
    <w:rsid w:val="00C41B8C"/>
    <w:rsid w:val="00C41F2B"/>
    <w:rsid w:val="00C436AA"/>
    <w:rsid w:val="00C4456A"/>
    <w:rsid w:val="00C44CFF"/>
    <w:rsid w:val="00C458BD"/>
    <w:rsid w:val="00C5163C"/>
    <w:rsid w:val="00C52379"/>
    <w:rsid w:val="00C53BE6"/>
    <w:rsid w:val="00C53EA4"/>
    <w:rsid w:val="00C53F20"/>
    <w:rsid w:val="00C54859"/>
    <w:rsid w:val="00C549DA"/>
    <w:rsid w:val="00C63A5F"/>
    <w:rsid w:val="00C63FD6"/>
    <w:rsid w:val="00C64E8D"/>
    <w:rsid w:val="00C65BE4"/>
    <w:rsid w:val="00C6681B"/>
    <w:rsid w:val="00C70401"/>
    <w:rsid w:val="00C71572"/>
    <w:rsid w:val="00C71E8F"/>
    <w:rsid w:val="00C725D6"/>
    <w:rsid w:val="00C72ADA"/>
    <w:rsid w:val="00C7377A"/>
    <w:rsid w:val="00C7433A"/>
    <w:rsid w:val="00C74B53"/>
    <w:rsid w:val="00C75D3B"/>
    <w:rsid w:val="00C77DB7"/>
    <w:rsid w:val="00C800CD"/>
    <w:rsid w:val="00C80FDE"/>
    <w:rsid w:val="00C8155A"/>
    <w:rsid w:val="00C8363F"/>
    <w:rsid w:val="00C84565"/>
    <w:rsid w:val="00C85488"/>
    <w:rsid w:val="00C860FD"/>
    <w:rsid w:val="00C874B0"/>
    <w:rsid w:val="00C87975"/>
    <w:rsid w:val="00C87E74"/>
    <w:rsid w:val="00C911E8"/>
    <w:rsid w:val="00C91673"/>
    <w:rsid w:val="00C919F1"/>
    <w:rsid w:val="00C91AFF"/>
    <w:rsid w:val="00C91D88"/>
    <w:rsid w:val="00C92855"/>
    <w:rsid w:val="00C92FFC"/>
    <w:rsid w:val="00C943C9"/>
    <w:rsid w:val="00C94916"/>
    <w:rsid w:val="00C95BBD"/>
    <w:rsid w:val="00CA0196"/>
    <w:rsid w:val="00CA1090"/>
    <w:rsid w:val="00CA1CFA"/>
    <w:rsid w:val="00CA47C1"/>
    <w:rsid w:val="00CA593C"/>
    <w:rsid w:val="00CA64DD"/>
    <w:rsid w:val="00CA67A3"/>
    <w:rsid w:val="00CB0CD8"/>
    <w:rsid w:val="00CB1009"/>
    <w:rsid w:val="00CB130A"/>
    <w:rsid w:val="00CB22BE"/>
    <w:rsid w:val="00CB2C99"/>
    <w:rsid w:val="00CB319F"/>
    <w:rsid w:val="00CB3934"/>
    <w:rsid w:val="00CB4E77"/>
    <w:rsid w:val="00CB53D9"/>
    <w:rsid w:val="00CB5428"/>
    <w:rsid w:val="00CB572F"/>
    <w:rsid w:val="00CB579A"/>
    <w:rsid w:val="00CB61F3"/>
    <w:rsid w:val="00CB6D36"/>
    <w:rsid w:val="00CB72C1"/>
    <w:rsid w:val="00CC2782"/>
    <w:rsid w:val="00CC3685"/>
    <w:rsid w:val="00CC6513"/>
    <w:rsid w:val="00CC704C"/>
    <w:rsid w:val="00CD0943"/>
    <w:rsid w:val="00CD1BE9"/>
    <w:rsid w:val="00CD27D5"/>
    <w:rsid w:val="00CD4285"/>
    <w:rsid w:val="00CD4843"/>
    <w:rsid w:val="00CD4F00"/>
    <w:rsid w:val="00CD4F57"/>
    <w:rsid w:val="00CD7A6B"/>
    <w:rsid w:val="00CE0CD3"/>
    <w:rsid w:val="00CE0E9A"/>
    <w:rsid w:val="00CE10EE"/>
    <w:rsid w:val="00CE237C"/>
    <w:rsid w:val="00CE49AB"/>
    <w:rsid w:val="00CE4C9E"/>
    <w:rsid w:val="00CE5003"/>
    <w:rsid w:val="00CE5662"/>
    <w:rsid w:val="00CE6625"/>
    <w:rsid w:val="00CF06AC"/>
    <w:rsid w:val="00CF0A42"/>
    <w:rsid w:val="00CF2BD1"/>
    <w:rsid w:val="00CF4D54"/>
    <w:rsid w:val="00CF512A"/>
    <w:rsid w:val="00CF5E0C"/>
    <w:rsid w:val="00CF5F86"/>
    <w:rsid w:val="00CF6F28"/>
    <w:rsid w:val="00CF6FA6"/>
    <w:rsid w:val="00D00946"/>
    <w:rsid w:val="00D02A72"/>
    <w:rsid w:val="00D03A55"/>
    <w:rsid w:val="00D04073"/>
    <w:rsid w:val="00D0429C"/>
    <w:rsid w:val="00D04399"/>
    <w:rsid w:val="00D04C8E"/>
    <w:rsid w:val="00D068DA"/>
    <w:rsid w:val="00D073D7"/>
    <w:rsid w:val="00D0766C"/>
    <w:rsid w:val="00D1099D"/>
    <w:rsid w:val="00D11CC0"/>
    <w:rsid w:val="00D13727"/>
    <w:rsid w:val="00D1395D"/>
    <w:rsid w:val="00D14A0E"/>
    <w:rsid w:val="00D14EC4"/>
    <w:rsid w:val="00D15D04"/>
    <w:rsid w:val="00D166EE"/>
    <w:rsid w:val="00D17BA2"/>
    <w:rsid w:val="00D20B53"/>
    <w:rsid w:val="00D260FF"/>
    <w:rsid w:val="00D2684C"/>
    <w:rsid w:val="00D27974"/>
    <w:rsid w:val="00D316A5"/>
    <w:rsid w:val="00D339EC"/>
    <w:rsid w:val="00D362AF"/>
    <w:rsid w:val="00D37B95"/>
    <w:rsid w:val="00D37CB9"/>
    <w:rsid w:val="00D40D1E"/>
    <w:rsid w:val="00D42B13"/>
    <w:rsid w:val="00D42B8C"/>
    <w:rsid w:val="00D4394A"/>
    <w:rsid w:val="00D44CFA"/>
    <w:rsid w:val="00D45465"/>
    <w:rsid w:val="00D46A8A"/>
    <w:rsid w:val="00D50B65"/>
    <w:rsid w:val="00D50CE9"/>
    <w:rsid w:val="00D51925"/>
    <w:rsid w:val="00D523F4"/>
    <w:rsid w:val="00D531F3"/>
    <w:rsid w:val="00D53332"/>
    <w:rsid w:val="00D53C44"/>
    <w:rsid w:val="00D5422B"/>
    <w:rsid w:val="00D54EA7"/>
    <w:rsid w:val="00D54F83"/>
    <w:rsid w:val="00D55088"/>
    <w:rsid w:val="00D5567E"/>
    <w:rsid w:val="00D57999"/>
    <w:rsid w:val="00D64492"/>
    <w:rsid w:val="00D64DB0"/>
    <w:rsid w:val="00D65365"/>
    <w:rsid w:val="00D65691"/>
    <w:rsid w:val="00D65BFA"/>
    <w:rsid w:val="00D66061"/>
    <w:rsid w:val="00D70E9E"/>
    <w:rsid w:val="00D70EFD"/>
    <w:rsid w:val="00D71DE1"/>
    <w:rsid w:val="00D72DD1"/>
    <w:rsid w:val="00D7385D"/>
    <w:rsid w:val="00D73920"/>
    <w:rsid w:val="00D73A29"/>
    <w:rsid w:val="00D73A36"/>
    <w:rsid w:val="00D73B1C"/>
    <w:rsid w:val="00D741A8"/>
    <w:rsid w:val="00D74C02"/>
    <w:rsid w:val="00D7533F"/>
    <w:rsid w:val="00D75E7C"/>
    <w:rsid w:val="00D779E3"/>
    <w:rsid w:val="00D80A25"/>
    <w:rsid w:val="00D81FD2"/>
    <w:rsid w:val="00D8237C"/>
    <w:rsid w:val="00D82646"/>
    <w:rsid w:val="00D837E1"/>
    <w:rsid w:val="00D866F5"/>
    <w:rsid w:val="00D868CC"/>
    <w:rsid w:val="00D874D7"/>
    <w:rsid w:val="00D90316"/>
    <w:rsid w:val="00D92376"/>
    <w:rsid w:val="00D92774"/>
    <w:rsid w:val="00D940EF"/>
    <w:rsid w:val="00DA190C"/>
    <w:rsid w:val="00DA2A04"/>
    <w:rsid w:val="00DA44B8"/>
    <w:rsid w:val="00DA4C5E"/>
    <w:rsid w:val="00DA4D9D"/>
    <w:rsid w:val="00DA4FAD"/>
    <w:rsid w:val="00DA52D5"/>
    <w:rsid w:val="00DA5DB5"/>
    <w:rsid w:val="00DB08FA"/>
    <w:rsid w:val="00DB0A28"/>
    <w:rsid w:val="00DB0F1B"/>
    <w:rsid w:val="00DB1611"/>
    <w:rsid w:val="00DB2BC6"/>
    <w:rsid w:val="00DB30FF"/>
    <w:rsid w:val="00DB4945"/>
    <w:rsid w:val="00DB55DE"/>
    <w:rsid w:val="00DB59D5"/>
    <w:rsid w:val="00DB6C73"/>
    <w:rsid w:val="00DB6CD8"/>
    <w:rsid w:val="00DB7CAA"/>
    <w:rsid w:val="00DC3E98"/>
    <w:rsid w:val="00DC6EF8"/>
    <w:rsid w:val="00DC706E"/>
    <w:rsid w:val="00DC7115"/>
    <w:rsid w:val="00DC73DF"/>
    <w:rsid w:val="00DD3A1C"/>
    <w:rsid w:val="00DD4271"/>
    <w:rsid w:val="00DD5273"/>
    <w:rsid w:val="00DD77E8"/>
    <w:rsid w:val="00DE1BEE"/>
    <w:rsid w:val="00DE3495"/>
    <w:rsid w:val="00DE392E"/>
    <w:rsid w:val="00DE6F9B"/>
    <w:rsid w:val="00DE711A"/>
    <w:rsid w:val="00DF2CC3"/>
    <w:rsid w:val="00DF3893"/>
    <w:rsid w:val="00DF5DF7"/>
    <w:rsid w:val="00E00068"/>
    <w:rsid w:val="00E005A8"/>
    <w:rsid w:val="00E0095F"/>
    <w:rsid w:val="00E01480"/>
    <w:rsid w:val="00E0213C"/>
    <w:rsid w:val="00E02822"/>
    <w:rsid w:val="00E054CD"/>
    <w:rsid w:val="00E102FD"/>
    <w:rsid w:val="00E10B23"/>
    <w:rsid w:val="00E10E95"/>
    <w:rsid w:val="00E11F4F"/>
    <w:rsid w:val="00E12435"/>
    <w:rsid w:val="00E13080"/>
    <w:rsid w:val="00E13903"/>
    <w:rsid w:val="00E145A9"/>
    <w:rsid w:val="00E145DB"/>
    <w:rsid w:val="00E149DF"/>
    <w:rsid w:val="00E15648"/>
    <w:rsid w:val="00E16A36"/>
    <w:rsid w:val="00E20351"/>
    <w:rsid w:val="00E204E1"/>
    <w:rsid w:val="00E212B0"/>
    <w:rsid w:val="00E22107"/>
    <w:rsid w:val="00E22802"/>
    <w:rsid w:val="00E231E6"/>
    <w:rsid w:val="00E23324"/>
    <w:rsid w:val="00E238D2"/>
    <w:rsid w:val="00E24119"/>
    <w:rsid w:val="00E243EB"/>
    <w:rsid w:val="00E24CFD"/>
    <w:rsid w:val="00E2502B"/>
    <w:rsid w:val="00E2541A"/>
    <w:rsid w:val="00E25AA0"/>
    <w:rsid w:val="00E2671C"/>
    <w:rsid w:val="00E3178A"/>
    <w:rsid w:val="00E3303B"/>
    <w:rsid w:val="00E33258"/>
    <w:rsid w:val="00E336EB"/>
    <w:rsid w:val="00E337FF"/>
    <w:rsid w:val="00E362A4"/>
    <w:rsid w:val="00E364DD"/>
    <w:rsid w:val="00E4160A"/>
    <w:rsid w:val="00E41A66"/>
    <w:rsid w:val="00E41DFC"/>
    <w:rsid w:val="00E4265A"/>
    <w:rsid w:val="00E4331A"/>
    <w:rsid w:val="00E4366B"/>
    <w:rsid w:val="00E44D2E"/>
    <w:rsid w:val="00E44FC9"/>
    <w:rsid w:val="00E460E4"/>
    <w:rsid w:val="00E46B2D"/>
    <w:rsid w:val="00E50B69"/>
    <w:rsid w:val="00E512DF"/>
    <w:rsid w:val="00E56062"/>
    <w:rsid w:val="00E57192"/>
    <w:rsid w:val="00E57D64"/>
    <w:rsid w:val="00E60671"/>
    <w:rsid w:val="00E6068A"/>
    <w:rsid w:val="00E608FE"/>
    <w:rsid w:val="00E60CD7"/>
    <w:rsid w:val="00E60CDC"/>
    <w:rsid w:val="00E617E4"/>
    <w:rsid w:val="00E62459"/>
    <w:rsid w:val="00E63235"/>
    <w:rsid w:val="00E636A6"/>
    <w:rsid w:val="00E63EA7"/>
    <w:rsid w:val="00E646E2"/>
    <w:rsid w:val="00E65F68"/>
    <w:rsid w:val="00E70289"/>
    <w:rsid w:val="00E706A9"/>
    <w:rsid w:val="00E70859"/>
    <w:rsid w:val="00E72CB6"/>
    <w:rsid w:val="00E731D5"/>
    <w:rsid w:val="00E77D85"/>
    <w:rsid w:val="00E8062E"/>
    <w:rsid w:val="00E80B81"/>
    <w:rsid w:val="00E83027"/>
    <w:rsid w:val="00E84A41"/>
    <w:rsid w:val="00E8501E"/>
    <w:rsid w:val="00E854D1"/>
    <w:rsid w:val="00E87A93"/>
    <w:rsid w:val="00E90276"/>
    <w:rsid w:val="00E905FD"/>
    <w:rsid w:val="00E90889"/>
    <w:rsid w:val="00E9252C"/>
    <w:rsid w:val="00E93CAA"/>
    <w:rsid w:val="00E94254"/>
    <w:rsid w:val="00E94473"/>
    <w:rsid w:val="00E95E0D"/>
    <w:rsid w:val="00EA0125"/>
    <w:rsid w:val="00EA19E3"/>
    <w:rsid w:val="00EA1FD0"/>
    <w:rsid w:val="00EA2E34"/>
    <w:rsid w:val="00EA303F"/>
    <w:rsid w:val="00EA36BD"/>
    <w:rsid w:val="00EA4145"/>
    <w:rsid w:val="00EA57DD"/>
    <w:rsid w:val="00EB274C"/>
    <w:rsid w:val="00EB38BE"/>
    <w:rsid w:val="00EB430F"/>
    <w:rsid w:val="00EB72AD"/>
    <w:rsid w:val="00EB7BFF"/>
    <w:rsid w:val="00EC1B76"/>
    <w:rsid w:val="00EC3215"/>
    <w:rsid w:val="00EC625C"/>
    <w:rsid w:val="00EC6398"/>
    <w:rsid w:val="00EC6CD3"/>
    <w:rsid w:val="00EC7FDE"/>
    <w:rsid w:val="00ED0466"/>
    <w:rsid w:val="00ED2105"/>
    <w:rsid w:val="00ED25AB"/>
    <w:rsid w:val="00ED2904"/>
    <w:rsid w:val="00ED2A67"/>
    <w:rsid w:val="00ED2D40"/>
    <w:rsid w:val="00ED3264"/>
    <w:rsid w:val="00ED35D4"/>
    <w:rsid w:val="00ED44D9"/>
    <w:rsid w:val="00ED77B9"/>
    <w:rsid w:val="00EE2117"/>
    <w:rsid w:val="00EE2879"/>
    <w:rsid w:val="00EE2CFD"/>
    <w:rsid w:val="00EE43AA"/>
    <w:rsid w:val="00EE7074"/>
    <w:rsid w:val="00EF1689"/>
    <w:rsid w:val="00EF2756"/>
    <w:rsid w:val="00EF27D3"/>
    <w:rsid w:val="00EF3309"/>
    <w:rsid w:val="00EF42CA"/>
    <w:rsid w:val="00EF62CC"/>
    <w:rsid w:val="00F00B21"/>
    <w:rsid w:val="00F01829"/>
    <w:rsid w:val="00F0755E"/>
    <w:rsid w:val="00F07CFC"/>
    <w:rsid w:val="00F12460"/>
    <w:rsid w:val="00F1430D"/>
    <w:rsid w:val="00F1465A"/>
    <w:rsid w:val="00F14780"/>
    <w:rsid w:val="00F1483D"/>
    <w:rsid w:val="00F14E8D"/>
    <w:rsid w:val="00F15162"/>
    <w:rsid w:val="00F15497"/>
    <w:rsid w:val="00F15ED4"/>
    <w:rsid w:val="00F1678E"/>
    <w:rsid w:val="00F17434"/>
    <w:rsid w:val="00F20578"/>
    <w:rsid w:val="00F20893"/>
    <w:rsid w:val="00F21622"/>
    <w:rsid w:val="00F270FA"/>
    <w:rsid w:val="00F27612"/>
    <w:rsid w:val="00F30F5D"/>
    <w:rsid w:val="00F32191"/>
    <w:rsid w:val="00F32ACE"/>
    <w:rsid w:val="00F33199"/>
    <w:rsid w:val="00F339AD"/>
    <w:rsid w:val="00F339FC"/>
    <w:rsid w:val="00F340E1"/>
    <w:rsid w:val="00F34CD8"/>
    <w:rsid w:val="00F35A57"/>
    <w:rsid w:val="00F36EF7"/>
    <w:rsid w:val="00F4392C"/>
    <w:rsid w:val="00F43FF2"/>
    <w:rsid w:val="00F443AE"/>
    <w:rsid w:val="00F45150"/>
    <w:rsid w:val="00F45ACD"/>
    <w:rsid w:val="00F45B65"/>
    <w:rsid w:val="00F45CCA"/>
    <w:rsid w:val="00F46767"/>
    <w:rsid w:val="00F47C29"/>
    <w:rsid w:val="00F47DA1"/>
    <w:rsid w:val="00F47EFC"/>
    <w:rsid w:val="00F52243"/>
    <w:rsid w:val="00F52AE8"/>
    <w:rsid w:val="00F54D39"/>
    <w:rsid w:val="00F55997"/>
    <w:rsid w:val="00F55CCC"/>
    <w:rsid w:val="00F562C9"/>
    <w:rsid w:val="00F6105C"/>
    <w:rsid w:val="00F6187E"/>
    <w:rsid w:val="00F64A4E"/>
    <w:rsid w:val="00F65F51"/>
    <w:rsid w:val="00F67315"/>
    <w:rsid w:val="00F679B1"/>
    <w:rsid w:val="00F67B25"/>
    <w:rsid w:val="00F67C12"/>
    <w:rsid w:val="00F705DF"/>
    <w:rsid w:val="00F707C3"/>
    <w:rsid w:val="00F726A1"/>
    <w:rsid w:val="00F72FB8"/>
    <w:rsid w:val="00F76F0D"/>
    <w:rsid w:val="00F77602"/>
    <w:rsid w:val="00F777CC"/>
    <w:rsid w:val="00F80133"/>
    <w:rsid w:val="00F805B4"/>
    <w:rsid w:val="00F83094"/>
    <w:rsid w:val="00F837EC"/>
    <w:rsid w:val="00F86B6F"/>
    <w:rsid w:val="00F8781F"/>
    <w:rsid w:val="00F912AA"/>
    <w:rsid w:val="00F919AE"/>
    <w:rsid w:val="00F92E1F"/>
    <w:rsid w:val="00F95E26"/>
    <w:rsid w:val="00F96DF0"/>
    <w:rsid w:val="00FA0CCD"/>
    <w:rsid w:val="00FA20D7"/>
    <w:rsid w:val="00FA3247"/>
    <w:rsid w:val="00FA5D4D"/>
    <w:rsid w:val="00FA5E6E"/>
    <w:rsid w:val="00FA6613"/>
    <w:rsid w:val="00FB0615"/>
    <w:rsid w:val="00FB1FFC"/>
    <w:rsid w:val="00FB2705"/>
    <w:rsid w:val="00FB2B0D"/>
    <w:rsid w:val="00FB39FD"/>
    <w:rsid w:val="00FB5739"/>
    <w:rsid w:val="00FB62C5"/>
    <w:rsid w:val="00FB6A3F"/>
    <w:rsid w:val="00FB6D75"/>
    <w:rsid w:val="00FB72E6"/>
    <w:rsid w:val="00FB76BD"/>
    <w:rsid w:val="00FC090B"/>
    <w:rsid w:val="00FC0E79"/>
    <w:rsid w:val="00FC1128"/>
    <w:rsid w:val="00FC11F1"/>
    <w:rsid w:val="00FC1B7C"/>
    <w:rsid w:val="00FC4E04"/>
    <w:rsid w:val="00FC4FB1"/>
    <w:rsid w:val="00FC69AF"/>
    <w:rsid w:val="00FC7FA2"/>
    <w:rsid w:val="00FD16F5"/>
    <w:rsid w:val="00FD4365"/>
    <w:rsid w:val="00FD6342"/>
    <w:rsid w:val="00FE0E38"/>
    <w:rsid w:val="00FE1868"/>
    <w:rsid w:val="00FE18BC"/>
    <w:rsid w:val="00FE23AB"/>
    <w:rsid w:val="00FE3526"/>
    <w:rsid w:val="00FE3A7D"/>
    <w:rsid w:val="00FE3E4E"/>
    <w:rsid w:val="00FE41F5"/>
    <w:rsid w:val="00FE4820"/>
    <w:rsid w:val="00FE51AB"/>
    <w:rsid w:val="00FE58AD"/>
    <w:rsid w:val="00FE61C3"/>
    <w:rsid w:val="00FE638F"/>
    <w:rsid w:val="00FF1EDD"/>
    <w:rsid w:val="00FF256F"/>
    <w:rsid w:val="00FF4F04"/>
    <w:rsid w:val="00FF59A0"/>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AFD21D67-292F-4A3C-879B-242E9531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customStyle="1" w:styleId="PreformattedText">
    <w:name w:val="Preformatted Text"/>
    <w:basedOn w:val="Normal"/>
    <w:qFormat/>
    <w:rsid w:val="000A3C74"/>
    <w:pPr>
      <w:widowControl w:val="0"/>
      <w:suppressAutoHyphens/>
      <w:spacing w:after="0" w:line="240" w:lineRule="auto"/>
    </w:pPr>
    <w:rPr>
      <w:rFonts w:ascii="Liberation Mono" w:eastAsia="Liberation Mono" w:hAnsi="Liberation Mono" w:cs="Liberation Mono"/>
      <w:sz w:val="20"/>
      <w:szCs w:val="20"/>
      <w:lang w:eastAsia="zh-CN" w:bidi="hi-IN"/>
    </w:rPr>
  </w:style>
  <w:style w:type="table" w:customStyle="1" w:styleId="TableGrid1">
    <w:name w:val="Table Grid1"/>
    <w:basedOn w:val="TableNormal"/>
    <w:next w:val="TableGrid"/>
    <w:uiPriority w:val="39"/>
    <w:rsid w:val="004C59C2"/>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metaitem">
    <w:name w:val="c-meta__item"/>
    <w:basedOn w:val="DefaultParagraphFont"/>
    <w:rsid w:val="004C59C2"/>
  </w:style>
  <w:style w:type="character" w:customStyle="1" w:styleId="issue-heading">
    <w:name w:val="issue-heading"/>
    <w:basedOn w:val="DefaultParagraphFont"/>
    <w:rsid w:val="004C59C2"/>
  </w:style>
  <w:style w:type="character" w:customStyle="1" w:styleId="fontstyle01">
    <w:name w:val="fontstyle01"/>
    <w:basedOn w:val="DefaultParagraphFont"/>
    <w:rsid w:val="005E005B"/>
    <w:rPr>
      <w:rFonts w:ascii="TimesNewRomanPSMT" w:hAnsi="TimesNewRomanPSMT" w:hint="default"/>
      <w:b w:val="0"/>
      <w:bCs w:val="0"/>
      <w:i w:val="0"/>
      <w:iCs w:val="0"/>
      <w:color w:val="000000"/>
      <w:sz w:val="26"/>
      <w:szCs w:val="26"/>
    </w:rPr>
  </w:style>
  <w:style w:type="character" w:styleId="CommentReference">
    <w:name w:val="annotation reference"/>
    <w:basedOn w:val="DefaultParagraphFont"/>
    <w:uiPriority w:val="99"/>
    <w:semiHidden/>
    <w:unhideWhenUsed/>
    <w:rsid w:val="00DE1BEE"/>
    <w:rPr>
      <w:sz w:val="16"/>
      <w:szCs w:val="16"/>
    </w:rPr>
  </w:style>
  <w:style w:type="paragraph" w:styleId="CommentText">
    <w:name w:val="annotation text"/>
    <w:basedOn w:val="Normal"/>
    <w:link w:val="CommentTextChar"/>
    <w:uiPriority w:val="99"/>
    <w:semiHidden/>
    <w:unhideWhenUsed/>
    <w:rsid w:val="00DE1BEE"/>
    <w:pPr>
      <w:spacing w:line="240" w:lineRule="auto"/>
    </w:pPr>
    <w:rPr>
      <w:sz w:val="20"/>
      <w:szCs w:val="20"/>
    </w:rPr>
  </w:style>
  <w:style w:type="character" w:customStyle="1" w:styleId="CommentTextChar">
    <w:name w:val="Comment Text Char"/>
    <w:basedOn w:val="DefaultParagraphFont"/>
    <w:link w:val="CommentText"/>
    <w:uiPriority w:val="99"/>
    <w:semiHidden/>
    <w:rsid w:val="00DE1BEE"/>
    <w:rPr>
      <w:sz w:val="20"/>
      <w:szCs w:val="20"/>
    </w:rPr>
  </w:style>
  <w:style w:type="paragraph" w:styleId="CommentSubject">
    <w:name w:val="annotation subject"/>
    <w:basedOn w:val="CommentText"/>
    <w:next w:val="CommentText"/>
    <w:link w:val="CommentSubjectChar"/>
    <w:uiPriority w:val="99"/>
    <w:semiHidden/>
    <w:unhideWhenUsed/>
    <w:rsid w:val="00DE1BEE"/>
    <w:rPr>
      <w:b/>
      <w:bCs/>
    </w:rPr>
  </w:style>
  <w:style w:type="character" w:customStyle="1" w:styleId="CommentSubjectChar">
    <w:name w:val="Comment Subject Char"/>
    <w:basedOn w:val="CommentTextChar"/>
    <w:link w:val="CommentSubject"/>
    <w:uiPriority w:val="99"/>
    <w:semiHidden/>
    <w:rsid w:val="00DE1BEE"/>
    <w:rPr>
      <w:b/>
      <w:bCs/>
      <w:sz w:val="20"/>
      <w:szCs w:val="20"/>
    </w:rPr>
  </w:style>
  <w:style w:type="character" w:customStyle="1" w:styleId="c-bibliographic-informationvalue">
    <w:name w:val="c-bibliographic-information__value"/>
    <w:basedOn w:val="DefaultParagraphFont"/>
    <w:rsid w:val="00EF1689"/>
  </w:style>
  <w:style w:type="character" w:customStyle="1" w:styleId="rynqvb">
    <w:name w:val="rynqvb"/>
    <w:basedOn w:val="DefaultParagraphFont"/>
    <w:rsid w:val="007E384B"/>
  </w:style>
  <w:style w:type="character" w:customStyle="1" w:styleId="name">
    <w:name w:val="name"/>
    <w:basedOn w:val="DefaultParagraphFont"/>
    <w:rsid w:val="007521FB"/>
  </w:style>
  <w:style w:type="character" w:customStyle="1" w:styleId="affiliation">
    <w:name w:val="affiliation"/>
    <w:basedOn w:val="DefaultParagraphFont"/>
    <w:rsid w:val="007521FB"/>
  </w:style>
  <w:style w:type="character" w:customStyle="1" w:styleId="value">
    <w:name w:val="value"/>
    <w:basedOn w:val="DefaultParagraphFont"/>
    <w:rsid w:val="00752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7/s11627-023-10349-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13102818.2022.202857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174/157017862066623011611421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x.doi.org/10.2174/1570178620666230116114218" TargetMode="External"/><Relationship Id="rId4" Type="http://schemas.openxmlformats.org/officeDocument/2006/relationships/settings" Target="settings.xml"/><Relationship Id="rId9" Type="http://schemas.openxmlformats.org/officeDocument/2006/relationships/hyperlink" Target="https://doi.org/10.1016/j.phytol.2023.05.003" TargetMode="External"/><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54F0A-1D7A-4D88-B56F-5BF534C65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15</Pages>
  <Words>3614</Words>
  <Characters>20606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dc:creator>
  <cp:lastModifiedBy>Admin</cp:lastModifiedBy>
  <cp:revision>46</cp:revision>
  <cp:lastPrinted>2023-06-28T07:42:00Z</cp:lastPrinted>
  <dcterms:created xsi:type="dcterms:W3CDTF">2023-06-24T01:55:00Z</dcterms:created>
  <dcterms:modified xsi:type="dcterms:W3CDTF">2023-06-28T07:45:00Z</dcterms:modified>
</cp:coreProperties>
</file>